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6CA" w:rsidRDefault="00A376CA" w:rsidP="00E41DAC">
      <w:pPr>
        <w:pStyle w:val="Heading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PENDEKATAN METODOLOGIS DALAM MENGESTIMASI PERMINTAAN JASA LINGKUNGAN HUTAN (OUTDOOR RECREATION)</w:t>
      </w:r>
    </w:p>
    <w:p w:rsidR="005A47B2" w:rsidRPr="002A5D6E" w:rsidRDefault="005A47B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A47B2" w:rsidRPr="002A5D6E" w:rsidRDefault="0081774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A5D6E">
        <w:rPr>
          <w:rFonts w:ascii="Arial" w:hAnsi="Arial" w:cs="Arial"/>
          <w:b/>
          <w:i/>
          <w:sz w:val="24"/>
          <w:szCs w:val="24"/>
        </w:rPr>
        <w:t xml:space="preserve">John E. H. J. </w:t>
      </w:r>
      <w:proofErr w:type="spellStart"/>
      <w:r w:rsidRPr="002A5D6E">
        <w:rPr>
          <w:rFonts w:ascii="Arial" w:hAnsi="Arial" w:cs="Arial"/>
          <w:b/>
          <w:i/>
          <w:sz w:val="24"/>
          <w:szCs w:val="24"/>
        </w:rPr>
        <w:t>FoEh</w:t>
      </w:r>
      <w:proofErr w:type="spellEnd"/>
      <w:r w:rsidRPr="002A5D6E">
        <w:rPr>
          <w:rStyle w:val="FootnoteReference"/>
          <w:rFonts w:ascii="Arial" w:hAnsi="Arial" w:cs="Arial"/>
          <w:b/>
          <w:i/>
          <w:sz w:val="24"/>
          <w:szCs w:val="24"/>
        </w:rPr>
        <w:footnoteReference w:id="1"/>
      </w:r>
    </w:p>
    <w:p w:rsidR="005A47B2" w:rsidRPr="002A5D6E" w:rsidRDefault="005A47B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A47B2" w:rsidRPr="002A5D6E" w:rsidRDefault="0081774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A5D6E">
        <w:rPr>
          <w:rFonts w:ascii="Arial" w:hAnsi="Arial" w:cs="Arial"/>
          <w:b/>
          <w:i/>
          <w:sz w:val="24"/>
          <w:szCs w:val="24"/>
        </w:rPr>
        <w:t>Abstract</w:t>
      </w:r>
    </w:p>
    <w:p w:rsidR="005A47B2" w:rsidRPr="002A5D6E" w:rsidRDefault="005A47B2">
      <w:pPr>
        <w:jc w:val="both"/>
        <w:rPr>
          <w:rFonts w:ascii="Arial" w:hAnsi="Arial" w:cs="Arial"/>
          <w:sz w:val="24"/>
          <w:szCs w:val="24"/>
        </w:rPr>
      </w:pPr>
    </w:p>
    <w:p w:rsidR="005A47B2" w:rsidRPr="002A5D6E" w:rsidRDefault="002A5D6E" w:rsidP="002A5D6E">
      <w:pPr>
        <w:pStyle w:val="Heading1"/>
        <w:ind w:left="360" w:firstLine="720"/>
        <w:jc w:val="both"/>
        <w:rPr>
          <w:rFonts w:ascii="Arial" w:hAnsi="Arial" w:cs="Arial"/>
          <w:i/>
          <w:szCs w:val="24"/>
        </w:rPr>
      </w:pPr>
      <w:r w:rsidRPr="002A5D6E">
        <w:rPr>
          <w:rFonts w:ascii="Arial" w:hAnsi="Arial" w:cs="Arial"/>
          <w:i/>
          <w:szCs w:val="24"/>
        </w:rPr>
        <w:t xml:space="preserve">Basically, two main problems are faced in recreation locations especially </w:t>
      </w:r>
      <w:r w:rsidR="00BA70F0">
        <w:rPr>
          <w:rFonts w:ascii="Arial" w:hAnsi="Arial" w:cs="Arial"/>
          <w:i/>
          <w:szCs w:val="24"/>
        </w:rPr>
        <w:t xml:space="preserve">its </w:t>
      </w:r>
      <w:r w:rsidRPr="002A5D6E">
        <w:rPr>
          <w:rFonts w:ascii="Arial" w:hAnsi="Arial" w:cs="Arial"/>
          <w:i/>
          <w:szCs w:val="24"/>
        </w:rPr>
        <w:t>outdoor</w:t>
      </w:r>
      <w:r w:rsidR="00BA70F0">
        <w:rPr>
          <w:rFonts w:ascii="Arial" w:hAnsi="Arial" w:cs="Arial"/>
          <w:i/>
          <w:szCs w:val="24"/>
        </w:rPr>
        <w:t>s.</w:t>
      </w:r>
      <w:r w:rsidRPr="002A5D6E">
        <w:rPr>
          <w:rFonts w:ascii="Arial" w:hAnsi="Arial" w:cs="Arial"/>
          <w:i/>
          <w:szCs w:val="24"/>
        </w:rPr>
        <w:t xml:space="preserve"> </w:t>
      </w:r>
      <w:r w:rsidR="00817747" w:rsidRPr="002A5D6E">
        <w:rPr>
          <w:rFonts w:ascii="Arial" w:hAnsi="Arial" w:cs="Arial"/>
          <w:i/>
          <w:szCs w:val="24"/>
        </w:rPr>
        <w:t xml:space="preserve">In one side, until now, the rate of visit </w:t>
      </w:r>
      <w:r w:rsidR="00BA70F0">
        <w:rPr>
          <w:rFonts w:ascii="Arial" w:hAnsi="Arial" w:cs="Arial"/>
          <w:i/>
          <w:szCs w:val="24"/>
        </w:rPr>
        <w:t>to</w:t>
      </w:r>
      <w:r w:rsidR="00817747" w:rsidRPr="002A5D6E">
        <w:rPr>
          <w:rFonts w:ascii="Arial" w:hAnsi="Arial" w:cs="Arial"/>
          <w:i/>
          <w:szCs w:val="24"/>
        </w:rPr>
        <w:t xml:space="preserve"> t</w:t>
      </w:r>
      <w:r w:rsidR="00BA70F0">
        <w:rPr>
          <w:rFonts w:ascii="Arial" w:hAnsi="Arial" w:cs="Arial"/>
          <w:i/>
          <w:szCs w:val="24"/>
        </w:rPr>
        <w:t>he some tourism objects is still</w:t>
      </w:r>
      <w:r w:rsidR="00817747" w:rsidRPr="002A5D6E">
        <w:rPr>
          <w:rFonts w:ascii="Arial" w:hAnsi="Arial" w:cs="Arial"/>
          <w:i/>
          <w:szCs w:val="24"/>
        </w:rPr>
        <w:t xml:space="preserve"> </w:t>
      </w:r>
      <w:r w:rsidR="00BA70F0">
        <w:rPr>
          <w:rFonts w:ascii="Arial" w:hAnsi="Arial" w:cs="Arial"/>
          <w:i/>
          <w:szCs w:val="24"/>
        </w:rPr>
        <w:t>low,</w:t>
      </w:r>
      <w:r w:rsidR="00817747" w:rsidRPr="002A5D6E">
        <w:rPr>
          <w:rFonts w:ascii="Arial" w:hAnsi="Arial" w:cs="Arial"/>
          <w:i/>
          <w:szCs w:val="24"/>
        </w:rPr>
        <w:t xml:space="preserve"> which raises an assumption that recreation location doesn’t create any opportunity in r</w:t>
      </w:r>
      <w:r w:rsidR="00BA70F0">
        <w:rPr>
          <w:rFonts w:ascii="Arial" w:hAnsi="Arial" w:cs="Arial"/>
          <w:i/>
          <w:szCs w:val="24"/>
        </w:rPr>
        <w:t>egional and domestic economy. On</w:t>
      </w:r>
      <w:r w:rsidR="00817747" w:rsidRPr="002A5D6E">
        <w:rPr>
          <w:rFonts w:ascii="Arial" w:hAnsi="Arial" w:cs="Arial"/>
          <w:i/>
          <w:szCs w:val="24"/>
        </w:rPr>
        <w:t xml:space="preserve"> </w:t>
      </w:r>
      <w:r w:rsidR="00BA70F0">
        <w:rPr>
          <w:rFonts w:ascii="Arial" w:hAnsi="Arial" w:cs="Arial"/>
          <w:i/>
          <w:szCs w:val="24"/>
        </w:rPr>
        <w:t>the other hand</w:t>
      </w:r>
      <w:r w:rsidR="00817747" w:rsidRPr="002A5D6E">
        <w:rPr>
          <w:rFonts w:ascii="Arial" w:hAnsi="Arial" w:cs="Arial"/>
          <w:i/>
          <w:szCs w:val="24"/>
        </w:rPr>
        <w:t>, undervalue of recreation services</w:t>
      </w:r>
      <w:r w:rsidR="00BA70F0">
        <w:rPr>
          <w:rFonts w:ascii="Arial" w:hAnsi="Arial" w:cs="Arial"/>
          <w:i/>
          <w:szCs w:val="24"/>
        </w:rPr>
        <w:t>,</w:t>
      </w:r>
      <w:r w:rsidR="00817747" w:rsidRPr="002A5D6E">
        <w:rPr>
          <w:rFonts w:ascii="Arial" w:hAnsi="Arial" w:cs="Arial"/>
          <w:i/>
          <w:szCs w:val="24"/>
        </w:rPr>
        <w:t xml:space="preserve"> based on the willingness to pay cause a very low attractiveness of investment in tourism objects.</w:t>
      </w:r>
    </w:p>
    <w:p w:rsidR="005A47B2" w:rsidRPr="002A5D6E" w:rsidRDefault="00817747">
      <w:pPr>
        <w:pStyle w:val="Heading1"/>
        <w:ind w:left="360" w:firstLine="720"/>
        <w:jc w:val="both"/>
        <w:rPr>
          <w:rFonts w:ascii="Arial" w:hAnsi="Arial" w:cs="Arial"/>
          <w:i/>
          <w:szCs w:val="24"/>
        </w:rPr>
      </w:pPr>
      <w:r w:rsidRPr="002A5D6E">
        <w:rPr>
          <w:rFonts w:ascii="Arial" w:hAnsi="Arial" w:cs="Arial"/>
          <w:i/>
          <w:szCs w:val="24"/>
        </w:rPr>
        <w:t>To solve these problems, one should be able to pred</w:t>
      </w:r>
      <w:r w:rsidR="00E10E48">
        <w:rPr>
          <w:rFonts w:ascii="Arial" w:hAnsi="Arial" w:cs="Arial"/>
          <w:i/>
          <w:szCs w:val="24"/>
        </w:rPr>
        <w:t xml:space="preserve">ict the number of </w:t>
      </w:r>
      <w:r w:rsidRPr="002A5D6E">
        <w:rPr>
          <w:rFonts w:ascii="Arial" w:hAnsi="Arial" w:cs="Arial"/>
          <w:i/>
          <w:szCs w:val="24"/>
        </w:rPr>
        <w:t>recreation location</w:t>
      </w:r>
      <w:r w:rsidR="00E10E48">
        <w:rPr>
          <w:rFonts w:ascii="Arial" w:hAnsi="Arial" w:cs="Arial"/>
          <w:i/>
          <w:szCs w:val="24"/>
        </w:rPr>
        <w:t xml:space="preserve"> demand,</w:t>
      </w:r>
      <w:r w:rsidRPr="002A5D6E">
        <w:rPr>
          <w:rFonts w:ascii="Arial" w:hAnsi="Arial" w:cs="Arial"/>
          <w:i/>
          <w:szCs w:val="24"/>
        </w:rPr>
        <w:t xml:space="preserve"> so that a good planning and development could be implemented in this</w:t>
      </w:r>
      <w:r w:rsidR="00E10E48">
        <w:rPr>
          <w:rFonts w:ascii="Arial" w:hAnsi="Arial" w:cs="Arial"/>
          <w:i/>
          <w:szCs w:val="24"/>
        </w:rPr>
        <w:t xml:space="preserve"> estimated</w:t>
      </w:r>
      <w:r w:rsidRPr="002A5D6E">
        <w:rPr>
          <w:rFonts w:ascii="Arial" w:hAnsi="Arial" w:cs="Arial"/>
          <w:i/>
          <w:szCs w:val="24"/>
        </w:rPr>
        <w:t xml:space="preserve"> area. One of the very common methods to calculate this demand is to use the travel cost methods. Many independent </w:t>
      </w:r>
      <w:proofErr w:type="spellStart"/>
      <w:r w:rsidRPr="002A5D6E">
        <w:rPr>
          <w:rFonts w:ascii="Arial" w:hAnsi="Arial" w:cs="Arial"/>
          <w:i/>
          <w:szCs w:val="24"/>
        </w:rPr>
        <w:t>varable</w:t>
      </w:r>
      <w:proofErr w:type="spellEnd"/>
      <w:r w:rsidRPr="002A5D6E">
        <w:rPr>
          <w:rFonts w:ascii="Arial" w:hAnsi="Arial" w:cs="Arial"/>
          <w:i/>
          <w:szCs w:val="24"/>
        </w:rPr>
        <w:t xml:space="preserve"> could be implemented in a multiple linear regression model, depends on the objective of the research. Somehow, a valid data is necessary in the application of statistical and quantitative analysis. Experiences showed a significant result of analysis using this travel cost methods.</w:t>
      </w:r>
    </w:p>
    <w:p w:rsidR="005A47B2" w:rsidRPr="002A5D6E" w:rsidRDefault="005A47B2">
      <w:pPr>
        <w:rPr>
          <w:rFonts w:ascii="Arial" w:hAnsi="Arial" w:cs="Arial"/>
          <w:sz w:val="24"/>
          <w:szCs w:val="24"/>
        </w:rPr>
      </w:pPr>
    </w:p>
    <w:p w:rsidR="005A47B2" w:rsidRPr="002A5D6E" w:rsidRDefault="00817747" w:rsidP="00FA5F79">
      <w:pPr>
        <w:pStyle w:val="Heading1"/>
        <w:ind w:left="357"/>
        <w:jc w:val="both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Keywords : </w:t>
      </w:r>
      <w:r w:rsidR="009F6C4A">
        <w:rPr>
          <w:rFonts w:ascii="Arial" w:hAnsi="Arial" w:cs="Arial"/>
          <w:szCs w:val="24"/>
        </w:rPr>
        <w:t xml:space="preserve">demand for recreation, recreational site demand, economy, </w:t>
      </w:r>
      <w:r w:rsidRPr="002A5D6E">
        <w:rPr>
          <w:rFonts w:ascii="Arial" w:hAnsi="Arial" w:cs="Arial"/>
          <w:szCs w:val="24"/>
        </w:rPr>
        <w:t>travel cost methods</w:t>
      </w:r>
    </w:p>
    <w:p w:rsidR="005A47B2" w:rsidRPr="002A5D6E" w:rsidRDefault="005A47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47B2" w:rsidRPr="002A5D6E" w:rsidRDefault="00A376CA">
      <w:pPr>
        <w:pStyle w:val="Heading2"/>
        <w:spacing w:line="240" w:lineRule="auto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Pendahuluan</w:t>
      </w:r>
      <w:proofErr w:type="spellEnd"/>
    </w:p>
    <w:p w:rsidR="005A47B2" w:rsidRPr="002A5D6E" w:rsidRDefault="005A47B2">
      <w:pPr>
        <w:rPr>
          <w:rFonts w:ascii="Arial" w:hAnsi="Arial" w:cs="Arial"/>
          <w:sz w:val="24"/>
          <w:szCs w:val="24"/>
        </w:rPr>
      </w:pPr>
    </w:p>
    <w:p w:rsidR="002F2F21" w:rsidRPr="002F2F21" w:rsidRDefault="00555202" w:rsidP="002F2F21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555202">
        <w:rPr>
          <w:rFonts w:ascii="Arial" w:hAnsi="Arial" w:cs="Arial"/>
          <w:szCs w:val="24"/>
        </w:rPr>
        <w:t>Secara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umum</w:t>
      </w:r>
      <w:proofErr w:type="spellEnd"/>
      <w:r w:rsidRPr="00555202">
        <w:rPr>
          <w:rFonts w:ascii="Arial" w:hAnsi="Arial" w:cs="Arial"/>
          <w:szCs w:val="24"/>
        </w:rPr>
        <w:t xml:space="preserve">, </w:t>
      </w:r>
      <w:proofErr w:type="spellStart"/>
      <w:r w:rsidRPr="00555202">
        <w:rPr>
          <w:rFonts w:ascii="Arial" w:hAnsi="Arial" w:cs="Arial"/>
          <w:szCs w:val="24"/>
        </w:rPr>
        <w:t>perkembangan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suatu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lokasi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atau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obyek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wisata</w:t>
      </w:r>
      <w:proofErr w:type="spellEnd"/>
      <w:r w:rsidRPr="00555202">
        <w:rPr>
          <w:rFonts w:ascii="Arial" w:hAnsi="Arial" w:cs="Arial"/>
          <w:szCs w:val="24"/>
        </w:rPr>
        <w:t xml:space="preserve"> yang </w:t>
      </w:r>
      <w:proofErr w:type="spellStart"/>
      <w:r w:rsidRPr="00555202">
        <w:rPr>
          <w:rFonts w:ascii="Arial" w:hAnsi="Arial" w:cs="Arial"/>
          <w:szCs w:val="24"/>
        </w:rPr>
        <w:t>ada</w:t>
      </w:r>
      <w:proofErr w:type="spellEnd"/>
      <w:r w:rsidRPr="00555202">
        <w:rPr>
          <w:rFonts w:ascii="Arial" w:hAnsi="Arial" w:cs="Arial"/>
          <w:szCs w:val="24"/>
        </w:rPr>
        <w:t xml:space="preserve"> di </w:t>
      </w:r>
      <w:proofErr w:type="spellStart"/>
      <w:r w:rsidRPr="00555202">
        <w:rPr>
          <w:rFonts w:ascii="Arial" w:hAnsi="Arial" w:cs="Arial"/>
          <w:szCs w:val="24"/>
        </w:rPr>
        <w:t>satu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wilayah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akan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sangat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bergantung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pada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kontribusi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ekonomi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dari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objek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tersebut</w:t>
      </w:r>
      <w:proofErr w:type="spellEnd"/>
      <w:r w:rsidRPr="00555202">
        <w:rPr>
          <w:rFonts w:ascii="Arial" w:hAnsi="Arial" w:cs="Arial"/>
          <w:szCs w:val="24"/>
        </w:rPr>
        <w:t xml:space="preserve">, </w:t>
      </w:r>
      <w:proofErr w:type="spellStart"/>
      <w:r w:rsidRPr="00555202">
        <w:rPr>
          <w:rFonts w:ascii="Arial" w:hAnsi="Arial" w:cs="Arial"/>
          <w:szCs w:val="24"/>
        </w:rPr>
        <w:t>misalnya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pada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peningkatan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pendapatan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asli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daerah</w:t>
      </w:r>
      <w:proofErr w:type="spellEnd"/>
      <w:r w:rsidRPr="00555202">
        <w:rPr>
          <w:rFonts w:ascii="Arial" w:hAnsi="Arial" w:cs="Arial"/>
          <w:szCs w:val="24"/>
        </w:rPr>
        <w:t xml:space="preserve"> (PDB). </w:t>
      </w:r>
      <w:proofErr w:type="spellStart"/>
      <w:r w:rsidRPr="00555202">
        <w:rPr>
          <w:rFonts w:ascii="Arial" w:hAnsi="Arial" w:cs="Arial"/>
          <w:szCs w:val="24"/>
        </w:rPr>
        <w:t>Penekanan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pada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aspek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ekonomi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tidak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berarti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tanpa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memperhatikan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aspek-aspek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penting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dari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lingkungan</w:t>
      </w:r>
      <w:proofErr w:type="spellEnd"/>
      <w:r w:rsidRPr="00555202">
        <w:rPr>
          <w:rFonts w:ascii="Arial" w:hAnsi="Arial" w:cs="Arial"/>
          <w:szCs w:val="24"/>
        </w:rPr>
        <w:t xml:space="preserve"> yang </w:t>
      </w:r>
      <w:proofErr w:type="spellStart"/>
      <w:r w:rsidRPr="00555202">
        <w:rPr>
          <w:rFonts w:ascii="Arial" w:hAnsi="Arial" w:cs="Arial"/>
          <w:szCs w:val="24"/>
        </w:rPr>
        <w:t>yang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tak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berwujud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dan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tak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ternilai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dengan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uang</w:t>
      </w:r>
      <w:proofErr w:type="spellEnd"/>
      <w:r w:rsidRPr="00555202">
        <w:rPr>
          <w:rFonts w:ascii="Arial" w:hAnsi="Arial" w:cs="Arial"/>
          <w:szCs w:val="24"/>
        </w:rPr>
        <w:t xml:space="preserve">, </w:t>
      </w:r>
      <w:proofErr w:type="spellStart"/>
      <w:r w:rsidRPr="00555202">
        <w:rPr>
          <w:rFonts w:ascii="Arial" w:hAnsi="Arial" w:cs="Arial"/>
          <w:szCs w:val="24"/>
        </w:rPr>
        <w:t>tapi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sangat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bermanfaat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bagi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kehidupan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makhluk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hidup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dan</w:t>
      </w:r>
      <w:proofErr w:type="spellEnd"/>
      <w:r w:rsidRPr="00555202">
        <w:rPr>
          <w:rFonts w:ascii="Arial" w:hAnsi="Arial" w:cs="Arial"/>
          <w:szCs w:val="24"/>
        </w:rPr>
        <w:t xml:space="preserve"> </w:t>
      </w:r>
      <w:proofErr w:type="spellStart"/>
      <w:r w:rsidRPr="00555202">
        <w:rPr>
          <w:rFonts w:ascii="Arial" w:hAnsi="Arial" w:cs="Arial"/>
          <w:szCs w:val="24"/>
        </w:rPr>
        <w:t>manusia</w:t>
      </w:r>
      <w:proofErr w:type="spellEnd"/>
      <w:r w:rsidRPr="00555202">
        <w:rPr>
          <w:rFonts w:ascii="Arial" w:hAnsi="Arial" w:cs="Arial"/>
          <w:szCs w:val="24"/>
        </w:rPr>
        <w:t>.</w:t>
      </w:r>
    </w:p>
    <w:p w:rsidR="002F2F21" w:rsidRDefault="002F2F21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2F2F21">
        <w:rPr>
          <w:rFonts w:ascii="Arial" w:hAnsi="Arial" w:cs="Arial"/>
          <w:szCs w:val="24"/>
        </w:rPr>
        <w:t>Selain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ciri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khas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atau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keunikan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daya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tarik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wisata</w:t>
      </w:r>
      <w:proofErr w:type="spellEnd"/>
      <w:r w:rsidRPr="002F2F21">
        <w:rPr>
          <w:rFonts w:ascii="Arial" w:hAnsi="Arial" w:cs="Arial"/>
          <w:szCs w:val="24"/>
        </w:rPr>
        <w:t xml:space="preserve">, </w:t>
      </w:r>
      <w:proofErr w:type="spellStart"/>
      <w:r w:rsidRPr="002F2F21">
        <w:rPr>
          <w:rFonts w:ascii="Arial" w:hAnsi="Arial" w:cs="Arial"/>
          <w:szCs w:val="24"/>
        </w:rPr>
        <w:t>maka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pengembangan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pengelolaan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objek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itu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akan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tergantung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terutama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pada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tingkat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permintaan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konsumen</w:t>
      </w:r>
      <w:proofErr w:type="spellEnd"/>
      <w:r w:rsidRPr="002F2F21">
        <w:rPr>
          <w:rFonts w:ascii="Arial" w:hAnsi="Arial" w:cs="Arial"/>
          <w:szCs w:val="24"/>
        </w:rPr>
        <w:t xml:space="preserve">. </w:t>
      </w:r>
      <w:proofErr w:type="spellStart"/>
      <w:r w:rsidRPr="002F2F21">
        <w:rPr>
          <w:rFonts w:ascii="Arial" w:hAnsi="Arial" w:cs="Arial"/>
          <w:szCs w:val="24"/>
        </w:rPr>
        <w:t>Estimasi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permintaan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ini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dapat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didekati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dengan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berbagai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metode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kuantitatif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kualitatif</w:t>
      </w:r>
      <w:proofErr w:type="spellEnd"/>
      <w:r w:rsidRPr="002F2F21">
        <w:rPr>
          <w:rFonts w:ascii="Arial" w:hAnsi="Arial" w:cs="Arial"/>
          <w:szCs w:val="24"/>
        </w:rPr>
        <w:t xml:space="preserve">, </w:t>
      </w:r>
      <w:proofErr w:type="spellStart"/>
      <w:r w:rsidRPr="002F2F21">
        <w:rPr>
          <w:rFonts w:ascii="Arial" w:hAnsi="Arial" w:cs="Arial"/>
          <w:szCs w:val="24"/>
        </w:rPr>
        <w:t>tetapi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seringkali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hasilnya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masih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belum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memuaskan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bagi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berbagai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pihak</w:t>
      </w:r>
      <w:proofErr w:type="spellEnd"/>
      <w:r w:rsidRPr="002F2F21">
        <w:rPr>
          <w:rFonts w:ascii="Arial" w:hAnsi="Arial" w:cs="Arial"/>
          <w:szCs w:val="24"/>
        </w:rPr>
        <w:t xml:space="preserve">, </w:t>
      </w:r>
      <w:proofErr w:type="spellStart"/>
      <w:r w:rsidRPr="002F2F21">
        <w:rPr>
          <w:rFonts w:ascii="Arial" w:hAnsi="Arial" w:cs="Arial"/>
          <w:szCs w:val="24"/>
        </w:rPr>
        <w:t>tergantung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pada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apa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sisi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mereka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tampak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pada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hasil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analisis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tersebut</w:t>
      </w:r>
      <w:proofErr w:type="spellEnd"/>
      <w:r w:rsidRPr="002F2F21">
        <w:rPr>
          <w:rFonts w:ascii="Arial" w:hAnsi="Arial" w:cs="Arial"/>
          <w:szCs w:val="24"/>
        </w:rPr>
        <w:t>.</w:t>
      </w:r>
    </w:p>
    <w:p w:rsidR="002F2F21" w:rsidRDefault="002F2F21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2F2F21">
        <w:rPr>
          <w:rFonts w:ascii="Arial" w:hAnsi="Arial" w:cs="Arial"/>
          <w:szCs w:val="24"/>
        </w:rPr>
        <w:t>Biaya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perjalanan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(travel cost) </w:t>
      </w:r>
      <w:proofErr w:type="spellStart"/>
      <w:r w:rsidRPr="002F2F21">
        <w:rPr>
          <w:rFonts w:ascii="Arial" w:hAnsi="Arial" w:cs="Arial"/>
          <w:szCs w:val="24"/>
        </w:rPr>
        <w:t>adalah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salah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satu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metode</w:t>
      </w:r>
      <w:proofErr w:type="spellEnd"/>
      <w:r w:rsidRPr="002F2F21">
        <w:rPr>
          <w:rFonts w:ascii="Arial" w:hAnsi="Arial" w:cs="Arial"/>
          <w:szCs w:val="24"/>
        </w:rPr>
        <w:t xml:space="preserve"> yang </w:t>
      </w:r>
      <w:proofErr w:type="spellStart"/>
      <w:r w:rsidRPr="002F2F21">
        <w:rPr>
          <w:rFonts w:ascii="Arial" w:hAnsi="Arial" w:cs="Arial"/>
          <w:szCs w:val="24"/>
        </w:rPr>
        <w:t>telah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diuji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dapat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digunakan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untuk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memperkiraka</w:t>
      </w:r>
      <w:r w:rsidR="002127C9">
        <w:rPr>
          <w:rFonts w:ascii="Arial" w:hAnsi="Arial" w:cs="Arial"/>
          <w:szCs w:val="24"/>
        </w:rPr>
        <w:t>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tingkat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permintaan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untuk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berwisata</w:t>
      </w:r>
      <w:proofErr w:type="spellEnd"/>
      <w:r w:rsidRPr="002F2F21">
        <w:rPr>
          <w:rFonts w:ascii="Arial" w:hAnsi="Arial" w:cs="Arial"/>
          <w:szCs w:val="24"/>
        </w:rPr>
        <w:t xml:space="preserve"> per </w:t>
      </w:r>
      <w:proofErr w:type="spellStart"/>
      <w:r w:rsidRPr="002F2F21">
        <w:rPr>
          <w:rFonts w:ascii="Arial" w:hAnsi="Arial" w:cs="Arial"/>
          <w:szCs w:val="24"/>
        </w:rPr>
        <w:t>satuan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waktu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dengan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memperhatikan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tujuan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kepentingan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zonasi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dari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konsumen</w:t>
      </w:r>
      <w:proofErr w:type="spellEnd"/>
      <w:r w:rsidR="002127C9">
        <w:rPr>
          <w:rFonts w:ascii="Arial" w:hAnsi="Arial" w:cs="Arial"/>
          <w:szCs w:val="24"/>
        </w:rPr>
        <w:t xml:space="preserve">. </w:t>
      </w:r>
      <w:proofErr w:type="spellStart"/>
      <w:r w:rsidRPr="002F2F21">
        <w:rPr>
          <w:rFonts w:ascii="Arial" w:hAnsi="Arial" w:cs="Arial"/>
          <w:szCs w:val="24"/>
        </w:rPr>
        <w:t>Metode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ini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cukup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sederhana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dengan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menggunakan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lastRenderedPageBreak/>
        <w:t>analisis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regresi</w:t>
      </w:r>
      <w:proofErr w:type="spellEnd"/>
      <w:r w:rsidRPr="002F2F21">
        <w:rPr>
          <w:rFonts w:ascii="Arial" w:hAnsi="Arial" w:cs="Arial"/>
          <w:szCs w:val="24"/>
        </w:rPr>
        <w:t xml:space="preserve"> linier </w:t>
      </w:r>
      <w:proofErr w:type="spellStart"/>
      <w:r w:rsidRPr="002F2F21">
        <w:rPr>
          <w:rFonts w:ascii="Arial" w:hAnsi="Arial" w:cs="Arial"/>
          <w:szCs w:val="24"/>
        </w:rPr>
        <w:t>berganda</w:t>
      </w:r>
      <w:proofErr w:type="spellEnd"/>
      <w:r w:rsidRPr="002F2F21">
        <w:rPr>
          <w:rFonts w:ascii="Arial" w:hAnsi="Arial" w:cs="Arial"/>
          <w:szCs w:val="24"/>
        </w:rPr>
        <w:t xml:space="preserve">, di </w:t>
      </w:r>
      <w:proofErr w:type="spellStart"/>
      <w:r w:rsidRPr="002F2F21">
        <w:rPr>
          <w:rFonts w:ascii="Arial" w:hAnsi="Arial" w:cs="Arial"/>
          <w:szCs w:val="24"/>
        </w:rPr>
        <w:t>mana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variabel-variabel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independen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dapat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dipilih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sesuai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dengan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kebutuhan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analisis</w:t>
      </w:r>
      <w:proofErr w:type="spellEnd"/>
      <w:r w:rsidRPr="002F2F21">
        <w:rPr>
          <w:rFonts w:ascii="Arial" w:hAnsi="Arial" w:cs="Arial"/>
          <w:szCs w:val="24"/>
        </w:rPr>
        <w:t xml:space="preserve">. </w:t>
      </w:r>
      <w:proofErr w:type="spellStart"/>
      <w:r w:rsidRPr="002F2F21">
        <w:rPr>
          <w:rFonts w:ascii="Arial" w:hAnsi="Arial" w:cs="Arial"/>
          <w:szCs w:val="24"/>
        </w:rPr>
        <w:t>Berikut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ini</w:t>
      </w:r>
      <w:proofErr w:type="spellEnd"/>
      <w:r w:rsidRPr="002F2F21">
        <w:rPr>
          <w:rFonts w:ascii="Arial" w:hAnsi="Arial" w:cs="Arial"/>
          <w:szCs w:val="24"/>
        </w:rPr>
        <w:t xml:space="preserve">, </w:t>
      </w:r>
      <w:proofErr w:type="spellStart"/>
      <w:r w:rsidRPr="002F2F21">
        <w:rPr>
          <w:rFonts w:ascii="Arial" w:hAnsi="Arial" w:cs="Arial"/>
          <w:szCs w:val="24"/>
        </w:rPr>
        <w:t>disajikan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suatu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pendekatan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teoritis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metodologis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dalam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mengukur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atau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memperkirakan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tingkat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permintaan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terhadap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obyek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pariwisata</w:t>
      </w:r>
      <w:proofErr w:type="spellEnd"/>
      <w:r w:rsidR="002127C9">
        <w:rPr>
          <w:rFonts w:ascii="Arial" w:hAnsi="Arial" w:cs="Arial"/>
          <w:szCs w:val="24"/>
        </w:rPr>
        <w:t>.</w:t>
      </w:r>
      <w:r w:rsidRPr="002F2F21">
        <w:rPr>
          <w:rFonts w:ascii="Arial" w:hAnsi="Arial" w:cs="Arial"/>
          <w:szCs w:val="24"/>
        </w:rPr>
        <w:t xml:space="preserve"> </w:t>
      </w:r>
    </w:p>
    <w:p w:rsidR="002F2F21" w:rsidRDefault="002F2F21" w:rsidP="006A0CDD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2F2F21">
        <w:rPr>
          <w:rFonts w:ascii="Arial" w:hAnsi="Arial" w:cs="Arial"/>
          <w:szCs w:val="24"/>
        </w:rPr>
        <w:t>Penggunaan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metode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ini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dapat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menjadi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sangat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penting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mengingat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masih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rendahnya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tingkat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kunjungan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masyarakat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ke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tempat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rekreasi</w:t>
      </w:r>
      <w:proofErr w:type="spellEnd"/>
      <w:r w:rsidRPr="002F2F21">
        <w:rPr>
          <w:rFonts w:ascii="Arial" w:hAnsi="Arial" w:cs="Arial"/>
          <w:szCs w:val="24"/>
        </w:rPr>
        <w:t xml:space="preserve">, </w:t>
      </w:r>
      <w:proofErr w:type="spellStart"/>
      <w:r w:rsidR="002127C9">
        <w:rPr>
          <w:rFonts w:ascii="Arial" w:hAnsi="Arial" w:cs="Arial"/>
          <w:szCs w:val="24"/>
        </w:rPr>
        <w:t>terutama</w:t>
      </w:r>
      <w:proofErr w:type="spellEnd"/>
      <w:r w:rsidR="002127C9">
        <w:rPr>
          <w:rFonts w:ascii="Arial" w:hAnsi="Arial" w:cs="Arial"/>
          <w:szCs w:val="24"/>
        </w:rPr>
        <w:t xml:space="preserve"> yang </w:t>
      </w:r>
      <w:proofErr w:type="spellStart"/>
      <w:r w:rsidR="002127C9">
        <w:rPr>
          <w:rFonts w:ascii="Arial" w:hAnsi="Arial" w:cs="Arial"/>
          <w:szCs w:val="24"/>
        </w:rPr>
        <w:t>berkaitan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dengan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jasa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lingkungan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hutan</w:t>
      </w:r>
      <w:proofErr w:type="spellEnd"/>
      <w:r w:rsidR="002127C9">
        <w:rPr>
          <w:rFonts w:ascii="Arial" w:hAnsi="Arial" w:cs="Arial"/>
          <w:szCs w:val="24"/>
        </w:rPr>
        <w:t xml:space="preserve"> yang </w:t>
      </w:r>
      <w:proofErr w:type="spellStart"/>
      <w:r w:rsidR="002127C9">
        <w:rPr>
          <w:rFonts w:ascii="Arial" w:hAnsi="Arial" w:cs="Arial"/>
          <w:szCs w:val="24"/>
        </w:rPr>
        <w:t>selama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ini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belum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dirasakan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manfaat</w:t>
      </w:r>
      <w:r w:rsidR="002127C9">
        <w:rPr>
          <w:rFonts w:ascii="Arial" w:hAnsi="Arial" w:cs="Arial"/>
          <w:szCs w:val="24"/>
        </w:rPr>
        <w:t>nya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secara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langsung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terutama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dalam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menghasilkan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uang</w:t>
      </w:r>
      <w:proofErr w:type="spellEnd"/>
      <w:r w:rsidRPr="002F2F21">
        <w:rPr>
          <w:rFonts w:ascii="Arial" w:hAnsi="Arial" w:cs="Arial"/>
          <w:szCs w:val="24"/>
        </w:rPr>
        <w:t xml:space="preserve">, </w:t>
      </w:r>
      <w:proofErr w:type="spellStart"/>
      <w:r w:rsidRPr="002F2F21">
        <w:rPr>
          <w:rFonts w:ascii="Arial" w:hAnsi="Arial" w:cs="Arial"/>
          <w:szCs w:val="24"/>
        </w:rPr>
        <w:t>keuntungan</w:t>
      </w:r>
      <w:proofErr w:type="spellEnd"/>
      <w:r w:rsidR="002127C9">
        <w:rPr>
          <w:rFonts w:ascii="Arial" w:hAnsi="Arial" w:cs="Arial"/>
          <w:szCs w:val="24"/>
        </w:rPr>
        <w:t xml:space="preserve"> lain</w:t>
      </w:r>
      <w:r w:rsidRPr="002F2F21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maupun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dalam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penciptaan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</w:t>
      </w:r>
      <w:r w:rsidRPr="002F2F21">
        <w:rPr>
          <w:rFonts w:ascii="Arial" w:hAnsi="Arial" w:cs="Arial"/>
          <w:szCs w:val="24"/>
        </w:rPr>
        <w:t>ekerjaan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atau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lapangan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usaha</w:t>
      </w:r>
      <w:proofErr w:type="spellEnd"/>
      <w:r w:rsidRPr="002F2F21">
        <w:rPr>
          <w:rFonts w:ascii="Arial" w:hAnsi="Arial" w:cs="Arial"/>
          <w:szCs w:val="24"/>
        </w:rPr>
        <w:t xml:space="preserve">. </w:t>
      </w:r>
      <w:proofErr w:type="spellStart"/>
      <w:r w:rsidRPr="002F2F21">
        <w:rPr>
          <w:rFonts w:ascii="Arial" w:hAnsi="Arial" w:cs="Arial"/>
          <w:szCs w:val="24"/>
        </w:rPr>
        <w:t>Selain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itu</w:t>
      </w:r>
      <w:proofErr w:type="spellEnd"/>
      <w:r w:rsidRPr="002F2F21">
        <w:rPr>
          <w:rFonts w:ascii="Arial" w:hAnsi="Arial" w:cs="Arial"/>
          <w:szCs w:val="24"/>
        </w:rPr>
        <w:t xml:space="preserve">, </w:t>
      </w:r>
      <w:proofErr w:type="spellStart"/>
      <w:r w:rsidRPr="002F2F21">
        <w:rPr>
          <w:rFonts w:ascii="Arial" w:hAnsi="Arial" w:cs="Arial"/>
          <w:szCs w:val="24"/>
        </w:rPr>
        <w:t>rendahnya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penilaian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ekonomi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secara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kuantitatif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dari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jasa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lingkungan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dimaksud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berpengaruh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pada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kesediaan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untuk</w:t>
      </w:r>
      <w:proofErr w:type="spellEnd"/>
      <w:r w:rsidRPr="002F2F21">
        <w:rPr>
          <w:rFonts w:ascii="Arial" w:hAnsi="Arial" w:cs="Arial"/>
          <w:szCs w:val="24"/>
        </w:rPr>
        <w:t xml:space="preserve"> </w:t>
      </w:r>
      <w:proofErr w:type="spellStart"/>
      <w:r w:rsidRPr="002F2F21">
        <w:rPr>
          <w:rFonts w:ascii="Arial" w:hAnsi="Arial" w:cs="Arial"/>
          <w:szCs w:val="24"/>
        </w:rPr>
        <w:t>membayar</w:t>
      </w:r>
      <w:proofErr w:type="spellEnd"/>
      <w:r w:rsidRPr="002F2F21">
        <w:rPr>
          <w:rFonts w:ascii="Arial" w:hAnsi="Arial" w:cs="Arial"/>
          <w:szCs w:val="24"/>
        </w:rPr>
        <w:t xml:space="preserve"> (willingness to pay) </w:t>
      </w:r>
      <w:proofErr w:type="spellStart"/>
      <w:r w:rsidR="002127C9">
        <w:rPr>
          <w:rFonts w:ascii="Arial" w:hAnsi="Arial" w:cs="Arial"/>
          <w:szCs w:val="24"/>
        </w:rPr>
        <w:t>dan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rendahnya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minat</w:t>
      </w:r>
      <w:proofErr w:type="spellEnd"/>
      <w:r w:rsidR="002127C9">
        <w:rPr>
          <w:rFonts w:ascii="Arial" w:hAnsi="Arial" w:cs="Arial"/>
          <w:szCs w:val="24"/>
        </w:rPr>
        <w:t xml:space="preserve"> investor </w:t>
      </w:r>
      <w:proofErr w:type="spellStart"/>
      <w:r w:rsidR="002127C9">
        <w:rPr>
          <w:rFonts w:ascii="Arial" w:hAnsi="Arial" w:cs="Arial"/>
          <w:szCs w:val="24"/>
        </w:rPr>
        <w:t>dalam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pembangunan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atau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penyediaan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obyek-obyek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rekreasi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dimaksud</w:t>
      </w:r>
      <w:proofErr w:type="spellEnd"/>
      <w:r w:rsidR="002127C9">
        <w:rPr>
          <w:rFonts w:ascii="Arial" w:hAnsi="Arial" w:cs="Arial"/>
          <w:szCs w:val="24"/>
        </w:rPr>
        <w:t xml:space="preserve">. </w:t>
      </w:r>
    </w:p>
    <w:p w:rsidR="005A47B2" w:rsidRPr="002A5D6E" w:rsidRDefault="005A47B2">
      <w:pPr>
        <w:rPr>
          <w:rFonts w:ascii="Arial" w:hAnsi="Arial" w:cs="Arial"/>
          <w:sz w:val="24"/>
          <w:szCs w:val="24"/>
        </w:rPr>
      </w:pPr>
    </w:p>
    <w:p w:rsidR="005A47B2" w:rsidRPr="002A5D6E" w:rsidRDefault="00064305">
      <w:pPr>
        <w:pStyle w:val="Heading2"/>
        <w:spacing w:line="240" w:lineRule="auto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Sumberdaya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Areal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Hutan</w:t>
      </w:r>
      <w:proofErr w:type="spellEnd"/>
    </w:p>
    <w:p w:rsidR="005A47B2" w:rsidRPr="002A5D6E" w:rsidRDefault="005A47B2">
      <w:pPr>
        <w:rPr>
          <w:rFonts w:ascii="Arial" w:hAnsi="Arial" w:cs="Arial"/>
          <w:sz w:val="24"/>
          <w:szCs w:val="24"/>
        </w:rPr>
      </w:pPr>
    </w:p>
    <w:p w:rsidR="005F35BA" w:rsidRDefault="005F35BA" w:rsidP="005329D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hakekatnya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begitu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banyak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pilihan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terhadap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obyek-obyek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lingkungan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hutan</w:t>
      </w:r>
      <w:proofErr w:type="spellEnd"/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mana</w:t>
      </w:r>
      <w:proofErr w:type="spellEnd"/>
      <w:r>
        <w:rPr>
          <w:rFonts w:ascii="Arial" w:hAnsi="Arial" w:cs="Arial"/>
          <w:szCs w:val="24"/>
        </w:rPr>
        <w:t xml:space="preserve"> orang </w:t>
      </w:r>
      <w:proofErr w:type="spellStart"/>
      <w:r>
        <w:rPr>
          <w:rFonts w:ascii="Arial" w:hAnsi="Arial" w:cs="Arial"/>
          <w:szCs w:val="24"/>
        </w:rPr>
        <w:t>dap</w:t>
      </w:r>
      <w:r w:rsidR="002127C9">
        <w:rPr>
          <w:rFonts w:ascii="Arial" w:hAnsi="Arial" w:cs="Arial"/>
          <w:szCs w:val="24"/>
        </w:rPr>
        <w:t>at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memilih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sesuai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preferensi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keinginan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mereka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 w:rsidR="00E73A04" w:rsidRPr="00E73A04">
        <w:rPr>
          <w:rFonts w:ascii="Arial" w:hAnsi="Arial" w:cs="Arial"/>
          <w:szCs w:val="24"/>
        </w:rPr>
        <w:t>Masing-masing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sumber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daya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rekreasi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akan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menjadi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pilihan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khusus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bagi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setiap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pengunjung</w:t>
      </w:r>
      <w:proofErr w:type="spellEnd"/>
      <w:r w:rsidR="00E73A04" w:rsidRPr="00E73A04">
        <w:rPr>
          <w:rFonts w:ascii="Arial" w:hAnsi="Arial" w:cs="Arial"/>
          <w:szCs w:val="24"/>
        </w:rPr>
        <w:t xml:space="preserve">, </w:t>
      </w:r>
      <w:proofErr w:type="spellStart"/>
      <w:r w:rsidR="00E73A04" w:rsidRPr="00E73A04">
        <w:rPr>
          <w:rFonts w:ascii="Arial" w:hAnsi="Arial" w:cs="Arial"/>
          <w:szCs w:val="24"/>
        </w:rPr>
        <w:t>sehingga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permintaan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juga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akan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bersifat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spesifik</w:t>
      </w:r>
      <w:proofErr w:type="spellEnd"/>
      <w:r w:rsidR="00E73A04" w:rsidRPr="00E73A04">
        <w:rPr>
          <w:rFonts w:ascii="Arial" w:hAnsi="Arial" w:cs="Arial"/>
          <w:szCs w:val="24"/>
        </w:rPr>
        <w:t xml:space="preserve">. Hal </w:t>
      </w:r>
      <w:proofErr w:type="spellStart"/>
      <w:r w:rsidR="00E73A04" w:rsidRPr="00E73A04">
        <w:rPr>
          <w:rFonts w:ascii="Arial" w:hAnsi="Arial" w:cs="Arial"/>
          <w:szCs w:val="24"/>
        </w:rPr>
        <w:t>ini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bisa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terjadi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karena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masing-masing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tempat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rekreasi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atau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lokasi</w:t>
      </w:r>
      <w:proofErr w:type="spellEnd"/>
      <w:r w:rsidR="00E73A04" w:rsidRPr="00E73A04">
        <w:rPr>
          <w:rFonts w:ascii="Arial" w:hAnsi="Arial" w:cs="Arial"/>
          <w:szCs w:val="24"/>
        </w:rPr>
        <w:t xml:space="preserve">, </w:t>
      </w:r>
      <w:proofErr w:type="spellStart"/>
      <w:r w:rsidR="00E73A04" w:rsidRPr="00E73A04">
        <w:rPr>
          <w:rFonts w:ascii="Arial" w:hAnsi="Arial" w:cs="Arial"/>
          <w:szCs w:val="24"/>
        </w:rPr>
        <w:t>memiliki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karakteristik</w:t>
      </w:r>
      <w:proofErr w:type="spellEnd"/>
      <w:r w:rsidR="00E73A04" w:rsidRPr="00E73A04">
        <w:rPr>
          <w:rFonts w:ascii="Arial" w:hAnsi="Arial" w:cs="Arial"/>
          <w:szCs w:val="24"/>
        </w:rPr>
        <w:t xml:space="preserve"> yang </w:t>
      </w:r>
      <w:proofErr w:type="spellStart"/>
      <w:r w:rsidR="00E73A04" w:rsidRPr="00E73A04">
        <w:rPr>
          <w:rFonts w:ascii="Arial" w:hAnsi="Arial" w:cs="Arial"/>
          <w:szCs w:val="24"/>
        </w:rPr>
        <w:t>berbeda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antara</w:t>
      </w:r>
      <w:proofErr w:type="spellEnd"/>
      <w:r w:rsidR="002127C9">
        <w:rPr>
          <w:rFonts w:ascii="Arial" w:hAnsi="Arial" w:cs="Arial"/>
          <w:szCs w:val="24"/>
        </w:rPr>
        <w:t xml:space="preserve"> yang </w:t>
      </w:r>
      <w:proofErr w:type="spellStart"/>
      <w:r w:rsidR="002127C9">
        <w:rPr>
          <w:rFonts w:ascii="Arial" w:hAnsi="Arial" w:cs="Arial"/>
          <w:szCs w:val="24"/>
        </w:rPr>
        <w:t>satu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dengan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lain</w:t>
      </w:r>
      <w:r w:rsidR="002127C9">
        <w:rPr>
          <w:rFonts w:ascii="Arial" w:hAnsi="Arial" w:cs="Arial"/>
          <w:szCs w:val="24"/>
        </w:rPr>
        <w:t>nya</w:t>
      </w:r>
      <w:proofErr w:type="spellEnd"/>
      <w:r w:rsidR="00E73A04" w:rsidRPr="00E73A04">
        <w:rPr>
          <w:rFonts w:ascii="Arial" w:hAnsi="Arial" w:cs="Arial"/>
          <w:szCs w:val="24"/>
        </w:rPr>
        <w:t xml:space="preserve">. </w:t>
      </w:r>
      <w:proofErr w:type="spellStart"/>
      <w:r w:rsidR="00E73A04" w:rsidRPr="00E73A04">
        <w:rPr>
          <w:rFonts w:ascii="Arial" w:hAnsi="Arial" w:cs="Arial"/>
          <w:szCs w:val="24"/>
        </w:rPr>
        <w:t>Karakteristik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konsumen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juga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berhubungan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dengan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tempat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rekreasi</w:t>
      </w:r>
      <w:proofErr w:type="spellEnd"/>
      <w:r w:rsidR="00E73A04" w:rsidRPr="00E73A04">
        <w:rPr>
          <w:rFonts w:ascii="Arial" w:hAnsi="Arial" w:cs="Arial"/>
          <w:szCs w:val="24"/>
        </w:rPr>
        <w:t xml:space="preserve"> yang </w:t>
      </w:r>
      <w:proofErr w:type="spellStart"/>
      <w:r w:rsidR="002127C9">
        <w:rPr>
          <w:rFonts w:ascii="Arial" w:hAnsi="Arial" w:cs="Arial"/>
          <w:szCs w:val="24"/>
        </w:rPr>
        <w:t>berhubungan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langsung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dengan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pilihan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permintaan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konsumen</w:t>
      </w:r>
      <w:proofErr w:type="spellEnd"/>
      <w:r w:rsidR="002127C9">
        <w:rPr>
          <w:rFonts w:ascii="Arial" w:hAnsi="Arial" w:cs="Arial"/>
          <w:szCs w:val="24"/>
        </w:rPr>
        <w:t xml:space="preserve">. </w:t>
      </w:r>
      <w:r w:rsidR="00E73A04" w:rsidRPr="00E73A04">
        <w:rPr>
          <w:rFonts w:ascii="Arial" w:hAnsi="Arial" w:cs="Arial"/>
          <w:szCs w:val="24"/>
        </w:rPr>
        <w:t xml:space="preserve">Hal </w:t>
      </w:r>
      <w:proofErr w:type="spellStart"/>
      <w:r w:rsidR="00E73A04" w:rsidRPr="00E73A04">
        <w:rPr>
          <w:rFonts w:ascii="Arial" w:hAnsi="Arial" w:cs="Arial"/>
          <w:szCs w:val="24"/>
        </w:rPr>
        <w:t>ini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sejalan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dengan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pen</w:t>
      </w:r>
      <w:r w:rsidR="002127C9">
        <w:rPr>
          <w:rFonts w:ascii="Arial" w:hAnsi="Arial" w:cs="Arial"/>
          <w:szCs w:val="24"/>
        </w:rPr>
        <w:t>dapat</w:t>
      </w:r>
      <w:proofErr w:type="spellEnd"/>
      <w:r w:rsidR="002127C9">
        <w:rPr>
          <w:rFonts w:ascii="Arial" w:hAnsi="Arial" w:cs="Arial"/>
          <w:szCs w:val="24"/>
        </w:rPr>
        <w:t xml:space="preserve"> Howe, Charles W, (1999) </w:t>
      </w:r>
      <w:proofErr w:type="spellStart"/>
      <w:r w:rsidR="002127C9">
        <w:rPr>
          <w:rFonts w:ascii="Arial" w:hAnsi="Arial" w:cs="Arial"/>
          <w:szCs w:val="24"/>
        </w:rPr>
        <w:t>dalam</w:t>
      </w:r>
      <w:proofErr w:type="spellEnd"/>
      <w:r w:rsidR="00E73A04" w:rsidRPr="00E73A04">
        <w:rPr>
          <w:rFonts w:ascii="Arial" w:hAnsi="Arial" w:cs="Arial"/>
          <w:szCs w:val="24"/>
        </w:rPr>
        <w:t xml:space="preserve"> Barry C</w:t>
      </w:r>
      <w:r w:rsidR="002127C9">
        <w:rPr>
          <w:rFonts w:ascii="Arial" w:hAnsi="Arial" w:cs="Arial"/>
          <w:szCs w:val="24"/>
        </w:rPr>
        <w:t>. Field,</w:t>
      </w:r>
      <w:r w:rsidR="00E73A04" w:rsidRPr="00E73A04">
        <w:rPr>
          <w:rFonts w:ascii="Arial" w:hAnsi="Arial" w:cs="Arial"/>
          <w:szCs w:val="24"/>
        </w:rPr>
        <w:t xml:space="preserve"> (2015) yang </w:t>
      </w:r>
      <w:proofErr w:type="spellStart"/>
      <w:r w:rsidR="00E73A04" w:rsidRPr="00E73A04">
        <w:rPr>
          <w:rFonts w:ascii="Arial" w:hAnsi="Arial" w:cs="Arial"/>
          <w:szCs w:val="24"/>
        </w:rPr>
        <w:t>mengatakan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bahwa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permintaan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khusus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harus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diartikan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sebagai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kesediaan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untuk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membayar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bagi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E73A04" w:rsidRPr="00E73A04">
        <w:rPr>
          <w:rFonts w:ascii="Arial" w:hAnsi="Arial" w:cs="Arial"/>
          <w:szCs w:val="24"/>
        </w:rPr>
        <w:t>pemeliharaan</w:t>
      </w:r>
      <w:proofErr w:type="spellEnd"/>
      <w:r w:rsidR="00E73A04" w:rsidRPr="00E73A04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lokasi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atau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obyek</w:t>
      </w:r>
      <w:proofErr w:type="spellEnd"/>
      <w:r w:rsidR="002127C9">
        <w:rPr>
          <w:rFonts w:ascii="Arial" w:hAnsi="Arial" w:cs="Arial"/>
          <w:szCs w:val="24"/>
        </w:rPr>
        <w:t xml:space="preserve"> yang </w:t>
      </w:r>
      <w:proofErr w:type="spellStart"/>
      <w:r w:rsidR="002127C9">
        <w:rPr>
          <w:rFonts w:ascii="Arial" w:hAnsi="Arial" w:cs="Arial"/>
          <w:szCs w:val="24"/>
        </w:rPr>
        <w:t>selama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ini</w:t>
      </w:r>
      <w:proofErr w:type="spellEnd"/>
      <w:r w:rsidR="002127C9">
        <w:rPr>
          <w:rFonts w:ascii="Arial" w:hAnsi="Arial" w:cs="Arial"/>
          <w:szCs w:val="24"/>
        </w:rPr>
        <w:t xml:space="preserve"> </w:t>
      </w:r>
      <w:proofErr w:type="spellStart"/>
      <w:r w:rsidR="002127C9">
        <w:rPr>
          <w:rFonts w:ascii="Arial" w:hAnsi="Arial" w:cs="Arial"/>
          <w:szCs w:val="24"/>
        </w:rPr>
        <w:t>diterlantarkan</w:t>
      </w:r>
      <w:proofErr w:type="spellEnd"/>
      <w:r w:rsidR="002127C9">
        <w:rPr>
          <w:rFonts w:ascii="Arial" w:hAnsi="Arial" w:cs="Arial"/>
          <w:szCs w:val="24"/>
        </w:rPr>
        <w:t xml:space="preserve">. </w:t>
      </w:r>
    </w:p>
    <w:p w:rsidR="005F35BA" w:rsidRPr="005F35BA" w:rsidRDefault="005F35BA" w:rsidP="005F35BA"/>
    <w:p w:rsidR="002127C9" w:rsidRDefault="002127C9" w:rsidP="005329D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2127C9">
        <w:rPr>
          <w:rFonts w:ascii="Arial" w:hAnsi="Arial" w:cs="Arial"/>
          <w:szCs w:val="24"/>
        </w:rPr>
        <w:t>Pendapat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tersebut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diperkuat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oleh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Sukanto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Reksohadiprodjo</w:t>
      </w:r>
      <w:proofErr w:type="spellEnd"/>
      <w:r w:rsidRPr="002127C9">
        <w:rPr>
          <w:rFonts w:ascii="Arial" w:hAnsi="Arial" w:cs="Arial"/>
          <w:szCs w:val="24"/>
        </w:rPr>
        <w:t xml:space="preserve">, (2001) </w:t>
      </w:r>
      <w:proofErr w:type="spellStart"/>
      <w:r w:rsidRPr="002127C9">
        <w:rPr>
          <w:rFonts w:ascii="Arial" w:hAnsi="Arial" w:cs="Arial"/>
          <w:szCs w:val="24"/>
        </w:rPr>
        <w:t>dalam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Yoeti</w:t>
      </w:r>
      <w:proofErr w:type="spellEnd"/>
      <w:r w:rsidRPr="002127C9">
        <w:rPr>
          <w:rFonts w:ascii="Arial" w:hAnsi="Arial" w:cs="Arial"/>
          <w:szCs w:val="24"/>
        </w:rPr>
        <w:t xml:space="preserve"> (2008) yang </w:t>
      </w:r>
      <w:proofErr w:type="spellStart"/>
      <w:r w:rsidRPr="002127C9">
        <w:rPr>
          <w:rFonts w:ascii="Arial" w:hAnsi="Arial" w:cs="Arial"/>
          <w:szCs w:val="24"/>
        </w:rPr>
        <w:t>mengatakan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bahwa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permintaan</w:t>
      </w:r>
      <w:proofErr w:type="spellEnd"/>
      <w:r w:rsidRPr="002127C9">
        <w:rPr>
          <w:rFonts w:ascii="Arial" w:hAnsi="Arial" w:cs="Arial"/>
          <w:szCs w:val="24"/>
        </w:rPr>
        <w:t xml:space="preserve"> yang </w:t>
      </w:r>
      <w:proofErr w:type="spellStart"/>
      <w:r w:rsidRPr="002127C9">
        <w:rPr>
          <w:rFonts w:ascii="Arial" w:hAnsi="Arial" w:cs="Arial"/>
          <w:szCs w:val="24"/>
        </w:rPr>
        <w:t>bersifat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khusus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ditujukan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untuk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lingkungan</w:t>
      </w:r>
      <w:proofErr w:type="spellEnd"/>
      <w:r w:rsidRPr="002127C9">
        <w:rPr>
          <w:rFonts w:ascii="Arial" w:hAnsi="Arial" w:cs="Arial"/>
          <w:szCs w:val="24"/>
        </w:rPr>
        <w:t xml:space="preserve"> yang </w:t>
      </w:r>
      <w:proofErr w:type="spellStart"/>
      <w:r w:rsidRPr="002127C9">
        <w:rPr>
          <w:rFonts w:ascii="Arial" w:hAnsi="Arial" w:cs="Arial"/>
          <w:szCs w:val="24"/>
        </w:rPr>
        <w:t>unik</w:t>
      </w:r>
      <w:proofErr w:type="spellEnd"/>
      <w:r w:rsidRPr="002127C9">
        <w:rPr>
          <w:rFonts w:ascii="Arial" w:hAnsi="Arial" w:cs="Arial"/>
          <w:szCs w:val="24"/>
        </w:rPr>
        <w:t xml:space="preserve"> yang </w:t>
      </w:r>
      <w:proofErr w:type="spellStart"/>
      <w:r w:rsidRPr="002127C9">
        <w:rPr>
          <w:rFonts w:ascii="Arial" w:hAnsi="Arial" w:cs="Arial"/>
          <w:szCs w:val="24"/>
        </w:rPr>
        <w:t>tidak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ada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pengganti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tergantikan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obyek</w:t>
      </w:r>
      <w:proofErr w:type="spellEnd"/>
      <w:r>
        <w:rPr>
          <w:rFonts w:ascii="Arial" w:hAnsi="Arial" w:cs="Arial"/>
          <w:szCs w:val="24"/>
        </w:rPr>
        <w:t xml:space="preserve"> yang lain</w:t>
      </w:r>
      <w:r w:rsidRPr="002127C9">
        <w:rPr>
          <w:rFonts w:ascii="Arial" w:hAnsi="Arial" w:cs="Arial"/>
          <w:szCs w:val="24"/>
        </w:rPr>
        <w:t xml:space="preserve">. </w:t>
      </w:r>
      <w:proofErr w:type="spellStart"/>
      <w:r w:rsidRPr="002127C9">
        <w:rPr>
          <w:rFonts w:ascii="Arial" w:hAnsi="Arial" w:cs="Arial"/>
          <w:szCs w:val="24"/>
        </w:rPr>
        <w:t>Dalam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istilah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ekonomi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terhadap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lokasi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tertentu</w:t>
      </w:r>
      <w:proofErr w:type="spellEnd"/>
      <w:r w:rsidRPr="002127C9">
        <w:rPr>
          <w:rFonts w:ascii="Arial" w:hAnsi="Arial" w:cs="Arial"/>
          <w:szCs w:val="24"/>
        </w:rPr>
        <w:t xml:space="preserve"> yang </w:t>
      </w:r>
      <w:proofErr w:type="spellStart"/>
      <w:r w:rsidRPr="002127C9">
        <w:rPr>
          <w:rFonts w:ascii="Arial" w:hAnsi="Arial" w:cs="Arial"/>
          <w:szCs w:val="24"/>
        </w:rPr>
        <w:t>menyediakan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kesenangan</w:t>
      </w:r>
      <w:proofErr w:type="spellEnd"/>
      <w:r w:rsidRPr="002127C9">
        <w:rPr>
          <w:rFonts w:ascii="Arial" w:hAnsi="Arial" w:cs="Arial"/>
          <w:szCs w:val="24"/>
        </w:rPr>
        <w:t>, -</w:t>
      </w:r>
      <w:proofErr w:type="spellStart"/>
      <w:r w:rsidRPr="002127C9">
        <w:rPr>
          <w:rFonts w:ascii="Arial" w:hAnsi="Arial" w:cs="Arial"/>
          <w:szCs w:val="24"/>
        </w:rPr>
        <w:t>bahkan</w:t>
      </w:r>
      <w:proofErr w:type="spellEnd"/>
      <w:r w:rsidRPr="002127C9">
        <w:rPr>
          <w:rFonts w:ascii="Arial" w:hAnsi="Arial" w:cs="Arial"/>
          <w:szCs w:val="24"/>
        </w:rPr>
        <w:t xml:space="preserve"> - </w:t>
      </w:r>
      <w:proofErr w:type="spellStart"/>
      <w:r w:rsidRPr="002127C9">
        <w:rPr>
          <w:rFonts w:ascii="Arial" w:hAnsi="Arial" w:cs="Arial"/>
          <w:szCs w:val="24"/>
        </w:rPr>
        <w:t>tidak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akan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memiliki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pengganti</w:t>
      </w:r>
      <w:proofErr w:type="spellEnd"/>
      <w:r w:rsidRPr="002127C9">
        <w:rPr>
          <w:rFonts w:ascii="Arial" w:hAnsi="Arial" w:cs="Arial"/>
          <w:szCs w:val="24"/>
        </w:rPr>
        <w:t xml:space="preserve">, </w:t>
      </w:r>
      <w:proofErr w:type="spellStart"/>
      <w:r w:rsidRPr="002127C9">
        <w:rPr>
          <w:rFonts w:ascii="Arial" w:hAnsi="Arial" w:cs="Arial"/>
          <w:szCs w:val="24"/>
        </w:rPr>
        <w:t>sehingga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harus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dilestarikan</w:t>
      </w:r>
      <w:proofErr w:type="spellEnd"/>
      <w:r w:rsidRPr="002127C9">
        <w:rPr>
          <w:rFonts w:ascii="Arial" w:hAnsi="Arial" w:cs="Arial"/>
          <w:szCs w:val="24"/>
        </w:rPr>
        <w:t xml:space="preserve">. </w:t>
      </w:r>
      <w:proofErr w:type="spellStart"/>
      <w:r w:rsidRPr="002127C9">
        <w:rPr>
          <w:rFonts w:ascii="Arial" w:hAnsi="Arial" w:cs="Arial"/>
          <w:szCs w:val="24"/>
        </w:rPr>
        <w:t>Dengan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demikian</w:t>
      </w:r>
      <w:proofErr w:type="spellEnd"/>
      <w:r w:rsidRPr="002127C9">
        <w:rPr>
          <w:rFonts w:ascii="Arial" w:hAnsi="Arial" w:cs="Arial"/>
          <w:szCs w:val="24"/>
        </w:rPr>
        <w:t xml:space="preserve">, </w:t>
      </w:r>
      <w:proofErr w:type="spellStart"/>
      <w:r w:rsidRPr="002127C9">
        <w:rPr>
          <w:rFonts w:ascii="Arial" w:hAnsi="Arial" w:cs="Arial"/>
          <w:szCs w:val="24"/>
        </w:rPr>
        <w:t>diperlukan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sebuah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manajemen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bisnis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profesional</w:t>
      </w:r>
      <w:proofErr w:type="spellEnd"/>
      <w:r w:rsidRPr="002127C9">
        <w:rPr>
          <w:rFonts w:ascii="Arial" w:hAnsi="Arial" w:cs="Arial"/>
          <w:szCs w:val="24"/>
        </w:rPr>
        <w:t xml:space="preserve">, agar </w:t>
      </w:r>
      <w:proofErr w:type="spellStart"/>
      <w:r w:rsidRPr="002127C9">
        <w:rPr>
          <w:rFonts w:ascii="Arial" w:hAnsi="Arial" w:cs="Arial"/>
          <w:szCs w:val="24"/>
        </w:rPr>
        <w:t>daya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dukung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situs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ini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tidak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terlampaui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dapat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bermanfaat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secara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finansial</w:t>
      </w:r>
      <w:proofErr w:type="spellEnd"/>
      <w:r w:rsidRPr="002127C9">
        <w:rPr>
          <w:rFonts w:ascii="Arial" w:hAnsi="Arial" w:cs="Arial"/>
          <w:szCs w:val="24"/>
        </w:rPr>
        <w:t>.</w:t>
      </w:r>
    </w:p>
    <w:p w:rsidR="005329D2" w:rsidRPr="005329D2" w:rsidRDefault="002127C9" w:rsidP="005329D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 w:rsidRPr="002127C9">
        <w:rPr>
          <w:rFonts w:ascii="Arial" w:hAnsi="Arial" w:cs="Arial"/>
          <w:szCs w:val="24"/>
        </w:rPr>
        <w:t xml:space="preserve">Spillane, James H., (1994), Otto </w:t>
      </w:r>
      <w:proofErr w:type="spellStart"/>
      <w:r w:rsidRPr="002127C9">
        <w:rPr>
          <w:rFonts w:ascii="Arial" w:hAnsi="Arial" w:cs="Arial"/>
          <w:szCs w:val="24"/>
        </w:rPr>
        <w:t>Soemarwoto</w:t>
      </w:r>
      <w:proofErr w:type="spellEnd"/>
      <w:r w:rsidRPr="002127C9">
        <w:rPr>
          <w:rFonts w:ascii="Arial" w:hAnsi="Arial" w:cs="Arial"/>
          <w:szCs w:val="24"/>
        </w:rPr>
        <w:t xml:space="preserve"> (1999) </w:t>
      </w:r>
      <w:proofErr w:type="spellStart"/>
      <w:r w:rsidRPr="002127C9">
        <w:rPr>
          <w:rFonts w:ascii="Arial" w:hAnsi="Arial" w:cs="Arial"/>
          <w:szCs w:val="24"/>
        </w:rPr>
        <w:t>dalam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Yoeti</w:t>
      </w:r>
      <w:proofErr w:type="spellEnd"/>
      <w:r w:rsidRPr="002127C9">
        <w:rPr>
          <w:rFonts w:ascii="Arial" w:hAnsi="Arial" w:cs="Arial"/>
          <w:szCs w:val="24"/>
        </w:rPr>
        <w:t xml:space="preserve"> (2008) </w:t>
      </w:r>
      <w:proofErr w:type="spellStart"/>
      <w:r w:rsidRPr="002127C9">
        <w:rPr>
          <w:rFonts w:ascii="Arial" w:hAnsi="Arial" w:cs="Arial"/>
          <w:szCs w:val="24"/>
        </w:rPr>
        <w:t>memberikan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pemahaman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tentang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rekreasi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sebagai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suatu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jenis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kegiatan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pariwisata</w:t>
      </w:r>
      <w:proofErr w:type="spellEnd"/>
      <w:r w:rsidRPr="002127C9">
        <w:rPr>
          <w:rFonts w:ascii="Arial" w:hAnsi="Arial" w:cs="Arial"/>
          <w:szCs w:val="24"/>
        </w:rPr>
        <w:t xml:space="preserve"> yang </w:t>
      </w:r>
      <w:proofErr w:type="spellStart"/>
      <w:r w:rsidRPr="002127C9">
        <w:rPr>
          <w:rFonts w:ascii="Arial" w:hAnsi="Arial" w:cs="Arial"/>
          <w:szCs w:val="24"/>
        </w:rPr>
        <w:t>dilakukan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oleh</w:t>
      </w:r>
      <w:proofErr w:type="spellEnd"/>
      <w:r w:rsidRPr="002127C9">
        <w:rPr>
          <w:rFonts w:ascii="Arial" w:hAnsi="Arial" w:cs="Arial"/>
          <w:szCs w:val="24"/>
        </w:rPr>
        <w:t xml:space="preserve"> orang-orang yang </w:t>
      </w:r>
      <w:proofErr w:type="spellStart"/>
      <w:r w:rsidRPr="002127C9">
        <w:rPr>
          <w:rFonts w:ascii="Arial" w:hAnsi="Arial" w:cs="Arial"/>
          <w:szCs w:val="24"/>
        </w:rPr>
        <w:t>ingin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memanfaatkan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waktu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luang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mereka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untuk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mengurangi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kelelahan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fisik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rohani</w:t>
      </w:r>
      <w:proofErr w:type="spellEnd"/>
      <w:r w:rsidRPr="002127C9">
        <w:rPr>
          <w:rFonts w:ascii="Arial" w:hAnsi="Arial" w:cs="Arial"/>
          <w:szCs w:val="24"/>
        </w:rPr>
        <w:t xml:space="preserve">, </w:t>
      </w:r>
      <w:proofErr w:type="spellStart"/>
      <w:r w:rsidRPr="002127C9">
        <w:rPr>
          <w:rFonts w:ascii="Arial" w:hAnsi="Arial" w:cs="Arial"/>
          <w:szCs w:val="24"/>
        </w:rPr>
        <w:t>dan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pada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saat</w:t>
      </w:r>
      <w:proofErr w:type="spellEnd"/>
      <w:r w:rsidRPr="002127C9">
        <w:rPr>
          <w:rFonts w:ascii="Arial" w:hAnsi="Arial" w:cs="Arial"/>
          <w:szCs w:val="24"/>
        </w:rPr>
        <w:t xml:space="preserve"> yang </w:t>
      </w:r>
      <w:proofErr w:type="spellStart"/>
      <w:r w:rsidRPr="002127C9">
        <w:rPr>
          <w:rFonts w:ascii="Arial" w:hAnsi="Arial" w:cs="Arial"/>
          <w:szCs w:val="24"/>
        </w:rPr>
        <w:t>sama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untuk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mendapatkan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kekuatan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semangat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baru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dalam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berbagai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kegiatan</w:t>
      </w:r>
      <w:proofErr w:type="spellEnd"/>
      <w:r w:rsidRPr="002127C9">
        <w:rPr>
          <w:rFonts w:ascii="Arial" w:hAnsi="Arial" w:cs="Arial"/>
          <w:szCs w:val="24"/>
        </w:rPr>
        <w:t xml:space="preserve"> di masa yang </w:t>
      </w:r>
      <w:proofErr w:type="spellStart"/>
      <w:r w:rsidRPr="002127C9">
        <w:rPr>
          <w:rFonts w:ascii="Arial" w:hAnsi="Arial" w:cs="Arial"/>
          <w:szCs w:val="24"/>
        </w:rPr>
        <w:t>akan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datang</w:t>
      </w:r>
      <w:proofErr w:type="spellEnd"/>
      <w:r w:rsidRPr="002127C9">
        <w:rPr>
          <w:rFonts w:ascii="Arial" w:hAnsi="Arial" w:cs="Arial"/>
          <w:szCs w:val="24"/>
        </w:rPr>
        <w:t xml:space="preserve">. </w:t>
      </w:r>
      <w:proofErr w:type="spellStart"/>
      <w:r w:rsidRPr="002127C9">
        <w:rPr>
          <w:rFonts w:ascii="Arial" w:hAnsi="Arial" w:cs="Arial"/>
          <w:szCs w:val="24"/>
        </w:rPr>
        <w:t>Sejalan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dengan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pendapat</w:t>
      </w:r>
      <w:proofErr w:type="spellEnd"/>
      <w:r w:rsidRPr="002127C9">
        <w:rPr>
          <w:rFonts w:ascii="Arial" w:hAnsi="Arial" w:cs="Arial"/>
          <w:szCs w:val="24"/>
        </w:rPr>
        <w:t xml:space="preserve"> di </w:t>
      </w:r>
      <w:proofErr w:type="spellStart"/>
      <w:r w:rsidRPr="002127C9">
        <w:rPr>
          <w:rFonts w:ascii="Arial" w:hAnsi="Arial" w:cs="Arial"/>
          <w:szCs w:val="24"/>
        </w:rPr>
        <w:t>atas</w:t>
      </w:r>
      <w:proofErr w:type="spellEnd"/>
      <w:r w:rsidRPr="002127C9">
        <w:rPr>
          <w:rFonts w:ascii="Arial" w:hAnsi="Arial" w:cs="Arial"/>
          <w:szCs w:val="24"/>
        </w:rPr>
        <w:t xml:space="preserve">, Otto </w:t>
      </w:r>
      <w:proofErr w:type="spellStart"/>
      <w:r w:rsidRPr="002127C9">
        <w:rPr>
          <w:rFonts w:ascii="Arial" w:hAnsi="Arial" w:cs="Arial"/>
          <w:szCs w:val="24"/>
        </w:rPr>
        <w:t>Sumarwoto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mengatakan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bahwa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rekreasi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tidak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hanya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berarti</w:t>
      </w:r>
      <w:proofErr w:type="spellEnd"/>
      <w:r w:rsidRPr="002127C9">
        <w:rPr>
          <w:rFonts w:ascii="Arial" w:hAnsi="Arial" w:cs="Arial"/>
          <w:szCs w:val="24"/>
        </w:rPr>
        <w:t xml:space="preserve"> "</w:t>
      </w:r>
      <w:proofErr w:type="spellStart"/>
      <w:r w:rsidRPr="002127C9">
        <w:rPr>
          <w:rFonts w:ascii="Arial" w:hAnsi="Arial" w:cs="Arial"/>
          <w:szCs w:val="24"/>
        </w:rPr>
        <w:t>menyenangkan</w:t>
      </w:r>
      <w:proofErr w:type="spellEnd"/>
      <w:r w:rsidRPr="002127C9">
        <w:rPr>
          <w:rFonts w:ascii="Arial" w:hAnsi="Arial" w:cs="Arial"/>
          <w:szCs w:val="24"/>
        </w:rPr>
        <w:t xml:space="preserve">" </w:t>
      </w:r>
      <w:proofErr w:type="spellStart"/>
      <w:r w:rsidRPr="002127C9">
        <w:rPr>
          <w:rFonts w:ascii="Arial" w:hAnsi="Arial" w:cs="Arial"/>
          <w:szCs w:val="24"/>
        </w:rPr>
        <w:t>teta</w:t>
      </w:r>
      <w:r>
        <w:rPr>
          <w:rFonts w:ascii="Arial" w:hAnsi="Arial" w:cs="Arial"/>
          <w:szCs w:val="24"/>
        </w:rPr>
        <w:t>pi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harus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diartikan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sebagai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</w:t>
      </w:r>
      <w:r w:rsidRPr="002127C9">
        <w:rPr>
          <w:rFonts w:ascii="Arial" w:hAnsi="Arial" w:cs="Arial"/>
          <w:szCs w:val="24"/>
        </w:rPr>
        <w:t>ciptakan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kembali</w:t>
      </w:r>
      <w:proofErr w:type="spellEnd"/>
      <w:r w:rsidRPr="002127C9">
        <w:rPr>
          <w:rFonts w:ascii="Arial" w:hAnsi="Arial" w:cs="Arial"/>
          <w:szCs w:val="24"/>
        </w:rPr>
        <w:t xml:space="preserve">. </w:t>
      </w:r>
      <w:proofErr w:type="spellStart"/>
      <w:r w:rsidRPr="002127C9">
        <w:rPr>
          <w:rFonts w:ascii="Arial" w:hAnsi="Arial" w:cs="Arial"/>
          <w:szCs w:val="24"/>
        </w:rPr>
        <w:t>Jadi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dengan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rekreasi</w:t>
      </w:r>
      <w:proofErr w:type="spellEnd"/>
      <w:r w:rsidRPr="002127C9">
        <w:rPr>
          <w:rFonts w:ascii="Arial" w:hAnsi="Arial" w:cs="Arial"/>
          <w:szCs w:val="24"/>
        </w:rPr>
        <w:t xml:space="preserve">, orang-orang yang </w:t>
      </w:r>
      <w:proofErr w:type="spellStart"/>
      <w:r w:rsidRPr="002127C9">
        <w:rPr>
          <w:rFonts w:ascii="Arial" w:hAnsi="Arial" w:cs="Arial"/>
          <w:szCs w:val="24"/>
        </w:rPr>
        <w:t>ingin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mengembalikan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kekuatan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mereka</w:t>
      </w:r>
      <w:proofErr w:type="spellEnd"/>
      <w:r w:rsidRPr="002127C9">
        <w:rPr>
          <w:rFonts w:ascii="Arial" w:hAnsi="Arial" w:cs="Arial"/>
          <w:szCs w:val="24"/>
        </w:rPr>
        <w:t xml:space="preserve">, </w:t>
      </w:r>
      <w:proofErr w:type="spellStart"/>
      <w:r w:rsidRPr="002127C9">
        <w:rPr>
          <w:rFonts w:ascii="Arial" w:hAnsi="Arial" w:cs="Arial"/>
          <w:szCs w:val="24"/>
        </w:rPr>
        <w:t>baik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fisik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maupun</w:t>
      </w:r>
      <w:proofErr w:type="spellEnd"/>
      <w:r w:rsidRPr="002127C9">
        <w:rPr>
          <w:rFonts w:ascii="Arial" w:hAnsi="Arial" w:cs="Arial"/>
          <w:szCs w:val="24"/>
        </w:rPr>
        <w:t xml:space="preserve"> spiritual. </w:t>
      </w:r>
      <w:proofErr w:type="spellStart"/>
      <w:r w:rsidRPr="002127C9">
        <w:rPr>
          <w:rFonts w:ascii="Arial" w:hAnsi="Arial" w:cs="Arial"/>
          <w:szCs w:val="24"/>
        </w:rPr>
        <w:t>Setelah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lastRenderedPageBreak/>
        <w:t>rekreasi</w:t>
      </w:r>
      <w:proofErr w:type="spellEnd"/>
      <w:r w:rsidRPr="002127C9">
        <w:rPr>
          <w:rFonts w:ascii="Arial" w:hAnsi="Arial" w:cs="Arial"/>
          <w:szCs w:val="24"/>
        </w:rPr>
        <w:t xml:space="preserve">, </w:t>
      </w:r>
      <w:proofErr w:type="spellStart"/>
      <w:r w:rsidRPr="002127C9">
        <w:rPr>
          <w:rFonts w:ascii="Arial" w:hAnsi="Arial" w:cs="Arial"/>
          <w:szCs w:val="24"/>
        </w:rPr>
        <w:t>biasanya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seseorang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akan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merasa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dirinya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segar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atau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bahkan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pulih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dan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siap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untuk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melakukan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tugasnya</w:t>
      </w:r>
      <w:proofErr w:type="spellEnd"/>
      <w:r w:rsidRPr="002127C9">
        <w:rPr>
          <w:rFonts w:ascii="Arial" w:hAnsi="Arial" w:cs="Arial"/>
          <w:szCs w:val="24"/>
        </w:rPr>
        <w:t xml:space="preserve"> </w:t>
      </w:r>
      <w:proofErr w:type="spellStart"/>
      <w:r w:rsidRPr="002127C9">
        <w:rPr>
          <w:rFonts w:ascii="Arial" w:hAnsi="Arial" w:cs="Arial"/>
          <w:szCs w:val="24"/>
        </w:rPr>
        <w:t>kembali</w:t>
      </w:r>
      <w:proofErr w:type="spellEnd"/>
      <w:r w:rsidRPr="002127C9">
        <w:rPr>
          <w:rFonts w:ascii="Arial" w:hAnsi="Arial" w:cs="Arial"/>
          <w:szCs w:val="24"/>
        </w:rPr>
        <w:t>.</w:t>
      </w:r>
    </w:p>
    <w:p w:rsidR="00014BCC" w:rsidRDefault="00014BCC" w:rsidP="00664194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014BCC">
        <w:rPr>
          <w:rFonts w:ascii="Arial" w:hAnsi="Arial" w:cs="Arial"/>
          <w:szCs w:val="24"/>
        </w:rPr>
        <w:t>Permintaan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lokasi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rekreasi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ini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sangat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dipengaruhi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oleh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tingkat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penghasilan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masyarakat</w:t>
      </w:r>
      <w:proofErr w:type="spellEnd"/>
      <w:r w:rsidRPr="00014BCC">
        <w:rPr>
          <w:rFonts w:ascii="Arial" w:hAnsi="Arial" w:cs="Arial"/>
          <w:szCs w:val="24"/>
        </w:rPr>
        <w:t xml:space="preserve">. </w:t>
      </w:r>
      <w:proofErr w:type="spellStart"/>
      <w:r w:rsidRPr="00014BCC">
        <w:rPr>
          <w:rFonts w:ascii="Arial" w:hAnsi="Arial" w:cs="Arial"/>
          <w:szCs w:val="24"/>
        </w:rPr>
        <w:t>Semakin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tinggi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pendapatan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seseorang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semakin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besar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perminta</w:t>
      </w:r>
      <w:r>
        <w:rPr>
          <w:rFonts w:ascii="Arial" w:hAnsi="Arial" w:cs="Arial"/>
          <w:szCs w:val="24"/>
        </w:rPr>
        <w:t>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jasa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rekreasi</w:t>
      </w:r>
      <w:proofErr w:type="spellEnd"/>
      <w:r w:rsidRPr="00014BCC">
        <w:rPr>
          <w:rFonts w:ascii="Arial" w:hAnsi="Arial" w:cs="Arial"/>
          <w:szCs w:val="24"/>
        </w:rPr>
        <w:t xml:space="preserve">. </w:t>
      </w:r>
      <w:proofErr w:type="spellStart"/>
      <w:r w:rsidRPr="00014BCC">
        <w:rPr>
          <w:rFonts w:ascii="Arial" w:hAnsi="Arial" w:cs="Arial"/>
          <w:szCs w:val="24"/>
        </w:rPr>
        <w:t>Itu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berarti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juga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bahwa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jumlah</w:t>
      </w:r>
      <w:proofErr w:type="spellEnd"/>
      <w:r w:rsidRPr="00014BCC">
        <w:rPr>
          <w:rFonts w:ascii="Arial" w:hAnsi="Arial" w:cs="Arial"/>
          <w:szCs w:val="24"/>
        </w:rPr>
        <w:t xml:space="preserve"> orang yang </w:t>
      </w:r>
      <w:proofErr w:type="spellStart"/>
      <w:r w:rsidRPr="00014BCC">
        <w:rPr>
          <w:rFonts w:ascii="Arial" w:hAnsi="Arial" w:cs="Arial"/>
          <w:szCs w:val="24"/>
        </w:rPr>
        <w:t>berkunjung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ke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lokasi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rekreasi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atau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wisata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sangat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dipengaruhi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oleh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biaya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perjalanan</w:t>
      </w:r>
      <w:proofErr w:type="spellEnd"/>
      <w:r w:rsidRPr="00014BCC">
        <w:rPr>
          <w:rFonts w:ascii="Arial" w:hAnsi="Arial" w:cs="Arial"/>
          <w:szCs w:val="24"/>
        </w:rPr>
        <w:t xml:space="preserve">, yang </w:t>
      </w:r>
      <w:proofErr w:type="spellStart"/>
      <w:r w:rsidRPr="00014BCC">
        <w:rPr>
          <w:rFonts w:ascii="Arial" w:hAnsi="Arial" w:cs="Arial"/>
          <w:szCs w:val="24"/>
        </w:rPr>
        <w:t>terdiri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dari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biaya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transportasi</w:t>
      </w:r>
      <w:proofErr w:type="spellEnd"/>
      <w:r w:rsidRPr="00014BCC">
        <w:rPr>
          <w:rFonts w:ascii="Arial" w:hAnsi="Arial" w:cs="Arial"/>
          <w:szCs w:val="24"/>
        </w:rPr>
        <w:t xml:space="preserve">, </w:t>
      </w:r>
      <w:proofErr w:type="spellStart"/>
      <w:r w:rsidRPr="00014BCC">
        <w:rPr>
          <w:rFonts w:ascii="Arial" w:hAnsi="Arial" w:cs="Arial"/>
          <w:szCs w:val="24"/>
        </w:rPr>
        <w:t>akomodasi</w:t>
      </w:r>
      <w:proofErr w:type="spellEnd"/>
      <w:r w:rsidRPr="00014BCC">
        <w:rPr>
          <w:rFonts w:ascii="Arial" w:hAnsi="Arial" w:cs="Arial"/>
          <w:szCs w:val="24"/>
        </w:rPr>
        <w:t xml:space="preserve">, </w:t>
      </w:r>
      <w:proofErr w:type="spellStart"/>
      <w:r w:rsidRPr="00014BCC">
        <w:rPr>
          <w:rFonts w:ascii="Arial" w:hAnsi="Arial" w:cs="Arial"/>
          <w:szCs w:val="24"/>
        </w:rPr>
        <w:t>dan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biaya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masuk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lokasi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atau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biaya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lainnya</w:t>
      </w:r>
      <w:proofErr w:type="spellEnd"/>
      <w:r w:rsidRPr="00014BCC">
        <w:rPr>
          <w:rFonts w:ascii="Arial" w:hAnsi="Arial" w:cs="Arial"/>
          <w:szCs w:val="24"/>
        </w:rPr>
        <w:t xml:space="preserve">. </w:t>
      </w:r>
      <w:proofErr w:type="spellStart"/>
      <w:r w:rsidRPr="00014BCC">
        <w:rPr>
          <w:rFonts w:ascii="Arial" w:hAnsi="Arial" w:cs="Arial"/>
          <w:szCs w:val="24"/>
        </w:rPr>
        <w:t>Semakin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besar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biaya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perjalanan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menyebabkan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rendahnya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tingkat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kunjungan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oleh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konsumen</w:t>
      </w:r>
      <w:proofErr w:type="spellEnd"/>
      <w:r w:rsidRPr="00014BCC">
        <w:rPr>
          <w:rFonts w:ascii="Arial" w:hAnsi="Arial" w:cs="Arial"/>
          <w:szCs w:val="24"/>
        </w:rPr>
        <w:t xml:space="preserve">. </w:t>
      </w:r>
      <w:proofErr w:type="spellStart"/>
      <w:r w:rsidRPr="00014BCC">
        <w:rPr>
          <w:rFonts w:ascii="Arial" w:hAnsi="Arial" w:cs="Arial"/>
          <w:szCs w:val="24"/>
        </w:rPr>
        <w:t>Dengan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demikian</w:t>
      </w:r>
      <w:proofErr w:type="spellEnd"/>
      <w:r w:rsidRPr="00014BCC">
        <w:rPr>
          <w:rFonts w:ascii="Arial" w:hAnsi="Arial" w:cs="Arial"/>
          <w:szCs w:val="24"/>
        </w:rPr>
        <w:t xml:space="preserve">, </w:t>
      </w:r>
      <w:proofErr w:type="spellStart"/>
      <w:r w:rsidRPr="00014BCC">
        <w:rPr>
          <w:rFonts w:ascii="Arial" w:hAnsi="Arial" w:cs="Arial"/>
          <w:szCs w:val="24"/>
        </w:rPr>
        <w:t>dapat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dikatakan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bahwa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tingkat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pendapatan</w:t>
      </w:r>
      <w:proofErr w:type="spellEnd"/>
      <w:r w:rsidRPr="00014BCC">
        <w:rPr>
          <w:rFonts w:ascii="Arial" w:hAnsi="Arial" w:cs="Arial"/>
          <w:szCs w:val="24"/>
        </w:rPr>
        <w:t xml:space="preserve"> regional per </w:t>
      </w:r>
      <w:proofErr w:type="spellStart"/>
      <w:r w:rsidRPr="00014BCC">
        <w:rPr>
          <w:rFonts w:ascii="Arial" w:hAnsi="Arial" w:cs="Arial"/>
          <w:szCs w:val="24"/>
        </w:rPr>
        <w:t>kapita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berpengaruh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signifikan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terhadap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jumlah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kunjungan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wisata</w:t>
      </w:r>
      <w:proofErr w:type="spellEnd"/>
      <w:r w:rsidRPr="00014BCC">
        <w:rPr>
          <w:rFonts w:ascii="Arial" w:hAnsi="Arial" w:cs="Arial"/>
          <w:szCs w:val="24"/>
        </w:rPr>
        <w:t xml:space="preserve">. </w:t>
      </w:r>
      <w:proofErr w:type="spellStart"/>
      <w:r w:rsidRPr="00014BCC">
        <w:rPr>
          <w:rFonts w:ascii="Arial" w:hAnsi="Arial" w:cs="Arial"/>
          <w:szCs w:val="24"/>
        </w:rPr>
        <w:t>Semakin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besar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pendapatan</w:t>
      </w:r>
      <w:proofErr w:type="spellEnd"/>
      <w:r w:rsidRPr="00014BCC">
        <w:rPr>
          <w:rFonts w:ascii="Arial" w:hAnsi="Arial" w:cs="Arial"/>
          <w:szCs w:val="24"/>
        </w:rPr>
        <w:t xml:space="preserve"> per </w:t>
      </w:r>
      <w:proofErr w:type="spellStart"/>
      <w:r w:rsidRPr="00014BCC">
        <w:rPr>
          <w:rFonts w:ascii="Arial" w:hAnsi="Arial" w:cs="Arial"/>
          <w:szCs w:val="24"/>
        </w:rPr>
        <w:t>kapita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mempengaruhi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tingkat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jumlah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kunjungan</w:t>
      </w:r>
      <w:proofErr w:type="spellEnd"/>
      <w:r w:rsidRPr="00014BCC">
        <w:rPr>
          <w:rFonts w:ascii="Arial" w:hAnsi="Arial" w:cs="Arial"/>
          <w:szCs w:val="24"/>
        </w:rPr>
        <w:t xml:space="preserve"> per 1.000 </w:t>
      </w:r>
      <w:proofErr w:type="spellStart"/>
      <w:r w:rsidRPr="00014BCC">
        <w:rPr>
          <w:rFonts w:ascii="Arial" w:hAnsi="Arial" w:cs="Arial"/>
          <w:szCs w:val="24"/>
        </w:rPr>
        <w:t>penduduk</w:t>
      </w:r>
      <w:proofErr w:type="spellEnd"/>
      <w:r w:rsidRPr="00014BCC">
        <w:rPr>
          <w:rFonts w:ascii="Arial" w:hAnsi="Arial" w:cs="Arial"/>
          <w:szCs w:val="24"/>
        </w:rPr>
        <w:t xml:space="preserve">. </w:t>
      </w:r>
      <w:proofErr w:type="spellStart"/>
      <w:r w:rsidRPr="00014BCC">
        <w:rPr>
          <w:rFonts w:ascii="Arial" w:hAnsi="Arial" w:cs="Arial"/>
          <w:szCs w:val="24"/>
        </w:rPr>
        <w:t>Berdasarkan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analisis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lokasi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ditemukan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bahwa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biaya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tiket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 w:rsidRPr="00014BCC">
        <w:rPr>
          <w:rFonts w:ascii="Arial" w:hAnsi="Arial" w:cs="Arial"/>
          <w:szCs w:val="24"/>
        </w:rPr>
        <w:t>masuk</w:t>
      </w:r>
      <w:proofErr w:type="spellEnd"/>
      <w:r w:rsidRPr="00014BC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dipertimbangkan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mencapai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harga</w:t>
      </w:r>
      <w:proofErr w:type="spellEnd"/>
      <w:r>
        <w:rPr>
          <w:rFonts w:ascii="Arial" w:hAnsi="Arial" w:cs="Arial"/>
          <w:szCs w:val="24"/>
        </w:rPr>
        <w:t xml:space="preserve"> yang optimal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perjalanan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wisata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termasuk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pemanfaatan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lingkungan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hutan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misalnya</w:t>
      </w:r>
      <w:proofErr w:type="spellEnd"/>
      <w:r>
        <w:rPr>
          <w:rFonts w:ascii="Arial" w:hAnsi="Arial" w:cs="Arial"/>
          <w:szCs w:val="24"/>
        </w:rPr>
        <w:t xml:space="preserve">. </w:t>
      </w:r>
    </w:p>
    <w:p w:rsidR="009E0608" w:rsidRDefault="009E0608" w:rsidP="0025184A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9E0608">
        <w:rPr>
          <w:rFonts w:ascii="Arial" w:hAnsi="Arial" w:cs="Arial"/>
          <w:szCs w:val="24"/>
        </w:rPr>
        <w:t>Menurut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penelitian</w:t>
      </w:r>
      <w:proofErr w:type="spellEnd"/>
      <w:r w:rsidRPr="009E0608">
        <w:rPr>
          <w:rFonts w:ascii="Arial" w:hAnsi="Arial" w:cs="Arial"/>
          <w:szCs w:val="24"/>
        </w:rPr>
        <w:t xml:space="preserve"> A. R. Hakim (2011), </w:t>
      </w:r>
      <w:proofErr w:type="spellStart"/>
      <w:r w:rsidRPr="009E0608">
        <w:rPr>
          <w:rFonts w:ascii="Arial" w:hAnsi="Arial" w:cs="Arial"/>
          <w:szCs w:val="24"/>
        </w:rPr>
        <w:t>probabilitas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individu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untuk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bersedia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untuk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membayar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nilai</w:t>
      </w:r>
      <w:proofErr w:type="spellEnd"/>
      <w:r w:rsidRPr="009E0608">
        <w:rPr>
          <w:rFonts w:ascii="Arial" w:hAnsi="Arial" w:cs="Arial"/>
          <w:szCs w:val="24"/>
        </w:rPr>
        <w:t xml:space="preserve"> nominal </w:t>
      </w:r>
      <w:proofErr w:type="spellStart"/>
      <w:r w:rsidRPr="009E0608">
        <w:rPr>
          <w:rFonts w:ascii="Arial" w:hAnsi="Arial" w:cs="Arial"/>
          <w:szCs w:val="24"/>
        </w:rPr>
        <w:t>tertentu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untuk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peningkatan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kualitas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lingkungan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adalah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jumlah</w:t>
      </w:r>
      <w:proofErr w:type="spellEnd"/>
      <w:r w:rsidRPr="009E0608">
        <w:rPr>
          <w:rFonts w:ascii="Arial" w:hAnsi="Arial" w:cs="Arial"/>
          <w:szCs w:val="24"/>
        </w:rPr>
        <w:t xml:space="preserve"> nominal bid, </w:t>
      </w:r>
      <w:proofErr w:type="spellStart"/>
      <w:r w:rsidRPr="009E0608">
        <w:rPr>
          <w:rFonts w:ascii="Arial" w:hAnsi="Arial" w:cs="Arial"/>
          <w:szCs w:val="24"/>
        </w:rPr>
        <w:t>pendapatan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dan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pendidikan</w:t>
      </w:r>
      <w:proofErr w:type="spellEnd"/>
      <w:r w:rsidRPr="009E0608">
        <w:rPr>
          <w:rFonts w:ascii="Arial" w:hAnsi="Arial" w:cs="Arial"/>
          <w:szCs w:val="24"/>
        </w:rPr>
        <w:t xml:space="preserve">. </w:t>
      </w:r>
      <w:proofErr w:type="spellStart"/>
      <w:r w:rsidRPr="009E0608">
        <w:rPr>
          <w:rFonts w:ascii="Arial" w:hAnsi="Arial" w:cs="Arial"/>
          <w:szCs w:val="24"/>
        </w:rPr>
        <w:t>Kemudian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determinan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jumlah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kunjungan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adalah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sebuah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pengalaman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untuk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kunjungan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biaya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perjalanan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pendapatan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usia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dan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persepsi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konsumen</w:t>
      </w:r>
      <w:proofErr w:type="spellEnd"/>
      <w:r>
        <w:rPr>
          <w:rFonts w:ascii="Arial" w:hAnsi="Arial" w:cs="Arial"/>
          <w:szCs w:val="24"/>
        </w:rPr>
        <w:t>.</w:t>
      </w:r>
    </w:p>
    <w:p w:rsidR="009E0608" w:rsidRDefault="009E0608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9E0608">
        <w:rPr>
          <w:rFonts w:ascii="Arial" w:hAnsi="Arial" w:cs="Arial"/>
          <w:szCs w:val="24"/>
        </w:rPr>
        <w:t>Sejalan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dengan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pendapat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itu</w:t>
      </w:r>
      <w:proofErr w:type="spellEnd"/>
      <w:r w:rsidRPr="009E0608">
        <w:rPr>
          <w:rFonts w:ascii="Arial" w:hAnsi="Arial" w:cs="Arial"/>
          <w:szCs w:val="24"/>
        </w:rPr>
        <w:t xml:space="preserve">, Barry C. </w:t>
      </w:r>
      <w:r>
        <w:rPr>
          <w:rFonts w:ascii="Arial" w:hAnsi="Arial" w:cs="Arial"/>
          <w:szCs w:val="24"/>
        </w:rPr>
        <w:t>Field</w:t>
      </w:r>
      <w:r w:rsidRPr="009E0608">
        <w:rPr>
          <w:rFonts w:ascii="Arial" w:hAnsi="Arial" w:cs="Arial"/>
          <w:szCs w:val="24"/>
        </w:rPr>
        <w:t xml:space="preserve"> (2015) </w:t>
      </w:r>
      <w:proofErr w:type="spellStart"/>
      <w:r w:rsidRPr="009E0608">
        <w:rPr>
          <w:rFonts w:ascii="Arial" w:hAnsi="Arial" w:cs="Arial"/>
          <w:szCs w:val="24"/>
        </w:rPr>
        <w:t>menyatakan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bahwa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permintaan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untuk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rekreasi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dipengaruhi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oleh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peningkatan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pendapatan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daya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tarik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tertentu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waktu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luang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peningkatan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mobilitas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tingkat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pendapatan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tinggi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termasuk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tarik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budaya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obyek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fisik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tempat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rekreasi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fasilitas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rekreasi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promosi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termasuk</w:t>
      </w:r>
      <w:proofErr w:type="spellEnd"/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dalamnya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stabilitas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nilai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tukar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mata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uang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nasional</w:t>
      </w:r>
      <w:proofErr w:type="spellEnd"/>
      <w:r w:rsidRPr="009E0608">
        <w:rPr>
          <w:rFonts w:ascii="Arial" w:hAnsi="Arial" w:cs="Arial"/>
          <w:szCs w:val="24"/>
        </w:rPr>
        <w:t xml:space="preserve"> yang </w:t>
      </w:r>
      <w:proofErr w:type="spellStart"/>
      <w:r w:rsidRPr="009E0608">
        <w:rPr>
          <w:rFonts w:ascii="Arial" w:hAnsi="Arial" w:cs="Arial"/>
          <w:szCs w:val="24"/>
        </w:rPr>
        <w:t>baik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termasuk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aspek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keamanan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nasional</w:t>
      </w:r>
      <w:proofErr w:type="spellEnd"/>
      <w:r w:rsidRPr="009E0608">
        <w:rPr>
          <w:rFonts w:ascii="Arial" w:hAnsi="Arial" w:cs="Arial"/>
          <w:szCs w:val="24"/>
        </w:rPr>
        <w:t xml:space="preserve">. </w:t>
      </w:r>
      <w:proofErr w:type="spellStart"/>
      <w:r w:rsidRPr="009E0608">
        <w:rPr>
          <w:rFonts w:ascii="Arial" w:hAnsi="Arial" w:cs="Arial"/>
          <w:szCs w:val="24"/>
        </w:rPr>
        <w:t>Faktor-faktor</w:t>
      </w:r>
      <w:proofErr w:type="spellEnd"/>
      <w:r w:rsidRPr="009E0608">
        <w:rPr>
          <w:rFonts w:ascii="Arial" w:hAnsi="Arial" w:cs="Arial"/>
          <w:szCs w:val="24"/>
        </w:rPr>
        <w:t xml:space="preserve"> lain yang </w:t>
      </w:r>
      <w:proofErr w:type="spellStart"/>
      <w:r w:rsidRPr="009E0608">
        <w:rPr>
          <w:rFonts w:ascii="Arial" w:hAnsi="Arial" w:cs="Arial"/>
          <w:szCs w:val="24"/>
        </w:rPr>
        <w:t>berhubungan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dengan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obyek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akomodasi</w:t>
      </w:r>
      <w:proofErr w:type="spellEnd"/>
      <w:r w:rsidRPr="009E0608">
        <w:rPr>
          <w:rFonts w:ascii="Arial" w:hAnsi="Arial" w:cs="Arial"/>
          <w:szCs w:val="24"/>
        </w:rPr>
        <w:t xml:space="preserve"> (</w:t>
      </w:r>
      <w:proofErr w:type="spellStart"/>
      <w:r w:rsidRPr="009E0608">
        <w:rPr>
          <w:rFonts w:ascii="Arial" w:hAnsi="Arial" w:cs="Arial"/>
          <w:szCs w:val="24"/>
        </w:rPr>
        <w:t>tempat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istirahat</w:t>
      </w:r>
      <w:proofErr w:type="spellEnd"/>
      <w:r w:rsidRPr="009E0608">
        <w:rPr>
          <w:rFonts w:ascii="Arial" w:hAnsi="Arial" w:cs="Arial"/>
          <w:szCs w:val="24"/>
        </w:rPr>
        <w:t xml:space="preserve">, hotel, </w:t>
      </w:r>
      <w:proofErr w:type="spellStart"/>
      <w:r w:rsidRPr="009E0608">
        <w:rPr>
          <w:rFonts w:ascii="Arial" w:hAnsi="Arial" w:cs="Arial"/>
          <w:szCs w:val="24"/>
        </w:rPr>
        <w:t>losmen</w:t>
      </w:r>
      <w:proofErr w:type="spellEnd"/>
      <w:r w:rsidRPr="009E0608">
        <w:rPr>
          <w:rFonts w:ascii="Arial" w:hAnsi="Arial" w:cs="Arial"/>
          <w:szCs w:val="24"/>
        </w:rPr>
        <w:t xml:space="preserve">, motel </w:t>
      </w:r>
      <w:proofErr w:type="spellStart"/>
      <w:r w:rsidRPr="009E0608">
        <w:rPr>
          <w:rFonts w:ascii="Arial" w:hAnsi="Arial" w:cs="Arial"/>
          <w:szCs w:val="24"/>
        </w:rPr>
        <w:t>dan</w:t>
      </w:r>
      <w:proofErr w:type="spellEnd"/>
      <w:r w:rsidRPr="009E0608">
        <w:rPr>
          <w:rFonts w:ascii="Arial" w:hAnsi="Arial" w:cs="Arial"/>
          <w:szCs w:val="24"/>
        </w:rPr>
        <w:t xml:space="preserve"> lodging), </w:t>
      </w:r>
      <w:proofErr w:type="spellStart"/>
      <w:r w:rsidRPr="009E0608">
        <w:rPr>
          <w:rFonts w:ascii="Arial" w:hAnsi="Arial" w:cs="Arial"/>
          <w:szCs w:val="24"/>
        </w:rPr>
        <w:t>dan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hal-hal</w:t>
      </w:r>
      <w:proofErr w:type="spellEnd"/>
      <w:r w:rsidRPr="009E0608">
        <w:rPr>
          <w:rFonts w:ascii="Arial" w:hAnsi="Arial" w:cs="Arial"/>
          <w:szCs w:val="24"/>
        </w:rPr>
        <w:t xml:space="preserve"> lain </w:t>
      </w:r>
      <w:proofErr w:type="spellStart"/>
      <w:r w:rsidRPr="009E0608">
        <w:rPr>
          <w:rFonts w:ascii="Arial" w:hAnsi="Arial" w:cs="Arial"/>
          <w:szCs w:val="24"/>
        </w:rPr>
        <w:t>seperti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makanan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minuman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pakaian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toko-toko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cendira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mata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jasa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angkutan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infrastruktur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dan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fasilitas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transportasi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lainnya</w:t>
      </w:r>
      <w:proofErr w:type="spellEnd"/>
      <w:r w:rsidRPr="009E0608">
        <w:rPr>
          <w:rFonts w:ascii="Arial" w:hAnsi="Arial" w:cs="Arial"/>
          <w:szCs w:val="24"/>
        </w:rPr>
        <w:t xml:space="preserve">. </w:t>
      </w:r>
      <w:proofErr w:type="spellStart"/>
      <w:r w:rsidRPr="009E0608">
        <w:rPr>
          <w:rFonts w:ascii="Arial" w:hAnsi="Arial" w:cs="Arial"/>
          <w:szCs w:val="24"/>
        </w:rPr>
        <w:t>Dapat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dikatakan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bahwa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sebagian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besar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tampaknya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menjadi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satu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paket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dimulai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perjalanan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ke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tempat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rekreasi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perjalanan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pulang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dan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akhirnya</w:t>
      </w:r>
      <w:proofErr w:type="spellEnd"/>
      <w:r w:rsidRPr="009E0608">
        <w:rPr>
          <w:rFonts w:ascii="Arial" w:hAnsi="Arial" w:cs="Arial"/>
          <w:szCs w:val="24"/>
        </w:rPr>
        <w:t xml:space="preserve">, </w:t>
      </w:r>
      <w:proofErr w:type="spellStart"/>
      <w:r w:rsidRPr="009E0608">
        <w:rPr>
          <w:rFonts w:ascii="Arial" w:hAnsi="Arial" w:cs="Arial"/>
          <w:szCs w:val="24"/>
        </w:rPr>
        <w:t>kesan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dan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kenangan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dari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perjalanan</w:t>
      </w:r>
      <w:proofErr w:type="spellEnd"/>
      <w:r w:rsidRPr="009E0608">
        <w:rPr>
          <w:rFonts w:ascii="Arial" w:hAnsi="Arial" w:cs="Arial"/>
          <w:szCs w:val="24"/>
        </w:rPr>
        <w:t xml:space="preserve"> </w:t>
      </w:r>
      <w:proofErr w:type="spellStart"/>
      <w:r w:rsidRPr="009E0608">
        <w:rPr>
          <w:rFonts w:ascii="Arial" w:hAnsi="Arial" w:cs="Arial"/>
          <w:szCs w:val="24"/>
        </w:rPr>
        <w:t>rekreasi</w:t>
      </w:r>
      <w:proofErr w:type="spellEnd"/>
      <w:r w:rsidRPr="009E0608">
        <w:rPr>
          <w:rFonts w:ascii="Arial" w:hAnsi="Arial" w:cs="Arial"/>
          <w:szCs w:val="24"/>
        </w:rPr>
        <w:t>.</w:t>
      </w:r>
    </w:p>
    <w:p w:rsidR="005A47B2" w:rsidRPr="002A5D6E" w:rsidRDefault="005A47B2">
      <w:pPr>
        <w:pStyle w:val="BodyTextIndent"/>
        <w:spacing w:line="360" w:lineRule="auto"/>
        <w:ind w:firstLine="0"/>
        <w:rPr>
          <w:rFonts w:ascii="Arial" w:hAnsi="Arial" w:cs="Arial"/>
          <w:szCs w:val="24"/>
        </w:rPr>
      </w:pPr>
    </w:p>
    <w:p w:rsidR="005A47B2" w:rsidRPr="009E0608" w:rsidRDefault="00AD7384" w:rsidP="009E0608">
      <w:pPr>
        <w:pStyle w:val="Heading2"/>
        <w:spacing w:line="240" w:lineRule="auto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Penilaian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terhadap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9E0608" w:rsidRDefault="009E0608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</w:p>
    <w:p w:rsidR="00713C8F" w:rsidRDefault="00713C8F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713C8F">
        <w:rPr>
          <w:rFonts w:ascii="Arial" w:hAnsi="Arial" w:cs="Arial"/>
          <w:szCs w:val="24"/>
        </w:rPr>
        <w:t>Tempat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atau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lokasi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dari</w:t>
      </w:r>
      <w:proofErr w:type="spellEnd"/>
      <w:r w:rsidRPr="00713C8F">
        <w:rPr>
          <w:rFonts w:ascii="Arial" w:hAnsi="Arial" w:cs="Arial"/>
          <w:szCs w:val="24"/>
        </w:rPr>
        <w:t xml:space="preserve"> area </w:t>
      </w:r>
      <w:proofErr w:type="spellStart"/>
      <w:r w:rsidRPr="00713C8F">
        <w:rPr>
          <w:rFonts w:ascii="Arial" w:hAnsi="Arial" w:cs="Arial"/>
          <w:szCs w:val="24"/>
        </w:rPr>
        <w:t>rekreasi</w:t>
      </w:r>
      <w:proofErr w:type="spellEnd"/>
      <w:r w:rsidRPr="00713C8F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secara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ekonomis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dapat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dinilai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karena</w:t>
      </w:r>
      <w:proofErr w:type="spellEnd"/>
      <w:r w:rsidRPr="00713C8F">
        <w:rPr>
          <w:rFonts w:ascii="Arial" w:hAnsi="Arial" w:cs="Arial"/>
          <w:szCs w:val="24"/>
        </w:rPr>
        <w:t xml:space="preserve"> –</w:t>
      </w:r>
      <w:proofErr w:type="spellStart"/>
      <w:r w:rsidRPr="00713C8F"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kenyataannya</w:t>
      </w:r>
      <w:proofErr w:type="spellEnd"/>
      <w:r>
        <w:rPr>
          <w:rFonts w:ascii="Arial" w:hAnsi="Arial" w:cs="Arial"/>
          <w:szCs w:val="24"/>
        </w:rPr>
        <w:t xml:space="preserve"> - total </w:t>
      </w:r>
      <w:proofErr w:type="spellStart"/>
      <w:r>
        <w:rPr>
          <w:rFonts w:ascii="Arial" w:hAnsi="Arial" w:cs="Arial"/>
          <w:szCs w:val="24"/>
        </w:rPr>
        <w:t>biaya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</w:t>
      </w:r>
      <w:r w:rsidRPr="00713C8F">
        <w:rPr>
          <w:rFonts w:ascii="Arial" w:hAnsi="Arial" w:cs="Arial"/>
          <w:szCs w:val="24"/>
        </w:rPr>
        <w:t>habiskan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untuk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tempat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ekreasi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atraksi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lebih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besar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dari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tiket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masuk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sendiri</w:t>
      </w:r>
      <w:proofErr w:type="spellEnd"/>
      <w:r>
        <w:rPr>
          <w:rFonts w:ascii="Arial" w:hAnsi="Arial" w:cs="Arial"/>
          <w:szCs w:val="24"/>
        </w:rPr>
        <w:t>.</w:t>
      </w:r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Selain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itu</w:t>
      </w:r>
      <w:proofErr w:type="spellEnd"/>
      <w:r w:rsidRPr="00713C8F">
        <w:rPr>
          <w:rFonts w:ascii="Arial" w:hAnsi="Arial" w:cs="Arial"/>
          <w:szCs w:val="24"/>
        </w:rPr>
        <w:t xml:space="preserve">, </w:t>
      </w:r>
      <w:proofErr w:type="spellStart"/>
      <w:r w:rsidRPr="00713C8F">
        <w:rPr>
          <w:rFonts w:ascii="Arial" w:hAnsi="Arial" w:cs="Arial"/>
          <w:szCs w:val="24"/>
        </w:rPr>
        <w:t>biaya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tiket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masuk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tidak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mencerminkan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keseluruhan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anggaran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untuk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mendapatkan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paket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kesenangan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kenangan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dari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kunjungan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obyek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>.</w:t>
      </w:r>
      <w:r w:rsidRPr="00713C8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Metoda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pendekatan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</w:t>
      </w:r>
      <w:r w:rsidRPr="00713C8F">
        <w:rPr>
          <w:rFonts w:ascii="Arial" w:hAnsi="Arial" w:cs="Arial"/>
          <w:szCs w:val="24"/>
        </w:rPr>
        <w:t>iaya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perjalanan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biasanya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lebih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banyak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digunakan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untuk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menilai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secara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keseluruhan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biaya</w:t>
      </w:r>
      <w:proofErr w:type="spellEnd"/>
      <w:r w:rsidRPr="00713C8F">
        <w:rPr>
          <w:rFonts w:ascii="Arial" w:hAnsi="Arial" w:cs="Arial"/>
          <w:szCs w:val="24"/>
        </w:rPr>
        <w:t xml:space="preserve"> yang </w:t>
      </w:r>
      <w:proofErr w:type="spellStart"/>
      <w:r w:rsidRPr="00713C8F">
        <w:rPr>
          <w:rFonts w:ascii="Arial" w:hAnsi="Arial" w:cs="Arial"/>
          <w:szCs w:val="24"/>
        </w:rPr>
        <w:t>dikeluarkan</w:t>
      </w:r>
      <w:proofErr w:type="spellEnd"/>
      <w:r>
        <w:rPr>
          <w:rFonts w:ascii="Arial" w:hAnsi="Arial" w:cs="Arial"/>
          <w:szCs w:val="24"/>
        </w:rPr>
        <w:t>,</w:t>
      </w:r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karena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secara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ekonomis</w:t>
      </w:r>
      <w:proofErr w:type="spellEnd"/>
      <w:r w:rsidRPr="00713C8F">
        <w:rPr>
          <w:rFonts w:ascii="Arial" w:hAnsi="Arial" w:cs="Arial"/>
          <w:szCs w:val="24"/>
        </w:rPr>
        <w:t xml:space="preserve">, </w:t>
      </w:r>
      <w:proofErr w:type="spellStart"/>
      <w:r w:rsidRPr="00713C8F">
        <w:rPr>
          <w:rFonts w:ascii="Arial" w:hAnsi="Arial" w:cs="Arial"/>
          <w:szCs w:val="24"/>
        </w:rPr>
        <w:t>dapat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mengukur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tingkat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 w:rsidRPr="00713C8F">
        <w:rPr>
          <w:rFonts w:ascii="Arial" w:hAnsi="Arial" w:cs="Arial"/>
          <w:szCs w:val="24"/>
        </w:rPr>
        <w:t xml:space="preserve">. Salah </w:t>
      </w:r>
      <w:proofErr w:type="spellStart"/>
      <w:r w:rsidRPr="00713C8F">
        <w:rPr>
          <w:rFonts w:ascii="Arial" w:hAnsi="Arial" w:cs="Arial"/>
          <w:szCs w:val="24"/>
        </w:rPr>
        <w:t>satu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metode</w:t>
      </w:r>
      <w:proofErr w:type="spellEnd"/>
      <w:r w:rsidRPr="00713C8F">
        <w:rPr>
          <w:rFonts w:ascii="Arial" w:hAnsi="Arial" w:cs="Arial"/>
          <w:szCs w:val="24"/>
        </w:rPr>
        <w:t xml:space="preserve"> yang </w:t>
      </w:r>
      <w:proofErr w:type="spellStart"/>
      <w:r w:rsidRPr="00713C8F">
        <w:rPr>
          <w:rFonts w:ascii="Arial" w:hAnsi="Arial" w:cs="Arial"/>
          <w:szCs w:val="24"/>
        </w:rPr>
        <w:t>dapat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digunakan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lastRenderedPageBreak/>
        <w:t>adalah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prediksi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dari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kurva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permintaan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dari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konsumen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pengguna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jasa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rekreasi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dengan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mengukur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kesediaan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membayar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konsumen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terhadap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obyek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lingkungan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hutan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sendiri</w:t>
      </w:r>
      <w:proofErr w:type="spellEnd"/>
      <w:r w:rsidRPr="00713C8F">
        <w:rPr>
          <w:rFonts w:ascii="Arial" w:hAnsi="Arial" w:cs="Arial"/>
          <w:szCs w:val="24"/>
        </w:rPr>
        <w:t>.</w:t>
      </w:r>
    </w:p>
    <w:p w:rsidR="00713C8F" w:rsidRPr="00713C8F" w:rsidRDefault="00713C8F" w:rsidP="00713C8F"/>
    <w:p w:rsidR="00713C8F" w:rsidRDefault="00713C8F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 w:rsidRPr="00713C8F">
        <w:rPr>
          <w:rFonts w:ascii="Arial" w:hAnsi="Arial" w:cs="Arial"/>
          <w:szCs w:val="24"/>
        </w:rPr>
        <w:t xml:space="preserve">Kimberly S. Rollins </w:t>
      </w:r>
      <w:proofErr w:type="spellStart"/>
      <w:r w:rsidRPr="00713C8F">
        <w:rPr>
          <w:rFonts w:ascii="Arial" w:hAnsi="Arial" w:cs="Arial"/>
          <w:szCs w:val="24"/>
        </w:rPr>
        <w:t>dan</w:t>
      </w:r>
      <w:proofErr w:type="spellEnd"/>
      <w:r w:rsidRPr="00713C8F">
        <w:rPr>
          <w:rFonts w:ascii="Arial" w:hAnsi="Arial" w:cs="Arial"/>
          <w:szCs w:val="24"/>
        </w:rPr>
        <w:t xml:space="preserve"> Joseph </w:t>
      </w:r>
      <w:proofErr w:type="spellStart"/>
      <w:r w:rsidRPr="00713C8F">
        <w:rPr>
          <w:rFonts w:ascii="Arial" w:hAnsi="Arial" w:cs="Arial"/>
          <w:szCs w:val="24"/>
        </w:rPr>
        <w:t>Shaykewich</w:t>
      </w:r>
      <w:proofErr w:type="spellEnd"/>
      <w:r w:rsidRPr="00713C8F">
        <w:rPr>
          <w:rFonts w:ascii="Arial" w:hAnsi="Arial" w:cs="Arial"/>
          <w:szCs w:val="24"/>
        </w:rPr>
        <w:t xml:space="preserve"> (2008) </w:t>
      </w:r>
      <w:proofErr w:type="spellStart"/>
      <w:r w:rsidRPr="00713C8F">
        <w:rPr>
          <w:rFonts w:ascii="Arial" w:hAnsi="Arial" w:cs="Arial"/>
          <w:szCs w:val="24"/>
        </w:rPr>
        <w:t>mengatakan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bahwa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pendekatan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kesediaan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membayar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un</w:t>
      </w:r>
      <w:r>
        <w:rPr>
          <w:rFonts w:ascii="Arial" w:hAnsi="Arial" w:cs="Arial"/>
          <w:szCs w:val="24"/>
        </w:rPr>
        <w:t>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menentukan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barang-barang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publik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adalah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nyata</w:t>
      </w:r>
      <w:proofErr w:type="spellEnd"/>
      <w:r w:rsidRPr="00713C8F">
        <w:rPr>
          <w:rFonts w:ascii="Arial" w:hAnsi="Arial" w:cs="Arial"/>
          <w:szCs w:val="24"/>
        </w:rPr>
        <w:t xml:space="preserve">, </w:t>
      </w:r>
      <w:proofErr w:type="spellStart"/>
      <w:r w:rsidRPr="00713C8F">
        <w:rPr>
          <w:rFonts w:ascii="Arial" w:hAnsi="Arial" w:cs="Arial"/>
          <w:szCs w:val="24"/>
        </w:rPr>
        <w:t>berdasarkan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pada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persamaan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untuk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menentukan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permintaan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pasar</w:t>
      </w:r>
      <w:proofErr w:type="spellEnd"/>
      <w:r w:rsidRPr="00713C8F">
        <w:rPr>
          <w:rFonts w:ascii="Arial" w:hAnsi="Arial" w:cs="Arial"/>
          <w:szCs w:val="24"/>
        </w:rPr>
        <w:t xml:space="preserve">. </w:t>
      </w:r>
      <w:proofErr w:type="spellStart"/>
      <w:r w:rsidRPr="00713C8F">
        <w:rPr>
          <w:rFonts w:ascii="Arial" w:hAnsi="Arial" w:cs="Arial"/>
          <w:szCs w:val="24"/>
        </w:rPr>
        <w:t>Mengukur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pengaruh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permintaan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untuk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nilai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barang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dengan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berbagai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macam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pendapatan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individu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adalah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kesenangan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kemauan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untuk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berkontribusi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terhadap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nilai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barang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itu</w:t>
      </w:r>
      <w:proofErr w:type="spellEnd"/>
      <w:r w:rsidRPr="00713C8F"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Pendekatan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</w:t>
      </w:r>
      <w:r w:rsidRPr="00713C8F">
        <w:rPr>
          <w:rFonts w:ascii="Arial" w:hAnsi="Arial" w:cs="Arial"/>
          <w:szCs w:val="24"/>
        </w:rPr>
        <w:t>iaya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perjalanan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(travel cost approach) </w:t>
      </w:r>
      <w:proofErr w:type="spellStart"/>
      <w:r w:rsidRPr="00713C8F">
        <w:rPr>
          <w:rFonts w:ascii="Arial" w:hAnsi="Arial" w:cs="Arial"/>
          <w:szCs w:val="24"/>
        </w:rPr>
        <w:t>juga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dikemukakan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oleh</w:t>
      </w:r>
      <w:proofErr w:type="spellEnd"/>
      <w:r w:rsidRPr="00713C8F">
        <w:rPr>
          <w:rFonts w:ascii="Arial" w:hAnsi="Arial" w:cs="Arial"/>
          <w:szCs w:val="24"/>
        </w:rPr>
        <w:t xml:space="preserve"> John A. Dixon, John (2005), yang </w:t>
      </w:r>
      <w:proofErr w:type="spellStart"/>
      <w:r w:rsidRPr="00713C8F">
        <w:rPr>
          <w:rFonts w:ascii="Arial" w:hAnsi="Arial" w:cs="Arial"/>
          <w:szCs w:val="24"/>
        </w:rPr>
        <w:t>mengatakan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bahwa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tingkat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kunjungan</w:t>
      </w:r>
      <w:proofErr w:type="spellEnd"/>
      <w:r w:rsidRPr="00713C8F">
        <w:rPr>
          <w:rFonts w:ascii="Arial" w:hAnsi="Arial" w:cs="Arial"/>
          <w:szCs w:val="24"/>
        </w:rPr>
        <w:t xml:space="preserve"> per 1000 </w:t>
      </w:r>
      <w:proofErr w:type="spellStart"/>
      <w:r w:rsidRPr="00713C8F">
        <w:rPr>
          <w:rFonts w:ascii="Arial" w:hAnsi="Arial" w:cs="Arial"/>
          <w:szCs w:val="24"/>
        </w:rPr>
        <w:t>penduduk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merupakan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fungsi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dari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faktor-faktor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seperti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biaya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perjalanan</w:t>
      </w:r>
      <w:proofErr w:type="spellEnd"/>
      <w:r w:rsidRPr="00713C8F">
        <w:rPr>
          <w:rFonts w:ascii="Arial" w:hAnsi="Arial" w:cs="Arial"/>
          <w:szCs w:val="24"/>
        </w:rPr>
        <w:t xml:space="preserve">, </w:t>
      </w:r>
      <w:proofErr w:type="spellStart"/>
      <w:r w:rsidRPr="00713C8F">
        <w:rPr>
          <w:rFonts w:ascii="Arial" w:hAnsi="Arial" w:cs="Arial"/>
          <w:szCs w:val="24"/>
        </w:rPr>
        <w:t>waktu</w:t>
      </w:r>
      <w:proofErr w:type="spellEnd"/>
      <w:r w:rsidRPr="00713C8F">
        <w:rPr>
          <w:rFonts w:ascii="Arial" w:hAnsi="Arial" w:cs="Arial"/>
          <w:szCs w:val="24"/>
        </w:rPr>
        <w:t xml:space="preserve"> yang </w:t>
      </w:r>
      <w:proofErr w:type="spellStart"/>
      <w:r w:rsidRPr="00713C8F">
        <w:rPr>
          <w:rFonts w:ascii="Arial" w:hAnsi="Arial" w:cs="Arial"/>
          <w:szCs w:val="24"/>
        </w:rPr>
        <w:t>dibutuhkan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untuk</w:t>
      </w:r>
      <w:proofErr w:type="spellEnd"/>
      <w:r w:rsidRPr="00713C8F"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perjalanan</w:t>
      </w:r>
      <w:proofErr w:type="spellEnd"/>
      <w:r w:rsidRPr="00713C8F">
        <w:rPr>
          <w:rFonts w:ascii="Arial" w:hAnsi="Arial" w:cs="Arial"/>
          <w:szCs w:val="24"/>
        </w:rPr>
        <w:t xml:space="preserve">, </w:t>
      </w:r>
      <w:proofErr w:type="spellStart"/>
      <w:r w:rsidRPr="00713C8F">
        <w:rPr>
          <w:rFonts w:ascii="Arial" w:hAnsi="Arial" w:cs="Arial"/>
          <w:szCs w:val="24"/>
        </w:rPr>
        <w:t>berhenti</w:t>
      </w:r>
      <w:proofErr w:type="spellEnd"/>
      <w:r>
        <w:rPr>
          <w:rFonts w:ascii="Arial" w:hAnsi="Arial" w:cs="Arial"/>
          <w:szCs w:val="24"/>
        </w:rPr>
        <w:t xml:space="preserve"> / transit di </w:t>
      </w:r>
      <w:proofErr w:type="spellStart"/>
      <w:r>
        <w:rPr>
          <w:rFonts w:ascii="Arial" w:hAnsi="Arial" w:cs="Arial"/>
          <w:szCs w:val="24"/>
        </w:rPr>
        <w:t>suatu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tempat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serta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13C8F">
        <w:rPr>
          <w:rFonts w:ascii="Arial" w:hAnsi="Arial" w:cs="Arial"/>
          <w:szCs w:val="24"/>
        </w:rPr>
        <w:t>pendapatan</w:t>
      </w:r>
      <w:proofErr w:type="spellEnd"/>
      <w:r w:rsidRPr="00713C8F">
        <w:rPr>
          <w:rFonts w:ascii="Arial" w:hAnsi="Arial" w:cs="Arial"/>
          <w:szCs w:val="24"/>
        </w:rPr>
        <w:t xml:space="preserve"> rata-rata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konsumen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pengunjung</w:t>
      </w:r>
      <w:proofErr w:type="spellEnd"/>
      <w:r w:rsidRPr="00713C8F">
        <w:rPr>
          <w:rFonts w:ascii="Arial" w:hAnsi="Arial" w:cs="Arial"/>
          <w:szCs w:val="24"/>
        </w:rPr>
        <w:t>.</w:t>
      </w:r>
    </w:p>
    <w:p w:rsidR="00E04865" w:rsidRDefault="00E04865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E04865">
        <w:rPr>
          <w:rFonts w:ascii="Arial" w:hAnsi="Arial" w:cs="Arial"/>
          <w:szCs w:val="24"/>
        </w:rPr>
        <w:t>Pendekatan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ini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dioperasikan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oleh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Tazkia</w:t>
      </w:r>
      <w:proofErr w:type="spellEnd"/>
      <w:r w:rsidRPr="00E04865">
        <w:rPr>
          <w:rFonts w:ascii="Arial" w:hAnsi="Arial" w:cs="Arial"/>
          <w:szCs w:val="24"/>
        </w:rPr>
        <w:t xml:space="preserve">, F. O., </w:t>
      </w:r>
      <w:proofErr w:type="spellStart"/>
      <w:r w:rsidRPr="00E04865">
        <w:rPr>
          <w:rFonts w:ascii="Arial" w:hAnsi="Arial" w:cs="Arial"/>
          <w:szCs w:val="24"/>
        </w:rPr>
        <w:t>dan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B. </w:t>
      </w:r>
      <w:proofErr w:type="spellStart"/>
      <w:r>
        <w:rPr>
          <w:rFonts w:ascii="Arial" w:hAnsi="Arial" w:cs="Arial"/>
          <w:szCs w:val="24"/>
        </w:rPr>
        <w:t>Hayati</w:t>
      </w:r>
      <w:proofErr w:type="spellEnd"/>
      <w:r>
        <w:rPr>
          <w:rFonts w:ascii="Arial" w:hAnsi="Arial" w:cs="Arial"/>
          <w:szCs w:val="24"/>
        </w:rPr>
        <w:t xml:space="preserve">, B., (2012), </w:t>
      </w:r>
      <w:proofErr w:type="spellStart"/>
      <w:r w:rsidRPr="00E04865">
        <w:rPr>
          <w:rFonts w:ascii="Arial" w:hAnsi="Arial" w:cs="Arial"/>
          <w:szCs w:val="24"/>
        </w:rPr>
        <w:t>menyatakan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lebih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lanjut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bahwa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mengestimasi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nilai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manfaat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rekreasi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ini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dilakukan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dengan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menggunakan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biaya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perjalanan</w:t>
      </w:r>
      <w:proofErr w:type="spellEnd"/>
      <w:r w:rsidRPr="00E04865">
        <w:rPr>
          <w:rFonts w:ascii="Arial" w:hAnsi="Arial" w:cs="Arial"/>
          <w:szCs w:val="24"/>
        </w:rPr>
        <w:t xml:space="preserve">, yang </w:t>
      </w:r>
      <w:proofErr w:type="spellStart"/>
      <w:r w:rsidRPr="00E04865">
        <w:rPr>
          <w:rFonts w:ascii="Arial" w:hAnsi="Arial" w:cs="Arial"/>
          <w:szCs w:val="24"/>
        </w:rPr>
        <w:t>pada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dasarnya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adalah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memperkirakan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permintaan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berdasarkan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kesediaan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membayar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pengunjung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dengan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bentuk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persamaan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sebagai</w:t>
      </w:r>
      <w:proofErr w:type="spellEnd"/>
      <w:r w:rsidRPr="00E04865">
        <w:rPr>
          <w:rFonts w:ascii="Arial" w:hAnsi="Arial" w:cs="Arial"/>
          <w:szCs w:val="24"/>
        </w:rPr>
        <w:t xml:space="preserve"> </w:t>
      </w:r>
      <w:proofErr w:type="spellStart"/>
      <w:r w:rsidRPr="00E04865">
        <w:rPr>
          <w:rFonts w:ascii="Arial" w:hAnsi="Arial" w:cs="Arial"/>
          <w:szCs w:val="24"/>
        </w:rPr>
        <w:t>berikut</w:t>
      </w:r>
      <w:proofErr w:type="spellEnd"/>
      <w:r w:rsidRPr="00E04865">
        <w:rPr>
          <w:rFonts w:ascii="Arial" w:hAnsi="Arial" w:cs="Arial"/>
          <w:szCs w:val="24"/>
        </w:rPr>
        <w:t xml:space="preserve"> : </w:t>
      </w:r>
    </w:p>
    <w:p w:rsidR="005A47B2" w:rsidRPr="002A5D6E" w:rsidRDefault="005A47B2">
      <w:pPr>
        <w:pStyle w:val="BodyTextIndent"/>
        <w:rPr>
          <w:rFonts w:ascii="Arial" w:hAnsi="Arial" w:cs="Arial"/>
          <w:szCs w:val="24"/>
        </w:rPr>
      </w:pPr>
    </w:p>
    <w:p w:rsidR="005A47B2" w:rsidRPr="002A5D6E" w:rsidRDefault="00817747">
      <w:pPr>
        <w:pStyle w:val="BodyTextInden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V = a + b</w:t>
      </w:r>
      <w:r w:rsidRPr="002A5D6E">
        <w:rPr>
          <w:rFonts w:ascii="Arial" w:hAnsi="Arial" w:cs="Arial"/>
          <w:szCs w:val="24"/>
          <w:vertAlign w:val="subscript"/>
        </w:rPr>
        <w:t>1</w:t>
      </w:r>
      <w:r w:rsidRPr="002A5D6E">
        <w:rPr>
          <w:rFonts w:ascii="Arial" w:hAnsi="Arial" w:cs="Arial"/>
          <w:szCs w:val="24"/>
        </w:rPr>
        <w:t>C + b</w:t>
      </w:r>
      <w:r w:rsidRPr="002A5D6E">
        <w:rPr>
          <w:rFonts w:ascii="Arial" w:hAnsi="Arial" w:cs="Arial"/>
          <w:szCs w:val="24"/>
          <w:vertAlign w:val="subscript"/>
        </w:rPr>
        <w:t>2</w:t>
      </w:r>
      <w:r w:rsidRPr="002A5D6E">
        <w:rPr>
          <w:rFonts w:ascii="Arial" w:hAnsi="Arial" w:cs="Arial"/>
          <w:szCs w:val="24"/>
        </w:rPr>
        <w:t>I</w:t>
      </w:r>
    </w:p>
    <w:p w:rsidR="005A47B2" w:rsidRPr="002A5D6E" w:rsidRDefault="005A47B2">
      <w:pPr>
        <w:pStyle w:val="BodyTextIndent"/>
        <w:ind w:firstLine="0"/>
        <w:rPr>
          <w:rFonts w:ascii="Arial" w:hAnsi="Arial" w:cs="Arial"/>
          <w:szCs w:val="24"/>
        </w:rPr>
      </w:pPr>
    </w:p>
    <w:p w:rsidR="005A47B2" w:rsidRPr="002A5D6E" w:rsidRDefault="00817747">
      <w:pPr>
        <w:pStyle w:val="BodyTextInden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V = </w:t>
      </w:r>
      <w:r w:rsidR="00CD1318">
        <w:rPr>
          <w:rFonts w:ascii="Arial" w:hAnsi="Arial" w:cs="Arial"/>
          <w:szCs w:val="24"/>
        </w:rPr>
        <w:tab/>
      </w:r>
      <w:proofErr w:type="spellStart"/>
      <w:r w:rsidR="00E04865">
        <w:rPr>
          <w:rFonts w:ascii="Arial" w:hAnsi="Arial" w:cs="Arial"/>
          <w:szCs w:val="24"/>
        </w:rPr>
        <w:t>Permintaan</w:t>
      </w:r>
      <w:proofErr w:type="spellEnd"/>
      <w:r w:rsidR="00E04865">
        <w:rPr>
          <w:rFonts w:ascii="Arial" w:hAnsi="Arial" w:cs="Arial"/>
          <w:szCs w:val="24"/>
        </w:rPr>
        <w:t xml:space="preserve"> </w:t>
      </w:r>
      <w:proofErr w:type="spellStart"/>
      <w:r w:rsidR="00E04865">
        <w:rPr>
          <w:rFonts w:ascii="Arial" w:hAnsi="Arial" w:cs="Arial"/>
          <w:szCs w:val="24"/>
        </w:rPr>
        <w:t>rekreasi</w:t>
      </w:r>
      <w:proofErr w:type="spellEnd"/>
      <w:r w:rsidR="00E04865">
        <w:rPr>
          <w:rFonts w:ascii="Arial" w:hAnsi="Arial" w:cs="Arial"/>
          <w:szCs w:val="24"/>
        </w:rPr>
        <w:t xml:space="preserve"> </w:t>
      </w:r>
      <w:proofErr w:type="spellStart"/>
      <w:r w:rsidR="00E04865">
        <w:rPr>
          <w:rFonts w:ascii="Arial" w:hAnsi="Arial" w:cs="Arial"/>
          <w:szCs w:val="24"/>
        </w:rPr>
        <w:t>atau</w:t>
      </w:r>
      <w:proofErr w:type="spellEnd"/>
      <w:r w:rsidR="00E04865">
        <w:rPr>
          <w:rFonts w:ascii="Arial" w:hAnsi="Arial" w:cs="Arial"/>
          <w:szCs w:val="24"/>
        </w:rPr>
        <w:t xml:space="preserve"> </w:t>
      </w:r>
      <w:proofErr w:type="spellStart"/>
      <w:r w:rsidR="00E04865">
        <w:rPr>
          <w:rFonts w:ascii="Arial" w:hAnsi="Arial" w:cs="Arial"/>
          <w:szCs w:val="24"/>
        </w:rPr>
        <w:t>jumlah</w:t>
      </w:r>
      <w:proofErr w:type="spellEnd"/>
      <w:r w:rsidR="00E04865">
        <w:rPr>
          <w:rFonts w:ascii="Arial" w:hAnsi="Arial" w:cs="Arial"/>
          <w:szCs w:val="24"/>
        </w:rPr>
        <w:t xml:space="preserve"> </w:t>
      </w:r>
      <w:proofErr w:type="spellStart"/>
      <w:r w:rsidR="00E04865">
        <w:rPr>
          <w:rFonts w:ascii="Arial" w:hAnsi="Arial" w:cs="Arial"/>
          <w:szCs w:val="24"/>
        </w:rPr>
        <w:t>kunjungan</w:t>
      </w:r>
      <w:proofErr w:type="spellEnd"/>
      <w:r w:rsidR="00E04865">
        <w:rPr>
          <w:rFonts w:ascii="Arial" w:hAnsi="Arial" w:cs="Arial"/>
          <w:szCs w:val="24"/>
        </w:rPr>
        <w:t xml:space="preserve"> per 1000 </w:t>
      </w:r>
      <w:proofErr w:type="spellStart"/>
      <w:r w:rsidR="00E04865">
        <w:rPr>
          <w:rFonts w:ascii="Arial" w:hAnsi="Arial" w:cs="Arial"/>
          <w:szCs w:val="24"/>
        </w:rPr>
        <w:t>populasi</w:t>
      </w:r>
      <w:proofErr w:type="spellEnd"/>
      <w:r w:rsidR="00CD1318">
        <w:rPr>
          <w:rFonts w:ascii="Arial" w:hAnsi="Arial" w:cs="Arial"/>
          <w:szCs w:val="24"/>
        </w:rPr>
        <w:t xml:space="preserve"> </w:t>
      </w:r>
    </w:p>
    <w:p w:rsidR="00E04865" w:rsidRDefault="00817747">
      <w:pPr>
        <w:pStyle w:val="BodyTextInden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C = </w:t>
      </w:r>
      <w:r w:rsidR="00CD1318">
        <w:rPr>
          <w:rFonts w:ascii="Arial" w:hAnsi="Arial" w:cs="Arial"/>
          <w:szCs w:val="24"/>
        </w:rPr>
        <w:tab/>
      </w:r>
      <w:r w:rsidR="00E04865">
        <w:rPr>
          <w:rFonts w:ascii="Arial" w:hAnsi="Arial" w:cs="Arial"/>
          <w:szCs w:val="24"/>
        </w:rPr>
        <w:t xml:space="preserve">Rata-rata </w:t>
      </w:r>
      <w:proofErr w:type="spellStart"/>
      <w:r w:rsidR="00E04865">
        <w:rPr>
          <w:rFonts w:ascii="Arial" w:hAnsi="Arial" w:cs="Arial"/>
          <w:szCs w:val="24"/>
        </w:rPr>
        <w:t>biaya</w:t>
      </w:r>
      <w:proofErr w:type="spellEnd"/>
      <w:r w:rsidR="00E04865">
        <w:rPr>
          <w:rFonts w:ascii="Arial" w:hAnsi="Arial" w:cs="Arial"/>
          <w:szCs w:val="24"/>
        </w:rPr>
        <w:t xml:space="preserve"> </w:t>
      </w:r>
      <w:proofErr w:type="spellStart"/>
      <w:r w:rsidR="00E04865">
        <w:rPr>
          <w:rFonts w:ascii="Arial" w:hAnsi="Arial" w:cs="Arial"/>
          <w:szCs w:val="24"/>
        </w:rPr>
        <w:t>perjalanan</w:t>
      </w:r>
      <w:proofErr w:type="spellEnd"/>
      <w:r w:rsidR="00E04865">
        <w:rPr>
          <w:rFonts w:ascii="Arial" w:hAnsi="Arial" w:cs="Arial"/>
          <w:szCs w:val="24"/>
        </w:rPr>
        <w:t xml:space="preserve"> </w:t>
      </w:r>
      <w:proofErr w:type="spellStart"/>
      <w:r w:rsidR="00E04865">
        <w:rPr>
          <w:rFonts w:ascii="Arial" w:hAnsi="Arial" w:cs="Arial"/>
          <w:szCs w:val="24"/>
        </w:rPr>
        <w:t>ke</w:t>
      </w:r>
      <w:proofErr w:type="spellEnd"/>
      <w:r w:rsidR="00E04865">
        <w:rPr>
          <w:rFonts w:ascii="Arial" w:hAnsi="Arial" w:cs="Arial"/>
          <w:szCs w:val="24"/>
        </w:rPr>
        <w:t xml:space="preserve"> </w:t>
      </w:r>
      <w:proofErr w:type="spellStart"/>
      <w:r w:rsidR="00E04865">
        <w:rPr>
          <w:rFonts w:ascii="Arial" w:hAnsi="Arial" w:cs="Arial"/>
          <w:szCs w:val="24"/>
        </w:rPr>
        <w:t>setiap</w:t>
      </w:r>
      <w:proofErr w:type="spellEnd"/>
      <w:r w:rsidR="00E04865">
        <w:rPr>
          <w:rFonts w:ascii="Arial" w:hAnsi="Arial" w:cs="Arial"/>
          <w:szCs w:val="24"/>
        </w:rPr>
        <w:t xml:space="preserve"> zona </w:t>
      </w:r>
      <w:proofErr w:type="spellStart"/>
      <w:r w:rsidR="00E04865">
        <w:rPr>
          <w:rFonts w:ascii="Arial" w:hAnsi="Arial" w:cs="Arial"/>
          <w:szCs w:val="24"/>
        </w:rPr>
        <w:t>atau</w:t>
      </w:r>
      <w:proofErr w:type="spellEnd"/>
      <w:r w:rsidR="00E04865">
        <w:rPr>
          <w:rFonts w:ascii="Arial" w:hAnsi="Arial" w:cs="Arial"/>
          <w:szCs w:val="24"/>
        </w:rPr>
        <w:t xml:space="preserve"> </w:t>
      </w:r>
      <w:proofErr w:type="spellStart"/>
      <w:r w:rsidR="00E04865">
        <w:rPr>
          <w:rFonts w:ascii="Arial" w:hAnsi="Arial" w:cs="Arial"/>
          <w:szCs w:val="24"/>
        </w:rPr>
        <w:t>lokasi</w:t>
      </w:r>
      <w:proofErr w:type="spellEnd"/>
    </w:p>
    <w:p w:rsidR="005A47B2" w:rsidRPr="002A5D6E" w:rsidRDefault="00817747">
      <w:pPr>
        <w:pStyle w:val="BodyTextInden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I </w:t>
      </w:r>
      <w:r w:rsidR="00CD1318">
        <w:rPr>
          <w:rFonts w:ascii="Arial" w:hAnsi="Arial" w:cs="Arial"/>
          <w:szCs w:val="24"/>
        </w:rPr>
        <w:t xml:space="preserve"> </w:t>
      </w:r>
      <w:r w:rsidRPr="002A5D6E">
        <w:rPr>
          <w:rFonts w:ascii="Arial" w:hAnsi="Arial" w:cs="Arial"/>
          <w:szCs w:val="24"/>
        </w:rPr>
        <w:t xml:space="preserve">= </w:t>
      </w:r>
      <w:r w:rsidR="00E04865">
        <w:rPr>
          <w:rFonts w:ascii="Arial" w:hAnsi="Arial" w:cs="Arial"/>
          <w:szCs w:val="24"/>
        </w:rPr>
        <w:tab/>
      </w:r>
      <w:proofErr w:type="spellStart"/>
      <w:r w:rsidR="00E04865">
        <w:rPr>
          <w:rFonts w:ascii="Arial" w:hAnsi="Arial" w:cs="Arial"/>
          <w:szCs w:val="24"/>
        </w:rPr>
        <w:t>Pendapatan</w:t>
      </w:r>
      <w:proofErr w:type="spellEnd"/>
      <w:r w:rsidR="00E04865">
        <w:rPr>
          <w:rFonts w:ascii="Arial" w:hAnsi="Arial" w:cs="Arial"/>
          <w:szCs w:val="24"/>
        </w:rPr>
        <w:t xml:space="preserve"> per </w:t>
      </w:r>
      <w:proofErr w:type="spellStart"/>
      <w:r w:rsidR="00E04865">
        <w:rPr>
          <w:rFonts w:ascii="Arial" w:hAnsi="Arial" w:cs="Arial"/>
          <w:szCs w:val="24"/>
        </w:rPr>
        <w:t>kapita</w:t>
      </w:r>
      <w:proofErr w:type="spellEnd"/>
    </w:p>
    <w:p w:rsidR="00CD1318" w:rsidRPr="002A5D6E" w:rsidRDefault="00CD1318" w:rsidP="00CD1318">
      <w:pPr>
        <w:pStyle w:val="BodyTextIndent"/>
        <w:rPr>
          <w:rFonts w:ascii="Arial" w:hAnsi="Arial" w:cs="Arial"/>
          <w:szCs w:val="24"/>
        </w:rPr>
      </w:pPr>
    </w:p>
    <w:p w:rsidR="005C5DE8" w:rsidRDefault="005C5DE8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5C5DE8">
        <w:rPr>
          <w:rFonts w:ascii="Arial" w:hAnsi="Arial" w:cs="Arial"/>
          <w:szCs w:val="24"/>
        </w:rPr>
        <w:t>Untuk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memperkirakan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nilai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manfaat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rekreasi</w:t>
      </w:r>
      <w:proofErr w:type="spellEnd"/>
      <w:r w:rsidRPr="005C5DE8">
        <w:rPr>
          <w:rFonts w:ascii="Arial" w:hAnsi="Arial" w:cs="Arial"/>
          <w:szCs w:val="24"/>
        </w:rPr>
        <w:t xml:space="preserve">, </w:t>
      </w:r>
      <w:proofErr w:type="spellStart"/>
      <w:r w:rsidRPr="005C5DE8">
        <w:rPr>
          <w:rFonts w:ascii="Arial" w:hAnsi="Arial" w:cs="Arial"/>
          <w:szCs w:val="24"/>
        </w:rPr>
        <w:t>seseorang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harus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menggunakan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perluasan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biaya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perjalanan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dengan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menggunakan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simulasi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harga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tiket</w:t>
      </w:r>
      <w:proofErr w:type="spellEnd"/>
      <w:r w:rsidRPr="005C5DE8">
        <w:rPr>
          <w:rFonts w:ascii="Arial" w:hAnsi="Arial" w:cs="Arial"/>
          <w:szCs w:val="24"/>
        </w:rPr>
        <w:t xml:space="preserve">, </w:t>
      </w:r>
      <w:proofErr w:type="spellStart"/>
      <w:r w:rsidRPr="005C5DE8">
        <w:rPr>
          <w:rFonts w:ascii="Arial" w:hAnsi="Arial" w:cs="Arial"/>
          <w:szCs w:val="24"/>
        </w:rPr>
        <w:t>dalam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rangka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untuk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mendapatkan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kurva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permintaan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rekreasi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tahunan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bagi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seluruh</w:t>
      </w:r>
      <w:proofErr w:type="spellEnd"/>
      <w:r w:rsidRPr="005C5DE8">
        <w:rPr>
          <w:rFonts w:ascii="Arial" w:hAnsi="Arial" w:cs="Arial"/>
          <w:szCs w:val="24"/>
        </w:rPr>
        <w:t xml:space="preserve"> </w:t>
      </w:r>
      <w:proofErr w:type="spellStart"/>
      <w:r w:rsidRPr="005C5DE8">
        <w:rPr>
          <w:rFonts w:ascii="Arial" w:hAnsi="Arial" w:cs="Arial"/>
          <w:szCs w:val="24"/>
        </w:rPr>
        <w:t>lokasi</w:t>
      </w:r>
      <w:proofErr w:type="spellEnd"/>
      <w:r w:rsidRPr="005C5DE8">
        <w:rPr>
          <w:rFonts w:ascii="Arial" w:hAnsi="Arial" w:cs="Arial"/>
          <w:szCs w:val="24"/>
        </w:rPr>
        <w:t>.</w:t>
      </w:r>
    </w:p>
    <w:p w:rsidR="005A47B2" w:rsidRPr="002A5D6E" w:rsidRDefault="005A47B2">
      <w:pPr>
        <w:pStyle w:val="BodyTextIndent"/>
        <w:spacing w:line="360" w:lineRule="auto"/>
        <w:rPr>
          <w:rFonts w:ascii="Arial" w:hAnsi="Arial" w:cs="Arial"/>
          <w:szCs w:val="24"/>
        </w:rPr>
      </w:pPr>
    </w:p>
    <w:p w:rsidR="005A47B2" w:rsidRPr="002A5D6E" w:rsidRDefault="00EA5933">
      <w:pPr>
        <w:pStyle w:val="Heading2"/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="00B77680">
        <w:rPr>
          <w:rFonts w:ascii="Arial" w:hAnsi="Arial" w:cs="Arial"/>
          <w:szCs w:val="24"/>
        </w:rPr>
        <w:t>Metoda</w:t>
      </w:r>
      <w:proofErr w:type="spellEnd"/>
      <w:r w:rsidR="00B77680">
        <w:rPr>
          <w:rFonts w:ascii="Arial" w:hAnsi="Arial" w:cs="Arial"/>
          <w:szCs w:val="24"/>
        </w:rPr>
        <w:t xml:space="preserve"> </w:t>
      </w:r>
      <w:proofErr w:type="spellStart"/>
      <w:r w:rsidR="00B77680">
        <w:rPr>
          <w:rFonts w:ascii="Arial" w:hAnsi="Arial" w:cs="Arial"/>
          <w:szCs w:val="24"/>
        </w:rPr>
        <w:t>Biaya</w:t>
      </w:r>
      <w:proofErr w:type="spellEnd"/>
      <w:r w:rsidR="00B77680">
        <w:rPr>
          <w:rFonts w:ascii="Arial" w:hAnsi="Arial" w:cs="Arial"/>
          <w:szCs w:val="24"/>
        </w:rPr>
        <w:t xml:space="preserve"> </w:t>
      </w:r>
      <w:proofErr w:type="spellStart"/>
      <w:r w:rsidR="00B77680">
        <w:rPr>
          <w:rFonts w:ascii="Arial" w:hAnsi="Arial" w:cs="Arial"/>
          <w:szCs w:val="24"/>
        </w:rPr>
        <w:t>Perjalanan</w:t>
      </w:r>
      <w:proofErr w:type="spellEnd"/>
    </w:p>
    <w:p w:rsidR="005A47B2" w:rsidRPr="002A5D6E" w:rsidRDefault="005A47B2">
      <w:pPr>
        <w:pStyle w:val="BodyTextIndent"/>
        <w:spacing w:line="360" w:lineRule="auto"/>
        <w:rPr>
          <w:rFonts w:ascii="Arial" w:hAnsi="Arial" w:cs="Arial"/>
          <w:szCs w:val="24"/>
        </w:rPr>
      </w:pPr>
    </w:p>
    <w:p w:rsidR="00B77680" w:rsidRDefault="00B77680" w:rsidP="00076336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B77680">
        <w:rPr>
          <w:rFonts w:ascii="Arial" w:hAnsi="Arial" w:cs="Arial"/>
          <w:szCs w:val="24"/>
        </w:rPr>
        <w:t>Menurut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Jala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dan</w:t>
      </w:r>
      <w:proofErr w:type="spellEnd"/>
      <w:r w:rsidRPr="00B77680">
        <w:rPr>
          <w:rFonts w:ascii="Arial" w:hAnsi="Arial" w:cs="Arial"/>
          <w:szCs w:val="24"/>
        </w:rPr>
        <w:t xml:space="preserve"> L. </w:t>
      </w:r>
      <w:proofErr w:type="spellStart"/>
      <w:r w:rsidRPr="00B77680">
        <w:rPr>
          <w:rFonts w:ascii="Arial" w:hAnsi="Arial" w:cs="Arial"/>
          <w:szCs w:val="24"/>
        </w:rPr>
        <w:t>Nandagiri</w:t>
      </w:r>
      <w:proofErr w:type="spellEnd"/>
      <w:r w:rsidRPr="00B77680">
        <w:rPr>
          <w:rFonts w:ascii="Arial" w:hAnsi="Arial" w:cs="Arial"/>
          <w:szCs w:val="24"/>
        </w:rPr>
        <w:t xml:space="preserve">, (2015) </w:t>
      </w:r>
      <w:proofErr w:type="spellStart"/>
      <w:r w:rsidRPr="00B77680">
        <w:rPr>
          <w:rFonts w:ascii="Arial" w:hAnsi="Arial" w:cs="Arial"/>
          <w:szCs w:val="24"/>
        </w:rPr>
        <w:t>dalam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Firman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Zulfikar</w:t>
      </w:r>
      <w:proofErr w:type="spellEnd"/>
      <w:r w:rsidRPr="00B77680">
        <w:rPr>
          <w:rFonts w:ascii="Arial" w:hAnsi="Arial" w:cs="Arial"/>
          <w:szCs w:val="24"/>
        </w:rPr>
        <w:t xml:space="preserve">, </w:t>
      </w:r>
      <w:r w:rsidRPr="00B77680">
        <w:rPr>
          <w:rFonts w:ascii="Arial" w:hAnsi="Arial" w:cs="Arial"/>
          <w:i/>
          <w:szCs w:val="24"/>
        </w:rPr>
        <w:t>et al</w:t>
      </w:r>
      <w:r w:rsidRPr="00B77680">
        <w:rPr>
          <w:rFonts w:ascii="Arial" w:hAnsi="Arial" w:cs="Arial"/>
          <w:szCs w:val="24"/>
        </w:rPr>
        <w:t xml:space="preserve">. (2017), </w:t>
      </w:r>
      <w:proofErr w:type="spellStart"/>
      <w:r w:rsidRPr="00B77680">
        <w:rPr>
          <w:rFonts w:ascii="Arial" w:hAnsi="Arial" w:cs="Arial"/>
          <w:szCs w:val="24"/>
        </w:rPr>
        <w:t>salah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satu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teknik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valuasi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ekonomi</w:t>
      </w:r>
      <w:proofErr w:type="spellEnd"/>
      <w:r w:rsidRPr="00B77680">
        <w:rPr>
          <w:rFonts w:ascii="Arial" w:hAnsi="Arial" w:cs="Arial"/>
          <w:szCs w:val="24"/>
        </w:rPr>
        <w:t xml:space="preserve"> yang </w:t>
      </w:r>
      <w:proofErr w:type="spellStart"/>
      <w:r w:rsidRPr="00B77680">
        <w:rPr>
          <w:rFonts w:ascii="Arial" w:hAnsi="Arial" w:cs="Arial"/>
          <w:szCs w:val="24"/>
        </w:rPr>
        <w:t>dapat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digunakan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untuk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menilai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jasa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lingkungan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berupa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keindahan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alam</w:t>
      </w:r>
      <w:proofErr w:type="spellEnd"/>
      <w:r w:rsidRPr="00B77680">
        <w:rPr>
          <w:rFonts w:ascii="Arial" w:hAnsi="Arial" w:cs="Arial"/>
          <w:szCs w:val="24"/>
        </w:rPr>
        <w:t xml:space="preserve"> yang </w:t>
      </w:r>
      <w:proofErr w:type="spellStart"/>
      <w:r w:rsidRPr="00B77680">
        <w:rPr>
          <w:rFonts w:ascii="Arial" w:hAnsi="Arial" w:cs="Arial"/>
          <w:szCs w:val="24"/>
        </w:rPr>
        <w:t>digunakan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sebagai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objek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wisata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dapat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dilakukan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dengan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metode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r w:rsidRPr="00B77680">
        <w:rPr>
          <w:rFonts w:ascii="Arial" w:hAnsi="Arial" w:cs="Arial"/>
          <w:i/>
          <w:szCs w:val="24"/>
        </w:rPr>
        <w:t>travel cost method</w:t>
      </w:r>
      <w:r w:rsidRPr="00B77680">
        <w:rPr>
          <w:rFonts w:ascii="Arial" w:hAnsi="Arial" w:cs="Arial"/>
          <w:szCs w:val="24"/>
        </w:rPr>
        <w:t xml:space="preserve"> (TCM). </w:t>
      </w:r>
      <w:proofErr w:type="spellStart"/>
      <w:r w:rsidRPr="00B77680">
        <w:rPr>
          <w:rFonts w:ascii="Arial" w:hAnsi="Arial" w:cs="Arial"/>
          <w:szCs w:val="24"/>
        </w:rPr>
        <w:t>Premis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dasar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dari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metode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biaya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perjalanan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menyatakan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bahwa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waktu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biaya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perjalanan</w:t>
      </w:r>
      <w:proofErr w:type="spellEnd"/>
      <w:r w:rsidRPr="00B77680">
        <w:rPr>
          <w:rFonts w:ascii="Arial" w:hAnsi="Arial" w:cs="Arial"/>
          <w:szCs w:val="24"/>
        </w:rPr>
        <w:t xml:space="preserve"> yang </w:t>
      </w:r>
      <w:proofErr w:type="spellStart"/>
      <w:r w:rsidRPr="00B77680">
        <w:rPr>
          <w:rFonts w:ascii="Arial" w:hAnsi="Arial" w:cs="Arial"/>
          <w:szCs w:val="24"/>
        </w:rPr>
        <w:t>dikeluarkan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oleh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individu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unt</w:t>
      </w:r>
      <w:r>
        <w:rPr>
          <w:rFonts w:ascii="Arial" w:hAnsi="Arial" w:cs="Arial"/>
          <w:szCs w:val="24"/>
        </w:rPr>
        <w:t>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mengunjungi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sebuah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situs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merupakan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harga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untuk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mengakses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lokasi</w:t>
      </w:r>
      <w:proofErr w:type="spellEnd"/>
      <w:r w:rsidRPr="00B77680">
        <w:rPr>
          <w:rFonts w:ascii="Arial" w:hAnsi="Arial" w:cs="Arial"/>
          <w:szCs w:val="24"/>
        </w:rPr>
        <w:t xml:space="preserve"> / site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dimaksud</w:t>
      </w:r>
      <w:proofErr w:type="spellEnd"/>
      <w:r w:rsidRPr="00B77680">
        <w:rPr>
          <w:rFonts w:ascii="Arial" w:hAnsi="Arial" w:cs="Arial"/>
          <w:szCs w:val="24"/>
        </w:rPr>
        <w:t xml:space="preserve">. </w:t>
      </w:r>
      <w:proofErr w:type="spellStart"/>
      <w:r w:rsidRPr="00B77680">
        <w:rPr>
          <w:rFonts w:ascii="Arial" w:hAnsi="Arial" w:cs="Arial"/>
          <w:szCs w:val="24"/>
        </w:rPr>
        <w:t>Metode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biaya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perjalanan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dapat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menggunakan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dua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pendekatan</w:t>
      </w:r>
      <w:proofErr w:type="spellEnd"/>
      <w:r w:rsidRPr="00B77680">
        <w:rPr>
          <w:rFonts w:ascii="Arial" w:hAnsi="Arial" w:cs="Arial"/>
          <w:szCs w:val="24"/>
        </w:rPr>
        <w:t xml:space="preserve">, </w:t>
      </w:r>
      <w:proofErr w:type="spellStart"/>
      <w:r w:rsidRPr="00B77680">
        <w:rPr>
          <w:rFonts w:ascii="Arial" w:hAnsi="Arial" w:cs="Arial"/>
          <w:szCs w:val="24"/>
        </w:rPr>
        <w:t>yaitu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biaya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perjalanan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berdasarkan</w:t>
      </w:r>
      <w:proofErr w:type="spellEnd"/>
      <w:r w:rsidRPr="00B77680">
        <w:rPr>
          <w:rFonts w:ascii="Arial" w:hAnsi="Arial" w:cs="Arial"/>
          <w:szCs w:val="24"/>
        </w:rPr>
        <w:t xml:space="preserve"> zona (Zonal Travel Cost Method) </w:t>
      </w:r>
      <w:proofErr w:type="spellStart"/>
      <w:r w:rsidRPr="00B77680">
        <w:rPr>
          <w:rFonts w:ascii="Arial" w:hAnsi="Arial" w:cs="Arial"/>
          <w:szCs w:val="24"/>
        </w:rPr>
        <w:t>dan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biaya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perjalanan</w:t>
      </w:r>
      <w:proofErr w:type="spellEnd"/>
      <w:r w:rsidRPr="00B77680">
        <w:rPr>
          <w:rFonts w:ascii="Arial" w:hAnsi="Arial" w:cs="Arial"/>
          <w:szCs w:val="24"/>
        </w:rPr>
        <w:t xml:space="preserve"> </w:t>
      </w:r>
      <w:proofErr w:type="spellStart"/>
      <w:r w:rsidRPr="00B77680">
        <w:rPr>
          <w:rFonts w:ascii="Arial" w:hAnsi="Arial" w:cs="Arial"/>
          <w:szCs w:val="24"/>
        </w:rPr>
        <w:t>individu</w:t>
      </w:r>
      <w:proofErr w:type="spellEnd"/>
      <w:r w:rsidRPr="00B77680">
        <w:rPr>
          <w:rFonts w:ascii="Arial" w:hAnsi="Arial" w:cs="Arial"/>
          <w:szCs w:val="24"/>
        </w:rPr>
        <w:t xml:space="preserve"> (Individual Travel Cost Method).</w:t>
      </w:r>
    </w:p>
    <w:p w:rsidR="009F3579" w:rsidRDefault="009F3579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9F3579">
        <w:rPr>
          <w:rFonts w:ascii="Arial" w:hAnsi="Arial" w:cs="Arial"/>
          <w:szCs w:val="24"/>
        </w:rPr>
        <w:t>Dalam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dua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dekade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terakhir</w:t>
      </w:r>
      <w:proofErr w:type="spellEnd"/>
      <w:r w:rsidRPr="009F3579">
        <w:rPr>
          <w:rFonts w:ascii="Arial" w:hAnsi="Arial" w:cs="Arial"/>
          <w:szCs w:val="24"/>
        </w:rPr>
        <w:t xml:space="preserve">, </w:t>
      </w:r>
      <w:proofErr w:type="spellStart"/>
      <w:r w:rsidRPr="009F3579">
        <w:rPr>
          <w:rFonts w:ascii="Arial" w:hAnsi="Arial" w:cs="Arial"/>
          <w:szCs w:val="24"/>
        </w:rPr>
        <w:t>masing-masing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metode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biaya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perjalanan</w:t>
      </w:r>
      <w:proofErr w:type="spellEnd"/>
      <w:r w:rsidRPr="009F3579">
        <w:rPr>
          <w:rFonts w:ascii="Arial" w:hAnsi="Arial" w:cs="Arial"/>
          <w:szCs w:val="24"/>
        </w:rPr>
        <w:t xml:space="preserve"> (ITCM) </w:t>
      </w:r>
      <w:proofErr w:type="spellStart"/>
      <w:r w:rsidRPr="009F3579">
        <w:rPr>
          <w:rFonts w:ascii="Arial" w:hAnsi="Arial" w:cs="Arial"/>
          <w:szCs w:val="24"/>
        </w:rPr>
        <w:t>lebih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banyak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digunakan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mengingat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kemajuan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teknologi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informasi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dan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kelebihan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untuk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dapat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memotret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karakteristik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sosial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ekonomi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lastRenderedPageBreak/>
        <w:t>pengunjung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seperti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usia</w:t>
      </w:r>
      <w:proofErr w:type="spellEnd"/>
      <w:r w:rsidRPr="009F3579">
        <w:rPr>
          <w:rFonts w:ascii="Arial" w:hAnsi="Arial" w:cs="Arial"/>
          <w:szCs w:val="24"/>
        </w:rPr>
        <w:t xml:space="preserve">, </w:t>
      </w:r>
      <w:proofErr w:type="spellStart"/>
      <w:r w:rsidRPr="009F3579">
        <w:rPr>
          <w:rFonts w:ascii="Arial" w:hAnsi="Arial" w:cs="Arial"/>
          <w:szCs w:val="24"/>
        </w:rPr>
        <w:t>pendapatan</w:t>
      </w:r>
      <w:proofErr w:type="spellEnd"/>
      <w:r w:rsidRPr="009F3579">
        <w:rPr>
          <w:rFonts w:ascii="Arial" w:hAnsi="Arial" w:cs="Arial"/>
          <w:szCs w:val="24"/>
        </w:rPr>
        <w:t xml:space="preserve">, </w:t>
      </w:r>
      <w:proofErr w:type="spellStart"/>
      <w:r w:rsidRPr="009F3579">
        <w:rPr>
          <w:rFonts w:ascii="Arial" w:hAnsi="Arial" w:cs="Arial"/>
          <w:szCs w:val="24"/>
        </w:rPr>
        <w:t>dan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pendidika</w:t>
      </w:r>
      <w:r>
        <w:rPr>
          <w:rFonts w:ascii="Arial" w:hAnsi="Arial" w:cs="Arial"/>
          <w:szCs w:val="24"/>
        </w:rPr>
        <w:t>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Informasi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sulit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</w:t>
      </w:r>
      <w:r w:rsidRPr="009F3579">
        <w:rPr>
          <w:rFonts w:ascii="Arial" w:hAnsi="Arial" w:cs="Arial"/>
          <w:szCs w:val="24"/>
        </w:rPr>
        <w:t>dapatkan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jika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menggunakan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metode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biaya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perjalanan</w:t>
      </w:r>
      <w:proofErr w:type="spellEnd"/>
      <w:r w:rsidRPr="009F3579">
        <w:rPr>
          <w:rFonts w:ascii="Arial" w:hAnsi="Arial" w:cs="Arial"/>
          <w:szCs w:val="24"/>
        </w:rPr>
        <w:t xml:space="preserve">, </w:t>
      </w:r>
      <w:proofErr w:type="spellStart"/>
      <w:r w:rsidRPr="009F3579">
        <w:rPr>
          <w:rFonts w:ascii="Arial" w:hAnsi="Arial" w:cs="Arial"/>
          <w:szCs w:val="24"/>
        </w:rPr>
        <w:t>berdasarkan</w:t>
      </w:r>
      <w:proofErr w:type="spellEnd"/>
      <w:r w:rsidRPr="009F3579">
        <w:rPr>
          <w:rFonts w:ascii="Arial" w:hAnsi="Arial" w:cs="Arial"/>
          <w:szCs w:val="24"/>
        </w:rPr>
        <w:t xml:space="preserve"> zona (Blackwell, 2007 </w:t>
      </w:r>
      <w:proofErr w:type="spellStart"/>
      <w:r w:rsidRPr="009F3579">
        <w:rPr>
          <w:rFonts w:ascii="Arial" w:hAnsi="Arial" w:cs="Arial"/>
          <w:szCs w:val="24"/>
        </w:rPr>
        <w:t>dalam</w:t>
      </w:r>
      <w:proofErr w:type="spellEnd"/>
      <w:r w:rsidRPr="009F3579">
        <w:rPr>
          <w:rFonts w:ascii="Arial" w:hAnsi="Arial" w:cs="Arial"/>
          <w:szCs w:val="24"/>
        </w:rPr>
        <w:t xml:space="preserve"> </w:t>
      </w:r>
      <w:proofErr w:type="spellStart"/>
      <w:r w:rsidRPr="009F3579">
        <w:rPr>
          <w:rFonts w:ascii="Arial" w:hAnsi="Arial" w:cs="Arial"/>
          <w:szCs w:val="24"/>
        </w:rPr>
        <w:t>Tietenberg</w:t>
      </w:r>
      <w:proofErr w:type="spellEnd"/>
      <w:r w:rsidRPr="009F3579">
        <w:rPr>
          <w:rFonts w:ascii="Arial" w:hAnsi="Arial" w:cs="Arial"/>
          <w:szCs w:val="24"/>
        </w:rPr>
        <w:t>, 2017).</w:t>
      </w:r>
    </w:p>
    <w:p w:rsidR="009F3579" w:rsidRDefault="005B3FE6" w:rsidP="00640450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 w:rsidRPr="005B3FE6">
        <w:rPr>
          <w:rFonts w:ascii="Arial" w:hAnsi="Arial" w:cs="Arial"/>
          <w:szCs w:val="24"/>
        </w:rPr>
        <w:t xml:space="preserve">John A. Dixon, (2015) </w:t>
      </w:r>
      <w:proofErr w:type="spellStart"/>
      <w:r w:rsidRPr="005B3FE6">
        <w:rPr>
          <w:rFonts w:ascii="Arial" w:hAnsi="Arial" w:cs="Arial"/>
          <w:szCs w:val="24"/>
        </w:rPr>
        <w:t>menyatakan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bahwa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biaya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perjalanan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terkait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dengan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="00C034DE">
        <w:rPr>
          <w:rFonts w:ascii="Arial" w:hAnsi="Arial" w:cs="Arial"/>
          <w:szCs w:val="24"/>
        </w:rPr>
        <w:t>besar</w:t>
      </w:r>
      <w:proofErr w:type="spellEnd"/>
      <w:r w:rsidR="00C034DE">
        <w:rPr>
          <w:rFonts w:ascii="Arial" w:hAnsi="Arial" w:cs="Arial"/>
          <w:szCs w:val="24"/>
        </w:rPr>
        <w:t xml:space="preserve"> / </w:t>
      </w:r>
      <w:proofErr w:type="spellStart"/>
      <w:r w:rsidRPr="005B3FE6">
        <w:rPr>
          <w:rFonts w:ascii="Arial" w:hAnsi="Arial" w:cs="Arial"/>
          <w:szCs w:val="24"/>
        </w:rPr>
        <w:t>luasnya</w:t>
      </w:r>
      <w:proofErr w:type="spellEnd"/>
      <w:r w:rsidR="00C034DE">
        <w:rPr>
          <w:rFonts w:ascii="Arial" w:hAnsi="Arial" w:cs="Arial"/>
          <w:szCs w:val="24"/>
        </w:rPr>
        <w:t>,</w:t>
      </w:r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digunakan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untuk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memperkirakan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manfaat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lingkungan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dari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fasilitas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rekreasi</w:t>
      </w:r>
      <w:proofErr w:type="spellEnd"/>
      <w:r w:rsidRPr="005B3FE6">
        <w:rPr>
          <w:rFonts w:ascii="Arial" w:hAnsi="Arial" w:cs="Arial"/>
          <w:szCs w:val="24"/>
        </w:rPr>
        <w:t xml:space="preserve">, </w:t>
      </w:r>
      <w:proofErr w:type="spellStart"/>
      <w:r w:rsidRPr="005B3FE6">
        <w:rPr>
          <w:rFonts w:ascii="Arial" w:hAnsi="Arial" w:cs="Arial"/>
          <w:szCs w:val="24"/>
        </w:rPr>
        <w:t>seperti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taman</w:t>
      </w:r>
      <w:proofErr w:type="spellEnd"/>
      <w:r w:rsidRPr="005B3FE6">
        <w:rPr>
          <w:rFonts w:ascii="Arial" w:hAnsi="Arial" w:cs="Arial"/>
          <w:szCs w:val="24"/>
        </w:rPr>
        <w:t xml:space="preserve">, </w:t>
      </w:r>
      <w:proofErr w:type="spellStart"/>
      <w:r w:rsidRPr="005B3FE6">
        <w:rPr>
          <w:rFonts w:ascii="Arial" w:hAnsi="Arial" w:cs="Arial"/>
          <w:szCs w:val="24"/>
        </w:rPr>
        <w:t>danau</w:t>
      </w:r>
      <w:proofErr w:type="spellEnd"/>
      <w:r w:rsidRPr="005B3FE6">
        <w:rPr>
          <w:rFonts w:ascii="Arial" w:hAnsi="Arial" w:cs="Arial"/>
          <w:szCs w:val="24"/>
        </w:rPr>
        <w:t xml:space="preserve">, </w:t>
      </w:r>
      <w:proofErr w:type="spellStart"/>
      <w:r w:rsidRPr="005B3FE6">
        <w:rPr>
          <w:rFonts w:ascii="Arial" w:hAnsi="Arial" w:cs="Arial"/>
          <w:szCs w:val="24"/>
        </w:rPr>
        <w:t>dan</w:t>
      </w:r>
      <w:proofErr w:type="spellEnd"/>
      <w:r w:rsidRPr="005B3FE6">
        <w:rPr>
          <w:rFonts w:ascii="Arial" w:hAnsi="Arial" w:cs="Arial"/>
          <w:szCs w:val="24"/>
        </w:rPr>
        <w:t xml:space="preserve"> lain-lain. </w:t>
      </w:r>
      <w:proofErr w:type="spellStart"/>
      <w:r w:rsidRPr="005B3FE6">
        <w:rPr>
          <w:rFonts w:ascii="Arial" w:hAnsi="Arial" w:cs="Arial"/>
          <w:szCs w:val="24"/>
        </w:rPr>
        <w:t>Metode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ini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menegaskan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penilaian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dari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jumlah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uang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waktu</w:t>
      </w:r>
      <w:proofErr w:type="spellEnd"/>
      <w:r w:rsidRPr="005B3FE6">
        <w:rPr>
          <w:rFonts w:ascii="Arial" w:hAnsi="Arial" w:cs="Arial"/>
          <w:szCs w:val="24"/>
        </w:rPr>
        <w:t xml:space="preserve"> yang </w:t>
      </w:r>
      <w:proofErr w:type="spellStart"/>
      <w:r w:rsidRPr="005B3FE6">
        <w:rPr>
          <w:rFonts w:ascii="Arial" w:hAnsi="Arial" w:cs="Arial"/>
          <w:szCs w:val="24"/>
        </w:rPr>
        <w:t>digunakan</w:t>
      </w:r>
      <w:proofErr w:type="spellEnd"/>
      <w:r w:rsidRPr="005B3FE6">
        <w:rPr>
          <w:rFonts w:ascii="Arial" w:hAnsi="Arial" w:cs="Arial"/>
          <w:szCs w:val="24"/>
        </w:rPr>
        <w:t xml:space="preserve"> di </w:t>
      </w:r>
      <w:proofErr w:type="spellStart"/>
      <w:r w:rsidRPr="005B3FE6">
        <w:rPr>
          <w:rFonts w:ascii="Arial" w:hAnsi="Arial" w:cs="Arial"/>
          <w:szCs w:val="24"/>
        </w:rPr>
        <w:t>tempat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rekreasi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untuk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memprediksi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kesediaan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="00C034DE">
        <w:rPr>
          <w:rFonts w:ascii="Arial" w:hAnsi="Arial" w:cs="Arial"/>
          <w:szCs w:val="24"/>
        </w:rPr>
        <w:t>m</w:t>
      </w:r>
      <w:r w:rsidRPr="005B3FE6">
        <w:rPr>
          <w:rFonts w:ascii="Arial" w:hAnsi="Arial" w:cs="Arial"/>
          <w:szCs w:val="24"/>
        </w:rPr>
        <w:t>embayar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r w:rsidR="00C034DE">
        <w:rPr>
          <w:rFonts w:ascii="Arial" w:hAnsi="Arial" w:cs="Arial"/>
          <w:szCs w:val="24"/>
        </w:rPr>
        <w:t xml:space="preserve">(willingness to pay) </w:t>
      </w:r>
      <w:r w:rsidRPr="005B3FE6">
        <w:rPr>
          <w:rFonts w:ascii="Arial" w:hAnsi="Arial" w:cs="Arial"/>
          <w:szCs w:val="24"/>
        </w:rPr>
        <w:t xml:space="preserve">di </w:t>
      </w:r>
      <w:proofErr w:type="spellStart"/>
      <w:r w:rsidRPr="005B3FE6">
        <w:rPr>
          <w:rFonts w:ascii="Arial" w:hAnsi="Arial" w:cs="Arial"/>
          <w:szCs w:val="24"/>
        </w:rPr>
        <w:t>tempat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rekreasi</w:t>
      </w:r>
      <w:proofErr w:type="spellEnd"/>
      <w:r w:rsidRPr="005B3FE6">
        <w:rPr>
          <w:rFonts w:ascii="Arial" w:hAnsi="Arial" w:cs="Arial"/>
          <w:szCs w:val="24"/>
        </w:rPr>
        <w:t xml:space="preserve">. </w:t>
      </w:r>
      <w:proofErr w:type="spellStart"/>
      <w:r w:rsidRPr="005B3FE6">
        <w:rPr>
          <w:rFonts w:ascii="Arial" w:hAnsi="Arial" w:cs="Arial"/>
          <w:szCs w:val="24"/>
        </w:rPr>
        <w:t>Biaya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sebenarnya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dari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kunjungan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harus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didasarkan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pada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harga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tiket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ditambah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biaya-biaya</w:t>
      </w:r>
      <w:proofErr w:type="spellEnd"/>
      <w:r w:rsidRPr="005B3FE6">
        <w:rPr>
          <w:rFonts w:ascii="Arial" w:hAnsi="Arial" w:cs="Arial"/>
          <w:szCs w:val="24"/>
        </w:rPr>
        <w:t xml:space="preserve"> lain </w:t>
      </w:r>
      <w:proofErr w:type="spellStart"/>
      <w:r w:rsidRPr="005B3FE6">
        <w:rPr>
          <w:rFonts w:ascii="Arial" w:hAnsi="Arial" w:cs="Arial"/>
          <w:szCs w:val="24"/>
        </w:rPr>
        <w:t>dalam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nilai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uang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ditambah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pendapatan</w:t>
      </w:r>
      <w:proofErr w:type="spellEnd"/>
      <w:r w:rsidRPr="005B3FE6">
        <w:rPr>
          <w:rFonts w:ascii="Arial" w:hAnsi="Arial" w:cs="Arial"/>
          <w:szCs w:val="24"/>
        </w:rPr>
        <w:t xml:space="preserve"> yang </w:t>
      </w:r>
      <w:proofErr w:type="spellStart"/>
      <w:r w:rsidRPr="005B3FE6">
        <w:rPr>
          <w:rFonts w:ascii="Arial" w:hAnsi="Arial" w:cs="Arial"/>
          <w:szCs w:val="24"/>
        </w:rPr>
        <w:t>hilang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dalam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rangka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untuk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memperoleh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manfaat</w:t>
      </w:r>
      <w:proofErr w:type="spellEnd"/>
      <w:r w:rsidRPr="005B3FE6">
        <w:rPr>
          <w:rFonts w:ascii="Arial" w:hAnsi="Arial" w:cs="Arial"/>
          <w:szCs w:val="24"/>
        </w:rPr>
        <w:t xml:space="preserve"> </w:t>
      </w:r>
      <w:proofErr w:type="spellStart"/>
      <w:r w:rsidRPr="005B3FE6">
        <w:rPr>
          <w:rFonts w:ascii="Arial" w:hAnsi="Arial" w:cs="Arial"/>
          <w:szCs w:val="24"/>
        </w:rPr>
        <w:t>rekreasi</w:t>
      </w:r>
      <w:proofErr w:type="spellEnd"/>
      <w:r w:rsidRPr="005B3FE6">
        <w:rPr>
          <w:rFonts w:ascii="Arial" w:hAnsi="Arial" w:cs="Arial"/>
          <w:szCs w:val="24"/>
        </w:rPr>
        <w:t>.</w:t>
      </w:r>
    </w:p>
    <w:p w:rsidR="001312DD" w:rsidRDefault="001312DD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1312DD">
        <w:rPr>
          <w:rFonts w:ascii="Arial" w:hAnsi="Arial" w:cs="Arial"/>
          <w:szCs w:val="24"/>
        </w:rPr>
        <w:t>Lebih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lanjut</w:t>
      </w:r>
      <w:proofErr w:type="spellEnd"/>
      <w:r w:rsidRPr="001312DD">
        <w:rPr>
          <w:rFonts w:ascii="Arial" w:hAnsi="Arial" w:cs="Arial"/>
          <w:szCs w:val="24"/>
        </w:rPr>
        <w:t xml:space="preserve">, </w:t>
      </w:r>
      <w:proofErr w:type="spellStart"/>
      <w:r w:rsidRPr="001312DD">
        <w:rPr>
          <w:rFonts w:ascii="Arial" w:hAnsi="Arial" w:cs="Arial"/>
          <w:szCs w:val="24"/>
        </w:rPr>
        <w:t>dikatakan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bahwa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kurva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permintaan</w:t>
      </w:r>
      <w:proofErr w:type="spellEnd"/>
      <w:r w:rsidRPr="001312DD">
        <w:rPr>
          <w:rFonts w:ascii="Arial" w:hAnsi="Arial" w:cs="Arial"/>
          <w:szCs w:val="24"/>
        </w:rPr>
        <w:t xml:space="preserve"> yang </w:t>
      </w:r>
      <w:proofErr w:type="spellStart"/>
      <w:r w:rsidRPr="001312DD">
        <w:rPr>
          <w:rFonts w:ascii="Arial" w:hAnsi="Arial" w:cs="Arial"/>
          <w:szCs w:val="24"/>
        </w:rPr>
        <w:t>digunakan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untuk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menghitung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manfaat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dari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tempat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rekreasi</w:t>
      </w:r>
      <w:proofErr w:type="spellEnd"/>
      <w:r w:rsidRPr="001312DD">
        <w:rPr>
          <w:rFonts w:ascii="Arial" w:hAnsi="Arial" w:cs="Arial"/>
          <w:szCs w:val="24"/>
        </w:rPr>
        <w:t xml:space="preserve"> yang </w:t>
      </w:r>
      <w:proofErr w:type="spellStart"/>
      <w:r w:rsidRPr="001312DD">
        <w:rPr>
          <w:rFonts w:ascii="Arial" w:hAnsi="Arial" w:cs="Arial"/>
          <w:szCs w:val="24"/>
        </w:rPr>
        <w:t>ada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menunjukkan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konsep</w:t>
      </w:r>
      <w:proofErr w:type="spellEnd"/>
      <w:r w:rsidRPr="001312DD">
        <w:rPr>
          <w:rFonts w:ascii="Arial" w:hAnsi="Arial" w:cs="Arial"/>
          <w:szCs w:val="24"/>
        </w:rPr>
        <w:t xml:space="preserve"> surplus </w:t>
      </w:r>
      <w:proofErr w:type="spellStart"/>
      <w:r w:rsidRPr="001312DD">
        <w:rPr>
          <w:rFonts w:ascii="Arial" w:hAnsi="Arial" w:cs="Arial"/>
          <w:szCs w:val="24"/>
        </w:rPr>
        <w:t>konsumen</w:t>
      </w:r>
      <w:proofErr w:type="spellEnd"/>
      <w:r w:rsidRPr="001312DD">
        <w:rPr>
          <w:rFonts w:ascii="Arial" w:hAnsi="Arial" w:cs="Arial"/>
          <w:szCs w:val="24"/>
        </w:rPr>
        <w:t xml:space="preserve">. </w:t>
      </w:r>
      <w:proofErr w:type="spellStart"/>
      <w:r w:rsidRPr="001312DD">
        <w:rPr>
          <w:rFonts w:ascii="Arial" w:hAnsi="Arial" w:cs="Arial"/>
          <w:szCs w:val="24"/>
        </w:rPr>
        <w:t>Turunan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dari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kurva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permintaan</w:t>
      </w:r>
      <w:proofErr w:type="spellEnd"/>
      <w:r w:rsidRPr="001312DD">
        <w:rPr>
          <w:rFonts w:ascii="Arial" w:hAnsi="Arial" w:cs="Arial"/>
          <w:szCs w:val="24"/>
        </w:rPr>
        <w:t xml:space="preserve"> (</w:t>
      </w:r>
      <w:proofErr w:type="spellStart"/>
      <w:r w:rsidRPr="001312DD">
        <w:rPr>
          <w:rFonts w:ascii="Arial" w:hAnsi="Arial" w:cs="Arial"/>
          <w:szCs w:val="24"/>
        </w:rPr>
        <w:t>permintaan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marjinal</w:t>
      </w:r>
      <w:proofErr w:type="spellEnd"/>
      <w:r w:rsidRPr="001312DD">
        <w:rPr>
          <w:rFonts w:ascii="Arial" w:hAnsi="Arial" w:cs="Arial"/>
          <w:szCs w:val="24"/>
        </w:rPr>
        <w:t xml:space="preserve">) </w:t>
      </w:r>
      <w:proofErr w:type="spellStart"/>
      <w:r w:rsidRPr="001312DD">
        <w:rPr>
          <w:rFonts w:ascii="Arial" w:hAnsi="Arial" w:cs="Arial"/>
          <w:szCs w:val="24"/>
        </w:rPr>
        <w:t>adalah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kategori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penting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untuk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menentukan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karakteristik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keluarga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dari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konsumen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seperti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pendapatan</w:t>
      </w:r>
      <w:proofErr w:type="spellEnd"/>
      <w:r w:rsidRPr="001312DD">
        <w:rPr>
          <w:rFonts w:ascii="Arial" w:hAnsi="Arial" w:cs="Arial"/>
          <w:szCs w:val="24"/>
        </w:rPr>
        <w:t xml:space="preserve">, </w:t>
      </w:r>
      <w:proofErr w:type="spellStart"/>
      <w:r w:rsidRPr="001312DD">
        <w:rPr>
          <w:rFonts w:ascii="Arial" w:hAnsi="Arial" w:cs="Arial"/>
          <w:szCs w:val="24"/>
        </w:rPr>
        <w:t>tingkat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pendidikan</w:t>
      </w:r>
      <w:proofErr w:type="spellEnd"/>
      <w:r w:rsidRPr="001312DD">
        <w:rPr>
          <w:rFonts w:ascii="Arial" w:hAnsi="Arial" w:cs="Arial"/>
          <w:szCs w:val="24"/>
        </w:rPr>
        <w:t xml:space="preserve">, status </w:t>
      </w:r>
      <w:proofErr w:type="spellStart"/>
      <w:r w:rsidRPr="001312DD">
        <w:rPr>
          <w:rFonts w:ascii="Arial" w:hAnsi="Arial" w:cs="Arial"/>
          <w:szCs w:val="24"/>
        </w:rPr>
        <w:t>sosial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faktor-faktor</w:t>
      </w:r>
      <w:proofErr w:type="spellEnd"/>
      <w:r w:rsidRPr="001312DD">
        <w:rPr>
          <w:rFonts w:ascii="Arial" w:hAnsi="Arial" w:cs="Arial"/>
          <w:szCs w:val="24"/>
        </w:rPr>
        <w:t xml:space="preserve"> lain, </w:t>
      </w:r>
      <w:proofErr w:type="spellStart"/>
      <w:r w:rsidRPr="001312DD">
        <w:rPr>
          <w:rFonts w:ascii="Arial" w:hAnsi="Arial" w:cs="Arial"/>
          <w:szCs w:val="24"/>
        </w:rPr>
        <w:t>terkait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dengan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fasilitas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rekreasi</w:t>
      </w:r>
      <w:proofErr w:type="spellEnd"/>
      <w:r w:rsidRPr="001312DD">
        <w:rPr>
          <w:rFonts w:ascii="Arial" w:hAnsi="Arial" w:cs="Arial"/>
          <w:szCs w:val="24"/>
        </w:rPr>
        <w:t xml:space="preserve">. </w:t>
      </w:r>
      <w:proofErr w:type="spellStart"/>
      <w:r w:rsidRPr="001312DD">
        <w:rPr>
          <w:rFonts w:ascii="Arial" w:hAnsi="Arial" w:cs="Arial"/>
          <w:szCs w:val="24"/>
        </w:rPr>
        <w:t>Kurva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permintaan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dapat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bergeser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jika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fasilitas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rekreasi</w:t>
      </w:r>
      <w:r>
        <w:rPr>
          <w:rFonts w:ascii="Arial" w:hAnsi="Arial" w:cs="Arial"/>
          <w:szCs w:val="24"/>
        </w:rPr>
        <w:t>nya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tetap</w:t>
      </w:r>
      <w:proofErr w:type="spellEnd"/>
      <w:r w:rsidRPr="001312DD">
        <w:rPr>
          <w:rFonts w:ascii="Arial" w:hAnsi="Arial" w:cs="Arial"/>
          <w:szCs w:val="24"/>
        </w:rPr>
        <w:t xml:space="preserve">. </w:t>
      </w:r>
      <w:proofErr w:type="spellStart"/>
      <w:r w:rsidRPr="001312DD">
        <w:rPr>
          <w:rFonts w:ascii="Arial" w:hAnsi="Arial" w:cs="Arial"/>
          <w:szCs w:val="24"/>
        </w:rPr>
        <w:t>Manfaat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dari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meningkatkan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fasilitas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tempat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rekreasi</w:t>
      </w:r>
      <w:proofErr w:type="spellEnd"/>
      <w:r w:rsidRPr="001312DD">
        <w:rPr>
          <w:rFonts w:ascii="Arial" w:hAnsi="Arial" w:cs="Arial"/>
          <w:szCs w:val="24"/>
        </w:rPr>
        <w:t xml:space="preserve"> yang </w:t>
      </w:r>
      <w:proofErr w:type="spellStart"/>
      <w:r w:rsidRPr="001312DD">
        <w:rPr>
          <w:rFonts w:ascii="Arial" w:hAnsi="Arial" w:cs="Arial"/>
          <w:szCs w:val="24"/>
        </w:rPr>
        <w:t>menunjukkan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kurva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permintaan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disajikan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pada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Gambar</w:t>
      </w:r>
      <w:proofErr w:type="spellEnd"/>
      <w:r w:rsidRPr="001312DD">
        <w:rPr>
          <w:rFonts w:ascii="Arial" w:hAnsi="Arial" w:cs="Arial"/>
          <w:szCs w:val="24"/>
        </w:rPr>
        <w:t xml:space="preserve"> 1.</w:t>
      </w:r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berikut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>.</w:t>
      </w:r>
    </w:p>
    <w:p w:rsidR="005A47B2" w:rsidRPr="002A5D6E" w:rsidRDefault="005A47B2">
      <w:pPr>
        <w:pStyle w:val="BodyTextIndent"/>
        <w:spacing w:line="360" w:lineRule="auto"/>
        <w:ind w:firstLine="0"/>
        <w:rPr>
          <w:rFonts w:ascii="Arial" w:hAnsi="Arial" w:cs="Arial"/>
          <w:szCs w:val="24"/>
        </w:rPr>
      </w:pPr>
    </w:p>
    <w:p w:rsidR="005A47B2" w:rsidRPr="002A5D6E" w:rsidRDefault="001312DD">
      <w:pPr>
        <w:pStyle w:val="Heading1"/>
        <w:ind w:left="357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Biaya</w:t>
      </w:r>
      <w:proofErr w:type="spellEnd"/>
      <w:r>
        <w:rPr>
          <w:rFonts w:ascii="Arial" w:hAnsi="Arial" w:cs="Arial"/>
          <w:szCs w:val="24"/>
        </w:rPr>
        <w:t xml:space="preserve"> per </w:t>
      </w:r>
      <w:proofErr w:type="spellStart"/>
      <w:r>
        <w:rPr>
          <w:rFonts w:ascii="Arial" w:hAnsi="Arial" w:cs="Arial"/>
          <w:szCs w:val="24"/>
        </w:rPr>
        <w:t>kunjungan</w:t>
      </w:r>
      <w:proofErr w:type="spellEnd"/>
    </w:p>
    <w:p w:rsidR="005A47B2" w:rsidRPr="002A5D6E" w:rsidRDefault="00E052AB">
      <w:pPr>
        <w:pStyle w:val="Heading1"/>
        <w:ind w:left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F8F66" wp14:editId="1274CBBC">
                <wp:simplePos x="0" y="0"/>
                <wp:positionH relativeFrom="column">
                  <wp:posOffset>554355</wp:posOffset>
                </wp:positionH>
                <wp:positionV relativeFrom="paragraph">
                  <wp:posOffset>233680</wp:posOffset>
                </wp:positionV>
                <wp:extent cx="228600" cy="228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41" w:rsidRDefault="00295A4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3.65pt;margin-top:18.4pt;width:18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P81ckCAAAP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" filled="f" stroked="f">
                <v:textbox>
                  <w:txbxContent>
                    <w:p w:rsidR="00295A41" w:rsidRDefault="00295A41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DE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1BEA" wp14:editId="7A0558F5">
                <wp:simplePos x="0" y="0"/>
                <wp:positionH relativeFrom="column">
                  <wp:posOffset>554355</wp:posOffset>
                </wp:positionH>
                <wp:positionV relativeFrom="paragraph">
                  <wp:posOffset>576580</wp:posOffset>
                </wp:positionV>
                <wp:extent cx="217805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41" w:rsidRDefault="00295A4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27" type="#_x0000_t202" style="position:absolute;left:0;text-align:left;margin-left:43.65pt;margin-top:45.4pt;width:17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" filled="f" stroked="f">
                <v:textbox>
                  <w:txbxContent>
                    <w:p w:rsidR="00295A41" w:rsidRDefault="00295A41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7B2" w:rsidRPr="002A5D6E" w:rsidRDefault="005C40DA" w:rsidP="00E052AB">
      <w:pPr>
        <w:pStyle w:val="Heading1"/>
        <w:ind w:left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FCB3D" wp14:editId="45C9C5D2">
                <wp:simplePos x="0" y="0"/>
                <wp:positionH relativeFrom="column">
                  <wp:posOffset>3297555</wp:posOffset>
                </wp:positionH>
                <wp:positionV relativeFrom="paragraph">
                  <wp:posOffset>1691005</wp:posOffset>
                </wp:positionV>
                <wp:extent cx="228600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41" w:rsidRDefault="00295A41" w:rsidP="00702D5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28" type="#_x0000_t202" style="position:absolute;left:0;text-align:left;margin-left:259.65pt;margin-top:133.15pt;width:18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z8Q80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" filled="f" stroked="f">
                <v:textbox>
                  <w:txbxContent>
                    <w:p w:rsidR="00295A41" w:rsidRDefault="00295A41" w:rsidP="00702D5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D5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1ADD2" wp14:editId="0A873D6B">
                <wp:simplePos x="0" y="0"/>
                <wp:positionH relativeFrom="column">
                  <wp:posOffset>3869055</wp:posOffset>
                </wp:positionH>
                <wp:positionV relativeFrom="paragraph">
                  <wp:posOffset>1691005</wp:posOffset>
                </wp:positionV>
                <wp:extent cx="228600" cy="2286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41" w:rsidRDefault="00295A41" w:rsidP="00702D5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29" type="#_x0000_t202" style="position:absolute;left:0;text-align:left;margin-left:304.65pt;margin-top:133.15pt;width:18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vVs0CAAAW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" filled="f" stroked="f">
                <v:textbox>
                  <w:txbxContent>
                    <w:p w:rsidR="00295A41" w:rsidRDefault="00295A41" w:rsidP="00702D5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747" w:rsidRPr="002A5D6E">
        <w:rPr>
          <w:rFonts w:ascii="Arial" w:hAnsi="Arial" w:cs="Arial"/>
          <w:szCs w:val="24"/>
        </w:rPr>
        <w:t xml:space="preserve">           </w:t>
      </w:r>
      <w:r w:rsidR="00817747" w:rsidRPr="002A5D6E">
        <w:rPr>
          <w:rFonts w:ascii="Arial" w:hAnsi="Arial" w:cs="Arial"/>
          <w:noProof/>
          <w:szCs w:val="24"/>
        </w:rPr>
        <mc:AlternateContent>
          <mc:Choice Requires="wpg">
            <w:drawing>
              <wp:inline distT="0" distB="0" distL="0" distR="0" wp14:anchorId="4084F3C5" wp14:editId="52D12BB2">
                <wp:extent cx="3657600" cy="1659890"/>
                <wp:effectExtent l="0" t="0" r="0" b="0"/>
                <wp:docPr id="1" name="Group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657600" cy="1659890"/>
                          <a:chOff x="2880" y="2616"/>
                          <a:chExt cx="5760" cy="3060"/>
                        </a:xfrm>
                      </wpg:grpSpPr>
                      <wps:wsp>
                        <wps:cNvPr id="2" name="AutoShape 5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880" y="2616"/>
                            <a:ext cx="576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3"/>
                        <wps:cNvCnPr/>
                        <wps:spPr bwMode="auto">
                          <a:xfrm>
                            <a:off x="2881" y="2616"/>
                            <a:ext cx="1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4"/>
                        <wps:cNvCnPr/>
                        <wps:spPr bwMode="auto">
                          <a:xfrm>
                            <a:off x="2880" y="5316"/>
                            <a:ext cx="52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5"/>
                        <wps:cNvCnPr/>
                        <wps:spPr bwMode="auto">
                          <a:xfrm>
                            <a:off x="2880" y="3516"/>
                            <a:ext cx="3781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6"/>
                        <wps:cNvCnPr/>
                        <wps:spPr bwMode="auto">
                          <a:xfrm>
                            <a:off x="2880" y="2976"/>
                            <a:ext cx="486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7"/>
                        <wps:cNvCnPr/>
                        <wps:spPr bwMode="auto">
                          <a:xfrm>
                            <a:off x="3060" y="3051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8"/>
                        <wps:cNvCnPr/>
                        <wps:spPr bwMode="auto">
                          <a:xfrm>
                            <a:off x="3300" y="315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/>
                        <wps:spPr bwMode="auto">
                          <a:xfrm>
                            <a:off x="3599" y="330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/>
                        <wps:spPr bwMode="auto">
                          <a:xfrm>
                            <a:off x="3884" y="345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/>
                        <wps:spPr bwMode="auto">
                          <a:xfrm>
                            <a:off x="4139" y="357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/>
                        <wps:spPr bwMode="auto">
                          <a:xfrm>
                            <a:off x="4410" y="369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/>
                        <wps:spPr bwMode="auto">
                          <a:xfrm>
                            <a:off x="5519" y="423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/>
                        <wps:spPr bwMode="auto">
                          <a:xfrm>
                            <a:off x="4680" y="3831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/>
                        <wps:spPr bwMode="auto">
                          <a:xfrm>
                            <a:off x="4964" y="3981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/>
                        <wps:spPr bwMode="auto">
                          <a:xfrm>
                            <a:off x="5219" y="408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/>
                        <wps:spPr bwMode="auto">
                          <a:xfrm>
                            <a:off x="5804" y="4371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/>
                        <wps:spPr bwMode="auto">
                          <a:xfrm>
                            <a:off x="6105" y="4521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/>
                        <wps:spPr bwMode="auto">
                          <a:xfrm>
                            <a:off x="6405" y="465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/>
                        <wps:spPr bwMode="auto">
                          <a:xfrm>
                            <a:off x="6659" y="477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/>
                        <wps:spPr bwMode="auto">
                          <a:xfrm>
                            <a:off x="7020" y="495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"/>
                        <wps:cNvCnPr/>
                        <wps:spPr bwMode="auto">
                          <a:xfrm>
                            <a:off x="7380" y="513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51" o:spid="_x0000_s1026" style="width:4in;height:130.7pt;mso-position-horizontal-relative:char;mso-position-vertical-relative:line" coordorigin="2880,2616" coordsize="5760,3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">
                <o:lock v:ext="edit" aspectratio="t"/>
                <v:rect id="AutoShape 52" o:spid="_x0000_s1027" style="position:absolute;left:2880;top:2616;width:5760;height:3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line id="Line 53" o:spid="_x0000_s1028" style="position:absolute;visibility:visible;mso-wrap-style:square" from="2881,2616" to="2882,53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line id="Line 54" o:spid="_x0000_s1029" style="position:absolute;visibility:visible;mso-wrap-style:square" from="2880,5316" to="8100,53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Line 55" o:spid="_x0000_s1030" style="position:absolute;visibility:visible;mso-wrap-style:square" from="2880,3516" to="6661,53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56" o:spid="_x0000_s1031" style="position:absolute;visibility:visible;mso-wrap-style:square" from="2880,2976" to="7740,53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CBycIAAADaAAAADwAAAGRycy9kb3ducmV2LnhtbESPwWrDMBBE74X8g9hCb7XcHozrRjah&#10;EBp6Sl0T6G2xNraptRKWEjt/HxUCOQ4zb4ZZV4sZxZkmP1hW8JKkIIhbqwfuFDQ/2+cchA/IGkfL&#10;pOBCHqpy9bDGQtuZv+lch07EEvYFKuhDcIWUvu3JoE+sI47e0U4GQ5RTJ/WEcyw3o3xN00waHDgu&#10;9Ojoo6f2rz4ZBdnljQ75/msjG1f/Wp9yfnSfSj09Lpt3EIGWcA/f6J2OHPxfiTdAll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QCBycIAAADaAAAADwAAAAAAAAAAAAAA&#10;AAChAgAAZHJzL2Rvd25yZXYueG1sUEsFBgAAAAAEAAQA+QAAAJADAAAAAA==&#10;" strokecolor="#333"/>
                <v:line id="Line 57" o:spid="_x0000_s1032" style="position:absolute;visibility:visible;mso-wrap-style:square" from="3060,3051" to="3061,35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v:line id="Line 58" o:spid="_x0000_s1033" style="position:absolute;visibility:visible;mso-wrap-style:square" from="3300,3156" to="3301,36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line id="Line 59" o:spid="_x0000_s1034" style="position:absolute;visibility:visible;mso-wrap-style:square" from="3599,3306" to="3600,38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v:line id="Line 60" o:spid="_x0000_s1035" style="position:absolute;visibility:visible;mso-wrap-style:square" from="3884,3456" to="3885,3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 61" o:spid="_x0000_s1036" style="position:absolute;visibility:visible;mso-wrap-style:square" from="4139,3576" to="4140,41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 62" o:spid="_x0000_s1037" style="position:absolute;visibility:visible;mso-wrap-style:square" from="4410,3696" to="4411,4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 63" o:spid="_x0000_s1038" style="position:absolute;visibility:visible;mso-wrap-style:square" from="5519,4236" to="5520,47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line id="Line 64" o:spid="_x0000_s1039" style="position:absolute;visibility:visible;mso-wrap-style:square" from="4680,3831" to="4681,43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65" o:spid="_x0000_s1040" style="position:absolute;visibility:visible;mso-wrap-style:square" from="4964,3981" to="4965,4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line id="Line 66" o:spid="_x0000_s1041" style="position:absolute;visibility:visible;mso-wrap-style:square" from="5219,4086" to="5220,46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 67" o:spid="_x0000_s1042" style="position:absolute;visibility:visible;mso-wrap-style:square" from="5804,4371" to="5805,49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<v:line id="Line 68" o:spid="_x0000_s1043" style="position:absolute;visibility:visible;mso-wrap-style:square" from="6105,4521" to="6106,50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v:line id="Line 69" o:spid="_x0000_s1044" style="position:absolute;visibility:visible;mso-wrap-style:square" from="6405,4656" to="6406,5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<v:line id="Line 70" o:spid="_x0000_s1045" style="position:absolute;visibility:visible;mso-wrap-style:square" from="6659,4776" to="6660,53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line id="Line 71" o:spid="_x0000_s1046" style="position:absolute;visibility:visible;mso-wrap-style:square" from="7020,4956" to="7020,53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<v:line id="Line 72" o:spid="_x0000_s1047" style="position:absolute;visibility:visible;mso-wrap-style:square" from="7380,5136" to="7380,53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E052AB" w:rsidRPr="00E052AB" w:rsidRDefault="00702D5A">
      <w:pPr>
        <w:pStyle w:val="BodyTextIndent"/>
        <w:ind w:left="1350" w:hanging="135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37864">
        <w:rPr>
          <w:rFonts w:ascii="Arial" w:hAnsi="Arial" w:cs="Arial"/>
          <w:sz w:val="20"/>
        </w:rPr>
        <w:tab/>
      </w:r>
      <w:r w:rsidR="00537864">
        <w:rPr>
          <w:rFonts w:ascii="Arial" w:hAnsi="Arial" w:cs="Arial"/>
          <w:sz w:val="20"/>
        </w:rPr>
        <w:tab/>
      </w:r>
      <w:proofErr w:type="spellStart"/>
      <w:r w:rsidR="001312DD">
        <w:rPr>
          <w:rFonts w:ascii="Arial" w:hAnsi="Arial" w:cs="Arial"/>
          <w:sz w:val="20"/>
        </w:rPr>
        <w:t>Jumlah</w:t>
      </w:r>
      <w:proofErr w:type="spellEnd"/>
      <w:r w:rsidR="001312DD">
        <w:rPr>
          <w:rFonts w:ascii="Arial" w:hAnsi="Arial" w:cs="Arial"/>
          <w:sz w:val="20"/>
        </w:rPr>
        <w:t xml:space="preserve"> </w:t>
      </w:r>
      <w:proofErr w:type="spellStart"/>
      <w:r w:rsidR="001312DD">
        <w:rPr>
          <w:rFonts w:ascii="Arial" w:hAnsi="Arial" w:cs="Arial"/>
          <w:sz w:val="20"/>
        </w:rPr>
        <w:t>kunjungan</w:t>
      </w:r>
      <w:proofErr w:type="spellEnd"/>
    </w:p>
    <w:p w:rsidR="00702D5A" w:rsidRDefault="00702D5A">
      <w:pPr>
        <w:pStyle w:val="BodyTextIndent"/>
        <w:ind w:left="1350" w:hanging="135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06DEC" w:rsidRDefault="001312DD" w:rsidP="001312DD">
      <w:pPr>
        <w:pStyle w:val="BodyTextIndent"/>
        <w:ind w:left="1350" w:hanging="1350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Gambar</w:t>
      </w:r>
      <w:proofErr w:type="spellEnd"/>
      <w:r>
        <w:rPr>
          <w:rFonts w:ascii="Arial" w:hAnsi="Arial" w:cs="Arial"/>
          <w:szCs w:val="24"/>
        </w:rPr>
        <w:t xml:space="preserve"> 1</w:t>
      </w:r>
      <w:r w:rsidR="00817747" w:rsidRPr="002A5D6E"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Kurva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merehabilitasi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fasilitas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. </w:t>
      </w:r>
    </w:p>
    <w:p w:rsidR="00B06DEC" w:rsidRPr="00B06DEC" w:rsidRDefault="00B06DEC" w:rsidP="00B06DEC"/>
    <w:p w:rsidR="001312DD" w:rsidRDefault="001312DD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1312DD">
        <w:rPr>
          <w:rFonts w:ascii="Arial" w:hAnsi="Arial" w:cs="Arial"/>
          <w:szCs w:val="24"/>
        </w:rPr>
        <w:t>Garis</w:t>
      </w:r>
      <w:proofErr w:type="spellEnd"/>
      <w:r w:rsidRPr="001312DD">
        <w:rPr>
          <w:rFonts w:ascii="Arial" w:hAnsi="Arial" w:cs="Arial"/>
          <w:szCs w:val="24"/>
        </w:rPr>
        <w:t xml:space="preserve"> AB (</w:t>
      </w:r>
      <w:proofErr w:type="spellStart"/>
      <w:r w:rsidRPr="001312DD">
        <w:rPr>
          <w:rFonts w:ascii="Arial" w:hAnsi="Arial" w:cs="Arial"/>
          <w:szCs w:val="24"/>
        </w:rPr>
        <w:t>garis</w:t>
      </w:r>
      <w:proofErr w:type="spellEnd"/>
      <w:r w:rsidRPr="001312DD">
        <w:rPr>
          <w:rFonts w:ascii="Arial" w:hAnsi="Arial" w:cs="Arial"/>
          <w:szCs w:val="24"/>
        </w:rPr>
        <w:t xml:space="preserve"> di </w:t>
      </w:r>
      <w:proofErr w:type="spellStart"/>
      <w:r w:rsidRPr="001312DD">
        <w:rPr>
          <w:rFonts w:ascii="Arial" w:hAnsi="Arial" w:cs="Arial"/>
          <w:szCs w:val="24"/>
        </w:rPr>
        <w:t>bawah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daerah</w:t>
      </w:r>
      <w:proofErr w:type="spellEnd"/>
      <w:r w:rsidRPr="001312DD">
        <w:rPr>
          <w:rFonts w:ascii="Arial" w:hAnsi="Arial" w:cs="Arial"/>
          <w:szCs w:val="24"/>
        </w:rPr>
        <w:t xml:space="preserve"> yang </w:t>
      </w:r>
      <w:proofErr w:type="spellStart"/>
      <w:r w:rsidRPr="001312DD">
        <w:rPr>
          <w:rFonts w:ascii="Arial" w:hAnsi="Arial" w:cs="Arial"/>
          <w:szCs w:val="24"/>
        </w:rPr>
        <w:t>diarsir</w:t>
      </w:r>
      <w:proofErr w:type="spellEnd"/>
      <w:r w:rsidRPr="001312DD">
        <w:rPr>
          <w:rFonts w:ascii="Arial" w:hAnsi="Arial" w:cs="Arial"/>
          <w:szCs w:val="24"/>
        </w:rPr>
        <w:t xml:space="preserve">) </w:t>
      </w:r>
      <w:proofErr w:type="spellStart"/>
      <w:r w:rsidRPr="001312DD">
        <w:rPr>
          <w:rFonts w:ascii="Arial" w:hAnsi="Arial" w:cs="Arial"/>
          <w:szCs w:val="24"/>
        </w:rPr>
        <w:t>adalah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kurva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permintaan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sebelum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perbaikan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dan</w:t>
      </w:r>
      <w:proofErr w:type="spellEnd"/>
      <w:r w:rsidRPr="001312DD">
        <w:rPr>
          <w:rFonts w:ascii="Arial" w:hAnsi="Arial" w:cs="Arial"/>
          <w:szCs w:val="24"/>
        </w:rPr>
        <w:t xml:space="preserve"> CD (</w:t>
      </w:r>
      <w:proofErr w:type="spellStart"/>
      <w:r w:rsidRPr="001312DD">
        <w:rPr>
          <w:rFonts w:ascii="Arial" w:hAnsi="Arial" w:cs="Arial"/>
          <w:szCs w:val="24"/>
        </w:rPr>
        <w:t>garis</w:t>
      </w:r>
      <w:proofErr w:type="spellEnd"/>
      <w:r w:rsidRPr="001312DD">
        <w:rPr>
          <w:rFonts w:ascii="Arial" w:hAnsi="Arial" w:cs="Arial"/>
          <w:szCs w:val="24"/>
        </w:rPr>
        <w:t xml:space="preserve"> di </w:t>
      </w:r>
      <w:proofErr w:type="spellStart"/>
      <w:r w:rsidRPr="001312DD">
        <w:rPr>
          <w:rFonts w:ascii="Arial" w:hAnsi="Arial" w:cs="Arial"/>
          <w:szCs w:val="24"/>
        </w:rPr>
        <w:t>atas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daerah</w:t>
      </w:r>
      <w:proofErr w:type="spellEnd"/>
      <w:r w:rsidRPr="001312DD">
        <w:rPr>
          <w:rFonts w:ascii="Arial" w:hAnsi="Arial" w:cs="Arial"/>
          <w:szCs w:val="24"/>
        </w:rPr>
        <w:t xml:space="preserve"> yang </w:t>
      </w:r>
      <w:proofErr w:type="spellStart"/>
      <w:r w:rsidRPr="001312DD">
        <w:rPr>
          <w:rFonts w:ascii="Arial" w:hAnsi="Arial" w:cs="Arial"/>
          <w:szCs w:val="24"/>
        </w:rPr>
        <w:t>diarsir</w:t>
      </w:r>
      <w:proofErr w:type="spellEnd"/>
      <w:r w:rsidRPr="001312DD">
        <w:rPr>
          <w:rFonts w:ascii="Arial" w:hAnsi="Arial" w:cs="Arial"/>
          <w:szCs w:val="24"/>
        </w:rPr>
        <w:t xml:space="preserve">) </w:t>
      </w:r>
      <w:proofErr w:type="spellStart"/>
      <w:r w:rsidRPr="001312DD">
        <w:rPr>
          <w:rFonts w:ascii="Arial" w:hAnsi="Arial" w:cs="Arial"/>
          <w:szCs w:val="24"/>
        </w:rPr>
        <w:t>adalah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kurva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permintaan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setelah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perbaikan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fasilitas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rekreasi</w:t>
      </w:r>
      <w:proofErr w:type="spellEnd"/>
      <w:r w:rsidRPr="001312DD">
        <w:rPr>
          <w:rFonts w:ascii="Arial" w:hAnsi="Arial" w:cs="Arial"/>
          <w:szCs w:val="24"/>
        </w:rPr>
        <w:t xml:space="preserve">. </w:t>
      </w:r>
      <w:proofErr w:type="spellStart"/>
      <w:r w:rsidRPr="001312DD">
        <w:rPr>
          <w:rFonts w:ascii="Arial" w:hAnsi="Arial" w:cs="Arial"/>
          <w:szCs w:val="24"/>
        </w:rPr>
        <w:t>Manfaat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dari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kelompok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konsumen</w:t>
      </w:r>
      <w:proofErr w:type="spellEnd"/>
      <w:r w:rsidRPr="001312DD">
        <w:rPr>
          <w:rFonts w:ascii="Arial" w:hAnsi="Arial" w:cs="Arial"/>
          <w:szCs w:val="24"/>
        </w:rPr>
        <w:t xml:space="preserve"> yang </w:t>
      </w:r>
      <w:proofErr w:type="spellStart"/>
      <w:r w:rsidRPr="001312DD">
        <w:rPr>
          <w:rFonts w:ascii="Arial" w:hAnsi="Arial" w:cs="Arial"/>
          <w:szCs w:val="24"/>
        </w:rPr>
        <w:t>lebih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luas</w:t>
      </w:r>
      <w:proofErr w:type="spellEnd"/>
      <w:r w:rsidRPr="001312DD">
        <w:rPr>
          <w:rFonts w:ascii="Arial" w:hAnsi="Arial" w:cs="Arial"/>
          <w:szCs w:val="24"/>
        </w:rPr>
        <w:t xml:space="preserve"> ABCD (</w:t>
      </w:r>
      <w:proofErr w:type="spellStart"/>
      <w:r w:rsidRPr="001312DD">
        <w:rPr>
          <w:rFonts w:ascii="Arial" w:hAnsi="Arial" w:cs="Arial"/>
          <w:szCs w:val="24"/>
        </w:rPr>
        <w:t>daerah</w:t>
      </w:r>
      <w:proofErr w:type="spellEnd"/>
      <w:r w:rsidRPr="001312DD">
        <w:rPr>
          <w:rFonts w:ascii="Arial" w:hAnsi="Arial" w:cs="Arial"/>
          <w:szCs w:val="24"/>
        </w:rPr>
        <w:t xml:space="preserve"> yang </w:t>
      </w:r>
      <w:proofErr w:type="spellStart"/>
      <w:r w:rsidRPr="001312DD">
        <w:rPr>
          <w:rFonts w:ascii="Arial" w:hAnsi="Arial" w:cs="Arial"/>
          <w:szCs w:val="24"/>
        </w:rPr>
        <w:t>di</w:t>
      </w:r>
      <w:r>
        <w:rPr>
          <w:rFonts w:ascii="Arial" w:hAnsi="Arial" w:cs="Arial"/>
          <w:szCs w:val="24"/>
        </w:rPr>
        <w:t>arsir</w:t>
      </w:r>
      <w:proofErr w:type="spellEnd"/>
      <w:r>
        <w:rPr>
          <w:rFonts w:ascii="Arial" w:hAnsi="Arial" w:cs="Arial"/>
          <w:szCs w:val="24"/>
        </w:rPr>
        <w:t xml:space="preserve">). </w:t>
      </w:r>
      <w:proofErr w:type="spellStart"/>
      <w:r>
        <w:rPr>
          <w:rFonts w:ascii="Arial" w:hAnsi="Arial" w:cs="Arial"/>
          <w:szCs w:val="24"/>
        </w:rPr>
        <w:t>Kurva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digunakan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untuk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memperkirakan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biaya</w:t>
      </w:r>
      <w:proofErr w:type="spellEnd"/>
      <w:r w:rsidRPr="001312DD">
        <w:rPr>
          <w:rFonts w:ascii="Arial" w:hAnsi="Arial" w:cs="Arial"/>
          <w:szCs w:val="24"/>
        </w:rPr>
        <w:t xml:space="preserve"> per </w:t>
      </w:r>
      <w:proofErr w:type="spellStart"/>
      <w:r w:rsidRPr="001312DD">
        <w:rPr>
          <w:rFonts w:ascii="Arial" w:hAnsi="Arial" w:cs="Arial"/>
          <w:szCs w:val="24"/>
        </w:rPr>
        <w:t>kunjungan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ke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tempat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rekreasi</w:t>
      </w:r>
      <w:proofErr w:type="spellEnd"/>
      <w:r w:rsidRPr="001312DD">
        <w:rPr>
          <w:rFonts w:ascii="Arial" w:hAnsi="Arial" w:cs="Arial"/>
          <w:szCs w:val="24"/>
        </w:rPr>
        <w:t xml:space="preserve">. </w:t>
      </w:r>
      <w:proofErr w:type="spellStart"/>
      <w:r w:rsidRPr="001312DD">
        <w:rPr>
          <w:rFonts w:ascii="Arial" w:hAnsi="Arial" w:cs="Arial"/>
          <w:szCs w:val="24"/>
        </w:rPr>
        <w:t>Perbedaan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dalam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tingkat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individu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atau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keluarga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pada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unjungan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berbeda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akan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ditentukan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oleh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pendapatan</w:t>
      </w:r>
      <w:proofErr w:type="spellEnd"/>
      <w:r w:rsidRPr="001312DD">
        <w:rPr>
          <w:rFonts w:ascii="Arial" w:hAnsi="Arial" w:cs="Arial"/>
          <w:szCs w:val="24"/>
        </w:rPr>
        <w:t xml:space="preserve">, </w:t>
      </w:r>
      <w:proofErr w:type="spellStart"/>
      <w:r w:rsidRPr="001312DD">
        <w:rPr>
          <w:rFonts w:ascii="Arial" w:hAnsi="Arial" w:cs="Arial"/>
          <w:szCs w:val="24"/>
        </w:rPr>
        <w:t>jarak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karakteristik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lainnya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seperti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biaya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waktu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perjalanan</w:t>
      </w:r>
      <w:proofErr w:type="spellEnd"/>
      <w:r w:rsidRPr="001312DD">
        <w:rPr>
          <w:rFonts w:ascii="Arial" w:hAnsi="Arial" w:cs="Arial"/>
          <w:szCs w:val="24"/>
        </w:rPr>
        <w:t xml:space="preserve">, data </w:t>
      </w:r>
      <w:proofErr w:type="spellStart"/>
      <w:r w:rsidRPr="001312DD">
        <w:rPr>
          <w:rFonts w:ascii="Arial" w:hAnsi="Arial" w:cs="Arial"/>
          <w:szCs w:val="24"/>
        </w:rPr>
        <w:t>rumah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lastRenderedPageBreak/>
        <w:t>tangga</w:t>
      </w:r>
      <w:proofErr w:type="spellEnd"/>
      <w:r w:rsidRPr="001312DD">
        <w:rPr>
          <w:rFonts w:ascii="Arial" w:hAnsi="Arial" w:cs="Arial"/>
          <w:szCs w:val="24"/>
        </w:rPr>
        <w:t xml:space="preserve">, </w:t>
      </w:r>
      <w:proofErr w:type="spellStart"/>
      <w:r w:rsidRPr="001312DD">
        <w:rPr>
          <w:rFonts w:ascii="Arial" w:hAnsi="Arial" w:cs="Arial"/>
          <w:szCs w:val="24"/>
        </w:rPr>
        <w:t>fasilitas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rekreasi</w:t>
      </w:r>
      <w:proofErr w:type="spellEnd"/>
      <w:r w:rsidRPr="001312DD">
        <w:rPr>
          <w:rFonts w:ascii="Arial" w:hAnsi="Arial" w:cs="Arial"/>
          <w:szCs w:val="24"/>
        </w:rPr>
        <w:t xml:space="preserve"> data, </w:t>
      </w:r>
      <w:proofErr w:type="spellStart"/>
      <w:r w:rsidRPr="001312DD">
        <w:rPr>
          <w:rFonts w:ascii="Arial" w:hAnsi="Arial" w:cs="Arial"/>
          <w:szCs w:val="24"/>
        </w:rPr>
        <w:t>dan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tujuan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khusus</w:t>
      </w:r>
      <w:proofErr w:type="spellEnd"/>
      <w:r w:rsidRPr="001312DD">
        <w:rPr>
          <w:rFonts w:ascii="Arial" w:hAnsi="Arial" w:cs="Arial"/>
          <w:szCs w:val="24"/>
        </w:rPr>
        <w:t xml:space="preserve">, </w:t>
      </w:r>
      <w:proofErr w:type="spellStart"/>
      <w:r w:rsidRPr="001312DD">
        <w:rPr>
          <w:rFonts w:ascii="Arial" w:hAnsi="Arial" w:cs="Arial"/>
          <w:szCs w:val="24"/>
        </w:rPr>
        <w:t>segala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sesuatu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adalah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dalam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kaitannya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dengan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estimasi</w:t>
      </w:r>
      <w:proofErr w:type="spellEnd"/>
      <w:r w:rsidRPr="001312DD">
        <w:rPr>
          <w:rFonts w:ascii="Arial" w:hAnsi="Arial" w:cs="Arial"/>
          <w:szCs w:val="24"/>
        </w:rPr>
        <w:t xml:space="preserve"> </w:t>
      </w:r>
      <w:proofErr w:type="spellStart"/>
      <w:r w:rsidRPr="001312DD">
        <w:rPr>
          <w:rFonts w:ascii="Arial" w:hAnsi="Arial" w:cs="Arial"/>
          <w:szCs w:val="24"/>
        </w:rPr>
        <w:t>permintaan</w:t>
      </w:r>
      <w:proofErr w:type="spellEnd"/>
      <w:r w:rsidRPr="001312DD">
        <w:rPr>
          <w:rFonts w:ascii="Arial" w:hAnsi="Arial" w:cs="Arial"/>
          <w:szCs w:val="24"/>
        </w:rPr>
        <w:t>.</w:t>
      </w:r>
    </w:p>
    <w:p w:rsidR="00410CA8" w:rsidRDefault="00410CA8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Sebagai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</w:t>
      </w:r>
      <w:r w:rsidRPr="00410CA8">
        <w:rPr>
          <w:rFonts w:ascii="Arial" w:hAnsi="Arial" w:cs="Arial"/>
          <w:szCs w:val="24"/>
        </w:rPr>
        <w:t>esimpulan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bahwa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biaya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perjalanan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atau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biaya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perjalanan</w:t>
      </w:r>
      <w:proofErr w:type="spellEnd"/>
      <w:r w:rsidRPr="00410CA8">
        <w:rPr>
          <w:rFonts w:ascii="Arial" w:hAnsi="Arial" w:cs="Arial"/>
          <w:szCs w:val="24"/>
        </w:rPr>
        <w:t xml:space="preserve"> yang </w:t>
      </w:r>
      <w:proofErr w:type="spellStart"/>
      <w:r w:rsidRPr="00410CA8">
        <w:rPr>
          <w:rFonts w:ascii="Arial" w:hAnsi="Arial" w:cs="Arial"/>
          <w:szCs w:val="24"/>
        </w:rPr>
        <w:t>digunakan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sebagai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alat</w:t>
      </w:r>
      <w:proofErr w:type="spellEnd"/>
      <w:r w:rsidRPr="00410CA8">
        <w:rPr>
          <w:rFonts w:ascii="Arial" w:hAnsi="Arial" w:cs="Arial"/>
          <w:szCs w:val="24"/>
        </w:rPr>
        <w:t xml:space="preserve"> bantu </w:t>
      </w:r>
      <w:proofErr w:type="spellStart"/>
      <w:r w:rsidRPr="00410CA8">
        <w:rPr>
          <w:rFonts w:ascii="Arial" w:hAnsi="Arial" w:cs="Arial"/>
          <w:szCs w:val="24"/>
        </w:rPr>
        <w:t>dalam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penila</w:t>
      </w:r>
      <w:r>
        <w:rPr>
          <w:rFonts w:ascii="Arial" w:hAnsi="Arial" w:cs="Arial"/>
          <w:szCs w:val="24"/>
        </w:rPr>
        <w:t>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terhadap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manfaat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berdasarkan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jarak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tempat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tinggal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dari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konsumen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menuju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lokasi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rekreasi</w:t>
      </w:r>
      <w:proofErr w:type="spellEnd"/>
      <w:r w:rsidRPr="00410CA8">
        <w:rPr>
          <w:rFonts w:ascii="Arial" w:hAnsi="Arial" w:cs="Arial"/>
          <w:szCs w:val="24"/>
        </w:rPr>
        <w:t xml:space="preserve">. Data </w:t>
      </w:r>
      <w:proofErr w:type="spellStart"/>
      <w:r w:rsidRPr="00410CA8">
        <w:rPr>
          <w:rFonts w:ascii="Arial" w:hAnsi="Arial" w:cs="Arial"/>
          <w:szCs w:val="24"/>
        </w:rPr>
        <w:t>seperti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ini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cukup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memadai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dan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mudah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dijangkau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oleh</w:t>
      </w:r>
      <w:proofErr w:type="spellEnd"/>
      <w:r w:rsidRPr="00410CA8">
        <w:rPr>
          <w:rFonts w:ascii="Arial" w:hAnsi="Arial" w:cs="Arial"/>
          <w:szCs w:val="24"/>
        </w:rPr>
        <w:t xml:space="preserve"> </w:t>
      </w:r>
      <w:proofErr w:type="spellStart"/>
      <w:r w:rsidRPr="00410CA8">
        <w:rPr>
          <w:rFonts w:ascii="Arial" w:hAnsi="Arial" w:cs="Arial"/>
          <w:szCs w:val="24"/>
        </w:rPr>
        <w:t>peneliti</w:t>
      </w:r>
      <w:proofErr w:type="spellEnd"/>
      <w:r w:rsidRPr="00410CA8">
        <w:rPr>
          <w:rFonts w:ascii="Arial" w:hAnsi="Arial" w:cs="Arial"/>
          <w:szCs w:val="24"/>
        </w:rPr>
        <w:t>.</w:t>
      </w:r>
    </w:p>
    <w:p w:rsidR="005A47B2" w:rsidRPr="002A5D6E" w:rsidRDefault="005A47B2">
      <w:pPr>
        <w:pStyle w:val="BodyTextIndent"/>
        <w:spacing w:line="360" w:lineRule="auto"/>
        <w:rPr>
          <w:rFonts w:ascii="Arial" w:hAnsi="Arial" w:cs="Arial"/>
          <w:szCs w:val="24"/>
        </w:rPr>
      </w:pPr>
    </w:p>
    <w:p w:rsidR="005A47B2" w:rsidRDefault="001E41B4" w:rsidP="000B6118">
      <w:pPr>
        <w:pStyle w:val="Heading2"/>
        <w:ind w:firstLine="0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Penerapan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konsep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perjalanan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0B6118" w:rsidRPr="000B6118" w:rsidRDefault="000B6118" w:rsidP="000B6118"/>
    <w:p w:rsidR="005A47B2" w:rsidRDefault="006402E3" w:rsidP="006402E3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6402E3">
        <w:rPr>
          <w:rFonts w:ascii="Arial" w:hAnsi="Arial" w:cs="Arial"/>
          <w:szCs w:val="24"/>
        </w:rPr>
        <w:t>Berdasarkan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teori-teori</w:t>
      </w:r>
      <w:proofErr w:type="spellEnd"/>
      <w:r w:rsidRPr="006402E3">
        <w:rPr>
          <w:rFonts w:ascii="Arial" w:hAnsi="Arial" w:cs="Arial"/>
          <w:szCs w:val="24"/>
        </w:rPr>
        <w:t xml:space="preserve"> yang </w:t>
      </w:r>
      <w:proofErr w:type="spellStart"/>
      <w:r w:rsidRPr="006402E3">
        <w:rPr>
          <w:rFonts w:ascii="Arial" w:hAnsi="Arial" w:cs="Arial"/>
          <w:szCs w:val="24"/>
        </w:rPr>
        <w:t>dikutip</w:t>
      </w:r>
      <w:proofErr w:type="spellEnd"/>
      <w:r w:rsidRPr="006402E3">
        <w:rPr>
          <w:rFonts w:ascii="Arial" w:hAnsi="Arial" w:cs="Arial"/>
          <w:szCs w:val="24"/>
        </w:rPr>
        <w:t xml:space="preserve">, </w:t>
      </w:r>
      <w:proofErr w:type="spellStart"/>
      <w:r w:rsidRPr="006402E3">
        <w:rPr>
          <w:rFonts w:ascii="Arial" w:hAnsi="Arial" w:cs="Arial"/>
          <w:szCs w:val="24"/>
        </w:rPr>
        <w:t>itu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bisa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diusulkan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sebuah</w:t>
      </w:r>
      <w:proofErr w:type="spellEnd"/>
      <w:r w:rsidRPr="006402E3">
        <w:rPr>
          <w:rFonts w:ascii="Arial" w:hAnsi="Arial" w:cs="Arial"/>
          <w:szCs w:val="24"/>
        </w:rPr>
        <w:t xml:space="preserve"> model </w:t>
      </w:r>
      <w:proofErr w:type="spellStart"/>
      <w:r w:rsidRPr="006402E3">
        <w:rPr>
          <w:rFonts w:ascii="Arial" w:hAnsi="Arial" w:cs="Arial"/>
          <w:szCs w:val="24"/>
        </w:rPr>
        <w:t>regresi</w:t>
      </w:r>
      <w:proofErr w:type="spellEnd"/>
      <w:r w:rsidRPr="006402E3">
        <w:rPr>
          <w:rFonts w:ascii="Arial" w:hAnsi="Arial" w:cs="Arial"/>
          <w:szCs w:val="24"/>
        </w:rPr>
        <w:t xml:space="preserve"> linier </w:t>
      </w:r>
      <w:proofErr w:type="spellStart"/>
      <w:r w:rsidRPr="006402E3">
        <w:rPr>
          <w:rFonts w:ascii="Arial" w:hAnsi="Arial" w:cs="Arial"/>
          <w:szCs w:val="24"/>
        </w:rPr>
        <w:t>berganda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untuk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mengukur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tingkat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kunjungan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atau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tingkat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permintaan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untuk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tempat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rekreasi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serta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faktor-faktor</w:t>
      </w:r>
      <w:proofErr w:type="spellEnd"/>
      <w:r w:rsidRPr="006402E3">
        <w:rPr>
          <w:rFonts w:ascii="Arial" w:hAnsi="Arial" w:cs="Arial"/>
          <w:szCs w:val="24"/>
        </w:rPr>
        <w:t xml:space="preserve"> yang </w:t>
      </w:r>
      <w:proofErr w:type="spellStart"/>
      <w:r w:rsidRPr="006402E3">
        <w:rPr>
          <w:rFonts w:ascii="Arial" w:hAnsi="Arial" w:cs="Arial"/>
          <w:szCs w:val="24"/>
        </w:rPr>
        <w:t>mempengaruhi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permintaan</w:t>
      </w:r>
      <w:proofErr w:type="spellEnd"/>
      <w:r w:rsidRPr="006402E3">
        <w:rPr>
          <w:rFonts w:ascii="Arial" w:hAnsi="Arial" w:cs="Arial"/>
          <w:szCs w:val="24"/>
        </w:rPr>
        <w:t xml:space="preserve">. Model yang </w:t>
      </w:r>
      <w:proofErr w:type="spellStart"/>
      <w:r w:rsidRPr="006402E3">
        <w:rPr>
          <w:rFonts w:ascii="Arial" w:hAnsi="Arial" w:cs="Arial"/>
          <w:szCs w:val="24"/>
        </w:rPr>
        <w:t>dimaksud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adalah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sebagai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berikut</w:t>
      </w:r>
      <w:proofErr w:type="spellEnd"/>
      <w:r w:rsidRPr="006402E3">
        <w:rPr>
          <w:rFonts w:ascii="Arial" w:hAnsi="Arial" w:cs="Arial"/>
          <w:szCs w:val="24"/>
        </w:rPr>
        <w:t>:</w:t>
      </w:r>
    </w:p>
    <w:p w:rsidR="006402E3" w:rsidRPr="006402E3" w:rsidRDefault="006402E3" w:rsidP="006402E3"/>
    <w:p w:rsidR="005A47B2" w:rsidRPr="002A5D6E" w:rsidRDefault="00817747">
      <w:pPr>
        <w:pStyle w:val="BodyTextIndent"/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Y  = b</w:t>
      </w:r>
      <w:r w:rsidRPr="002A5D6E">
        <w:rPr>
          <w:rFonts w:ascii="Arial" w:hAnsi="Arial" w:cs="Arial"/>
          <w:szCs w:val="24"/>
          <w:vertAlign w:val="subscript"/>
        </w:rPr>
        <w:t>0</w:t>
      </w:r>
      <w:r w:rsidRPr="002A5D6E">
        <w:rPr>
          <w:rFonts w:ascii="Arial" w:hAnsi="Arial" w:cs="Arial"/>
          <w:szCs w:val="24"/>
        </w:rPr>
        <w:t xml:space="preserve"> + b</w:t>
      </w:r>
      <w:r w:rsidRPr="002A5D6E">
        <w:rPr>
          <w:rFonts w:ascii="Arial" w:hAnsi="Arial" w:cs="Arial"/>
          <w:szCs w:val="24"/>
          <w:vertAlign w:val="subscript"/>
        </w:rPr>
        <w:t>1</w:t>
      </w: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1</w:t>
      </w:r>
      <w:r w:rsidRPr="002A5D6E">
        <w:rPr>
          <w:rFonts w:ascii="Arial" w:hAnsi="Arial" w:cs="Arial"/>
          <w:szCs w:val="24"/>
        </w:rPr>
        <w:t xml:space="preserve"> + b</w:t>
      </w:r>
      <w:r w:rsidRPr="002A5D6E">
        <w:rPr>
          <w:rFonts w:ascii="Arial" w:hAnsi="Arial" w:cs="Arial"/>
          <w:szCs w:val="24"/>
          <w:vertAlign w:val="subscript"/>
        </w:rPr>
        <w:t>2</w:t>
      </w: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2</w:t>
      </w:r>
      <w:r w:rsidRPr="002A5D6E">
        <w:rPr>
          <w:rFonts w:ascii="Arial" w:hAnsi="Arial" w:cs="Arial"/>
          <w:szCs w:val="24"/>
        </w:rPr>
        <w:t xml:space="preserve"> + b</w:t>
      </w:r>
      <w:r w:rsidRPr="002A5D6E">
        <w:rPr>
          <w:rFonts w:ascii="Arial" w:hAnsi="Arial" w:cs="Arial"/>
          <w:szCs w:val="24"/>
          <w:vertAlign w:val="subscript"/>
        </w:rPr>
        <w:t>3</w:t>
      </w: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3</w:t>
      </w:r>
      <w:r w:rsidRPr="002A5D6E">
        <w:rPr>
          <w:rFonts w:ascii="Arial" w:hAnsi="Arial" w:cs="Arial"/>
          <w:szCs w:val="24"/>
        </w:rPr>
        <w:t xml:space="preserve"> + b</w:t>
      </w:r>
      <w:r w:rsidRPr="002A5D6E">
        <w:rPr>
          <w:rFonts w:ascii="Arial" w:hAnsi="Arial" w:cs="Arial"/>
          <w:szCs w:val="24"/>
          <w:vertAlign w:val="subscript"/>
        </w:rPr>
        <w:t>4</w:t>
      </w: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4</w:t>
      </w:r>
      <w:r w:rsidRPr="002A5D6E">
        <w:rPr>
          <w:rFonts w:ascii="Arial" w:hAnsi="Arial" w:cs="Arial"/>
          <w:szCs w:val="24"/>
        </w:rPr>
        <w:t xml:space="preserve"> +        + b</w:t>
      </w:r>
      <w:r w:rsidRPr="002A5D6E">
        <w:rPr>
          <w:rFonts w:ascii="Arial" w:hAnsi="Arial" w:cs="Arial"/>
          <w:szCs w:val="24"/>
          <w:vertAlign w:val="subscript"/>
        </w:rPr>
        <w:t>7</w:t>
      </w: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7</w:t>
      </w:r>
      <w:r w:rsidRPr="002A5D6E">
        <w:rPr>
          <w:rFonts w:ascii="Arial" w:hAnsi="Arial" w:cs="Arial"/>
          <w:szCs w:val="24"/>
        </w:rPr>
        <w:t xml:space="preserve"> + ε</w:t>
      </w:r>
    </w:p>
    <w:p w:rsidR="005A47B2" w:rsidRPr="002A5D6E" w:rsidRDefault="00817747">
      <w:pPr>
        <w:pStyle w:val="BodyTextIndent"/>
        <w:ind w:left="1260" w:hanging="720"/>
        <w:jc w:val="lef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Y  = </w:t>
      </w:r>
      <w:r w:rsidR="006402E3">
        <w:rPr>
          <w:rFonts w:ascii="Arial" w:hAnsi="Arial" w:cs="Arial"/>
          <w:szCs w:val="24"/>
        </w:rPr>
        <w:t xml:space="preserve">Tingkat </w:t>
      </w:r>
      <w:proofErr w:type="spellStart"/>
      <w:r w:rsidR="006402E3">
        <w:rPr>
          <w:rFonts w:ascii="Arial" w:hAnsi="Arial" w:cs="Arial"/>
          <w:szCs w:val="24"/>
        </w:rPr>
        <w:t>kunjungan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tahunan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ke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lokasi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rekreasi</w:t>
      </w:r>
      <w:proofErr w:type="spellEnd"/>
      <w:r w:rsidR="006402E3">
        <w:rPr>
          <w:rFonts w:ascii="Arial" w:hAnsi="Arial" w:cs="Arial"/>
          <w:szCs w:val="24"/>
        </w:rPr>
        <w:t xml:space="preserve"> </w:t>
      </w:r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1</w:t>
      </w:r>
      <w:r w:rsidRPr="002A5D6E">
        <w:rPr>
          <w:rFonts w:ascii="Arial" w:hAnsi="Arial" w:cs="Arial"/>
          <w:szCs w:val="24"/>
        </w:rPr>
        <w:t xml:space="preserve"> = </w:t>
      </w:r>
      <w:proofErr w:type="spellStart"/>
      <w:r w:rsidR="006402E3">
        <w:rPr>
          <w:rFonts w:ascii="Arial" w:hAnsi="Arial" w:cs="Arial"/>
          <w:szCs w:val="24"/>
        </w:rPr>
        <w:t>Biaya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transportasi</w:t>
      </w:r>
      <w:proofErr w:type="spellEnd"/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2</w:t>
      </w:r>
      <w:r w:rsidR="00DD384D">
        <w:rPr>
          <w:rFonts w:ascii="Arial" w:hAnsi="Arial" w:cs="Arial"/>
          <w:szCs w:val="24"/>
        </w:rPr>
        <w:t xml:space="preserve"> = </w:t>
      </w:r>
      <w:proofErr w:type="spellStart"/>
      <w:r w:rsidR="006402E3">
        <w:rPr>
          <w:rFonts w:ascii="Arial" w:hAnsi="Arial" w:cs="Arial"/>
          <w:szCs w:val="24"/>
        </w:rPr>
        <w:t>Biaya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akomodasi</w:t>
      </w:r>
      <w:proofErr w:type="spellEnd"/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3</w:t>
      </w:r>
      <w:r w:rsidRPr="002A5D6E">
        <w:rPr>
          <w:rFonts w:ascii="Arial" w:hAnsi="Arial" w:cs="Arial"/>
          <w:szCs w:val="24"/>
        </w:rPr>
        <w:t xml:space="preserve"> = </w:t>
      </w:r>
      <w:proofErr w:type="spellStart"/>
      <w:r w:rsidR="006402E3">
        <w:rPr>
          <w:rFonts w:ascii="Arial" w:hAnsi="Arial" w:cs="Arial"/>
          <w:szCs w:val="24"/>
        </w:rPr>
        <w:t>Jarak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antar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tempat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tinggal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dengan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lokasi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rekreasi</w:t>
      </w:r>
      <w:proofErr w:type="spellEnd"/>
      <w:r w:rsidR="00DD384D">
        <w:rPr>
          <w:rFonts w:ascii="Arial" w:hAnsi="Arial" w:cs="Arial"/>
          <w:szCs w:val="24"/>
        </w:rPr>
        <w:t xml:space="preserve"> </w:t>
      </w:r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4</w:t>
      </w:r>
      <w:r w:rsidR="00DD384D">
        <w:rPr>
          <w:rFonts w:ascii="Arial" w:hAnsi="Arial" w:cs="Arial"/>
          <w:szCs w:val="24"/>
        </w:rPr>
        <w:t xml:space="preserve"> = </w:t>
      </w:r>
      <w:proofErr w:type="spellStart"/>
      <w:r w:rsidR="006402E3">
        <w:rPr>
          <w:rFonts w:ascii="Arial" w:hAnsi="Arial" w:cs="Arial"/>
          <w:szCs w:val="24"/>
        </w:rPr>
        <w:t>Pengeluaran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untuk</w:t>
      </w:r>
      <w:proofErr w:type="spellEnd"/>
      <w:r w:rsidR="006402E3">
        <w:rPr>
          <w:rFonts w:ascii="Arial" w:hAnsi="Arial" w:cs="Arial"/>
          <w:szCs w:val="24"/>
        </w:rPr>
        <w:t xml:space="preserve"> souvenir </w:t>
      </w:r>
      <w:proofErr w:type="spellStart"/>
      <w:r w:rsidR="006402E3">
        <w:rPr>
          <w:rFonts w:ascii="Arial" w:hAnsi="Arial" w:cs="Arial"/>
          <w:szCs w:val="24"/>
        </w:rPr>
        <w:t>dan</w:t>
      </w:r>
      <w:proofErr w:type="spellEnd"/>
      <w:r w:rsidR="006402E3">
        <w:rPr>
          <w:rFonts w:ascii="Arial" w:hAnsi="Arial" w:cs="Arial"/>
          <w:szCs w:val="24"/>
        </w:rPr>
        <w:t xml:space="preserve"> lain-lain </w:t>
      </w:r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5</w:t>
      </w:r>
      <w:r w:rsidRPr="002A5D6E">
        <w:rPr>
          <w:rFonts w:ascii="Arial" w:hAnsi="Arial" w:cs="Arial"/>
          <w:szCs w:val="24"/>
        </w:rPr>
        <w:t xml:space="preserve"> = </w:t>
      </w:r>
      <w:proofErr w:type="spellStart"/>
      <w:r w:rsidR="006402E3">
        <w:rPr>
          <w:rFonts w:ascii="Arial" w:hAnsi="Arial" w:cs="Arial"/>
          <w:szCs w:val="24"/>
        </w:rPr>
        <w:t>Kelengkapan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fasilitas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termasuk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fasilitas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pendukung</w:t>
      </w:r>
      <w:proofErr w:type="spellEnd"/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6</w:t>
      </w:r>
      <w:r w:rsidR="00FA32D2">
        <w:rPr>
          <w:rFonts w:ascii="Arial" w:hAnsi="Arial" w:cs="Arial"/>
          <w:szCs w:val="24"/>
        </w:rPr>
        <w:t xml:space="preserve"> = </w:t>
      </w:r>
      <w:proofErr w:type="spellStart"/>
      <w:r w:rsidR="006402E3">
        <w:rPr>
          <w:rFonts w:ascii="Arial" w:hAnsi="Arial" w:cs="Arial"/>
          <w:szCs w:val="24"/>
        </w:rPr>
        <w:t>Pelayanan</w:t>
      </w:r>
      <w:proofErr w:type="spellEnd"/>
      <w:r w:rsidR="006402E3">
        <w:rPr>
          <w:rFonts w:ascii="Arial" w:hAnsi="Arial" w:cs="Arial"/>
          <w:szCs w:val="24"/>
        </w:rPr>
        <w:t xml:space="preserve"> yang </w:t>
      </w:r>
      <w:proofErr w:type="spellStart"/>
      <w:r w:rsidR="006402E3">
        <w:rPr>
          <w:rFonts w:ascii="Arial" w:hAnsi="Arial" w:cs="Arial"/>
          <w:szCs w:val="24"/>
        </w:rPr>
        <w:t>diberikan</w:t>
      </w:r>
      <w:proofErr w:type="spellEnd"/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X</w:t>
      </w:r>
      <w:r w:rsidRPr="002A5D6E">
        <w:rPr>
          <w:rFonts w:ascii="Arial" w:hAnsi="Arial" w:cs="Arial"/>
          <w:szCs w:val="24"/>
          <w:vertAlign w:val="subscript"/>
        </w:rPr>
        <w:t>7</w:t>
      </w:r>
      <w:r w:rsidR="00FA32D2">
        <w:rPr>
          <w:rFonts w:ascii="Arial" w:hAnsi="Arial" w:cs="Arial"/>
          <w:szCs w:val="24"/>
          <w:vertAlign w:val="subscript"/>
        </w:rPr>
        <w:t xml:space="preserve"> </w:t>
      </w:r>
      <w:r w:rsidRPr="002A5D6E">
        <w:rPr>
          <w:rFonts w:ascii="Arial" w:hAnsi="Arial" w:cs="Arial"/>
          <w:szCs w:val="24"/>
        </w:rPr>
        <w:t xml:space="preserve">= </w:t>
      </w:r>
      <w:proofErr w:type="spellStart"/>
      <w:r w:rsidR="006402E3">
        <w:rPr>
          <w:rFonts w:ascii="Arial" w:hAnsi="Arial" w:cs="Arial"/>
          <w:szCs w:val="24"/>
        </w:rPr>
        <w:t>Pendapatan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konsumen</w:t>
      </w:r>
      <w:proofErr w:type="spellEnd"/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b</w:t>
      </w:r>
      <w:r w:rsidRPr="002A5D6E">
        <w:rPr>
          <w:rFonts w:ascii="Arial" w:hAnsi="Arial" w:cs="Arial"/>
          <w:szCs w:val="24"/>
          <w:vertAlign w:val="subscript"/>
        </w:rPr>
        <w:t>0</w:t>
      </w:r>
      <w:r w:rsidRPr="002A5D6E">
        <w:rPr>
          <w:rFonts w:ascii="Arial" w:hAnsi="Arial" w:cs="Arial"/>
          <w:szCs w:val="24"/>
        </w:rPr>
        <w:t xml:space="preserve"> = Intercept</w:t>
      </w:r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b</w:t>
      </w:r>
      <w:r w:rsidRPr="002A5D6E">
        <w:rPr>
          <w:rFonts w:ascii="Arial" w:hAnsi="Arial" w:cs="Arial"/>
          <w:szCs w:val="24"/>
          <w:vertAlign w:val="subscript"/>
        </w:rPr>
        <w:t>1</w:t>
      </w:r>
      <w:r w:rsidRPr="002A5D6E">
        <w:rPr>
          <w:rFonts w:ascii="Arial" w:hAnsi="Arial" w:cs="Arial"/>
          <w:szCs w:val="24"/>
        </w:rPr>
        <w:t xml:space="preserve"> -.b</w:t>
      </w:r>
      <w:r w:rsidRPr="002A5D6E">
        <w:rPr>
          <w:rFonts w:ascii="Arial" w:hAnsi="Arial" w:cs="Arial"/>
          <w:szCs w:val="24"/>
          <w:vertAlign w:val="subscript"/>
        </w:rPr>
        <w:t>7</w:t>
      </w:r>
      <w:r w:rsidR="00FA32D2">
        <w:rPr>
          <w:rFonts w:ascii="Arial" w:hAnsi="Arial" w:cs="Arial"/>
          <w:szCs w:val="24"/>
        </w:rPr>
        <w:t xml:space="preserve"> = </w:t>
      </w:r>
      <w:proofErr w:type="spellStart"/>
      <w:r w:rsidR="006402E3">
        <w:rPr>
          <w:rFonts w:ascii="Arial" w:hAnsi="Arial" w:cs="Arial"/>
          <w:szCs w:val="24"/>
        </w:rPr>
        <w:t>Koefisen-koefisen</w:t>
      </w:r>
      <w:proofErr w:type="spellEnd"/>
      <w:r w:rsidR="006402E3">
        <w:rPr>
          <w:rFonts w:ascii="Arial" w:hAnsi="Arial" w:cs="Arial"/>
          <w:szCs w:val="24"/>
        </w:rPr>
        <w:t xml:space="preserve"> </w:t>
      </w:r>
      <w:proofErr w:type="spellStart"/>
      <w:r w:rsidR="006402E3">
        <w:rPr>
          <w:rFonts w:ascii="Arial" w:hAnsi="Arial" w:cs="Arial"/>
          <w:szCs w:val="24"/>
        </w:rPr>
        <w:t>regresi</w:t>
      </w:r>
      <w:proofErr w:type="spellEnd"/>
      <w:r w:rsidR="006402E3">
        <w:rPr>
          <w:rFonts w:ascii="Arial" w:hAnsi="Arial" w:cs="Arial"/>
          <w:szCs w:val="24"/>
        </w:rPr>
        <w:t>.</w:t>
      </w:r>
    </w:p>
    <w:p w:rsidR="005A47B2" w:rsidRPr="002A5D6E" w:rsidRDefault="00817747">
      <w:pPr>
        <w:pStyle w:val="BodyTextIndent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ε  = errors </w:t>
      </w:r>
    </w:p>
    <w:p w:rsidR="00AD4435" w:rsidRPr="002A5D6E" w:rsidRDefault="00AD4435">
      <w:pPr>
        <w:pStyle w:val="BodyTextIndent"/>
        <w:ind w:left="539" w:firstLine="0"/>
        <w:rPr>
          <w:rFonts w:ascii="Arial" w:hAnsi="Arial" w:cs="Arial"/>
          <w:szCs w:val="24"/>
        </w:rPr>
      </w:pPr>
    </w:p>
    <w:p w:rsidR="006402E3" w:rsidRDefault="006402E3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6402E3">
        <w:rPr>
          <w:rFonts w:ascii="Arial" w:hAnsi="Arial" w:cs="Arial"/>
          <w:szCs w:val="24"/>
        </w:rPr>
        <w:t>Selain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ke</w:t>
      </w:r>
      <w:proofErr w:type="spellEnd"/>
      <w:r w:rsidRPr="006402E3">
        <w:rPr>
          <w:rFonts w:ascii="Arial" w:hAnsi="Arial" w:cs="Arial"/>
          <w:szCs w:val="24"/>
        </w:rPr>
        <w:t xml:space="preserve"> 7 </w:t>
      </w:r>
      <w:proofErr w:type="spellStart"/>
      <w:r w:rsidRPr="006402E3">
        <w:rPr>
          <w:rFonts w:ascii="Arial" w:hAnsi="Arial" w:cs="Arial"/>
          <w:szCs w:val="24"/>
        </w:rPr>
        <w:t>variabel-variabel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independen</w:t>
      </w:r>
      <w:proofErr w:type="spellEnd"/>
      <w:r w:rsidRPr="006402E3">
        <w:rPr>
          <w:rFonts w:ascii="Arial" w:hAnsi="Arial" w:cs="Arial"/>
          <w:szCs w:val="24"/>
        </w:rPr>
        <w:t xml:space="preserve"> yang </w:t>
      </w:r>
      <w:proofErr w:type="spellStart"/>
      <w:r w:rsidRPr="006402E3">
        <w:rPr>
          <w:rFonts w:ascii="Arial" w:hAnsi="Arial" w:cs="Arial"/>
          <w:szCs w:val="24"/>
        </w:rPr>
        <w:t>digunakan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dalam</w:t>
      </w:r>
      <w:proofErr w:type="spellEnd"/>
      <w:r w:rsidRPr="006402E3">
        <w:rPr>
          <w:rFonts w:ascii="Arial" w:hAnsi="Arial" w:cs="Arial"/>
          <w:szCs w:val="24"/>
        </w:rPr>
        <w:t xml:space="preserve"> model di </w:t>
      </w:r>
      <w:proofErr w:type="spellStart"/>
      <w:r w:rsidRPr="006402E3">
        <w:rPr>
          <w:rFonts w:ascii="Arial" w:hAnsi="Arial" w:cs="Arial"/>
          <w:szCs w:val="24"/>
        </w:rPr>
        <w:t>atas</w:t>
      </w:r>
      <w:proofErr w:type="spellEnd"/>
      <w:r w:rsidRPr="006402E3">
        <w:rPr>
          <w:rFonts w:ascii="Arial" w:hAnsi="Arial" w:cs="Arial"/>
          <w:szCs w:val="24"/>
        </w:rPr>
        <w:t xml:space="preserve">, </w:t>
      </w:r>
      <w:proofErr w:type="spellStart"/>
      <w:r w:rsidRPr="006402E3">
        <w:rPr>
          <w:rFonts w:ascii="Arial" w:hAnsi="Arial" w:cs="Arial"/>
          <w:szCs w:val="24"/>
        </w:rPr>
        <w:t>masih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dapat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ditambahkan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atau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dipelajari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secara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terpisah</w:t>
      </w:r>
      <w:proofErr w:type="spellEnd"/>
      <w:r w:rsidRPr="006402E3">
        <w:rPr>
          <w:rFonts w:ascii="Arial" w:hAnsi="Arial" w:cs="Arial"/>
          <w:szCs w:val="24"/>
        </w:rPr>
        <w:t xml:space="preserve">, </w:t>
      </w:r>
      <w:proofErr w:type="spellStart"/>
      <w:r w:rsidRPr="006402E3">
        <w:rPr>
          <w:rFonts w:ascii="Arial" w:hAnsi="Arial" w:cs="Arial"/>
          <w:szCs w:val="24"/>
        </w:rPr>
        <w:t>pengaruh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dari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faktor-faktor</w:t>
      </w:r>
      <w:proofErr w:type="spellEnd"/>
      <w:r w:rsidRPr="006402E3">
        <w:rPr>
          <w:rFonts w:ascii="Arial" w:hAnsi="Arial" w:cs="Arial"/>
          <w:szCs w:val="24"/>
        </w:rPr>
        <w:t xml:space="preserve"> </w:t>
      </w:r>
      <w:proofErr w:type="spellStart"/>
      <w:r w:rsidRPr="006402E3">
        <w:rPr>
          <w:rFonts w:ascii="Arial" w:hAnsi="Arial" w:cs="Arial"/>
          <w:szCs w:val="24"/>
        </w:rPr>
        <w:t>seperti</w:t>
      </w:r>
      <w:proofErr w:type="spellEnd"/>
      <w:r w:rsidR="000B15D5">
        <w:rPr>
          <w:rFonts w:ascii="Arial" w:hAnsi="Arial" w:cs="Arial"/>
          <w:szCs w:val="24"/>
        </w:rPr>
        <w:t xml:space="preserve">; </w:t>
      </w:r>
      <w:proofErr w:type="spellStart"/>
      <w:r w:rsidR="000B15D5" w:rsidRPr="000B15D5">
        <w:rPr>
          <w:rFonts w:ascii="Arial" w:hAnsi="Arial" w:cs="Arial"/>
          <w:szCs w:val="24"/>
        </w:rPr>
        <w:t>pendidikan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jumlah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anggota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keluarga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latar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belakang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sosial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usia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responden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jenis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pekerjaan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atau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profesi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dll</w:t>
      </w:r>
      <w:proofErr w:type="spellEnd"/>
      <w:r w:rsidR="000B15D5" w:rsidRPr="000B15D5">
        <w:rPr>
          <w:rFonts w:ascii="Arial" w:hAnsi="Arial" w:cs="Arial"/>
          <w:szCs w:val="24"/>
        </w:rPr>
        <w:t xml:space="preserve">. </w:t>
      </w:r>
      <w:proofErr w:type="spellStart"/>
      <w:r w:rsidR="000B15D5" w:rsidRPr="000B15D5">
        <w:rPr>
          <w:rFonts w:ascii="Arial" w:hAnsi="Arial" w:cs="Arial"/>
          <w:szCs w:val="24"/>
        </w:rPr>
        <w:t>Selain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itu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ada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beberapa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variabel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ekonomi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makro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seperti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kondisi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ekonomi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nasional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situasi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keamanan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bukti-bukti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atau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tindakan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kriminal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kondisi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infrastruktur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aksesibilitas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dll</w:t>
      </w:r>
      <w:proofErr w:type="spellEnd"/>
      <w:r w:rsidR="000B15D5" w:rsidRPr="000B15D5">
        <w:rPr>
          <w:rFonts w:ascii="Arial" w:hAnsi="Arial" w:cs="Arial"/>
          <w:szCs w:val="24"/>
        </w:rPr>
        <w:t xml:space="preserve">. </w:t>
      </w:r>
      <w:proofErr w:type="spellStart"/>
      <w:r w:rsidR="000B15D5" w:rsidRPr="000B15D5">
        <w:rPr>
          <w:rFonts w:ascii="Arial" w:hAnsi="Arial" w:cs="Arial"/>
          <w:szCs w:val="24"/>
        </w:rPr>
        <w:t>Variabel-variabel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tersebut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dapat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diukur</w:t>
      </w:r>
      <w:proofErr w:type="spellEnd"/>
      <w:r w:rsidR="000B15D5">
        <w:rPr>
          <w:rFonts w:ascii="Arial" w:hAnsi="Arial" w:cs="Arial"/>
          <w:szCs w:val="24"/>
        </w:rPr>
        <w:t xml:space="preserve">, </w:t>
      </w:r>
      <w:proofErr w:type="spellStart"/>
      <w:r w:rsidR="000B15D5">
        <w:rPr>
          <w:rFonts w:ascii="Arial" w:hAnsi="Arial" w:cs="Arial"/>
          <w:szCs w:val="24"/>
        </w:rPr>
        <w:t>baik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dalam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metoda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numerik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atau</w:t>
      </w:r>
      <w:proofErr w:type="spellEnd"/>
      <w:r w:rsid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kategorik</w:t>
      </w:r>
      <w:proofErr w:type="spellEnd"/>
      <w:r w:rsidR="000B15D5">
        <w:rPr>
          <w:rFonts w:ascii="Arial" w:hAnsi="Arial" w:cs="Arial"/>
          <w:szCs w:val="24"/>
        </w:rPr>
        <w:t xml:space="preserve">. </w:t>
      </w:r>
      <w:proofErr w:type="spellStart"/>
      <w:r w:rsidR="000B15D5" w:rsidRPr="000B15D5">
        <w:rPr>
          <w:rFonts w:ascii="Arial" w:hAnsi="Arial" w:cs="Arial"/>
          <w:szCs w:val="24"/>
        </w:rPr>
        <w:t>Dalam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hal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ini</w:t>
      </w:r>
      <w:proofErr w:type="spellEnd"/>
      <w:r w:rsidR="000B15D5" w:rsidRPr="000B15D5">
        <w:rPr>
          <w:rFonts w:ascii="Arial" w:hAnsi="Arial" w:cs="Arial"/>
          <w:szCs w:val="24"/>
        </w:rPr>
        <w:t xml:space="preserve">, </w:t>
      </w:r>
      <w:proofErr w:type="spellStart"/>
      <w:r w:rsidR="000B15D5" w:rsidRPr="000B15D5">
        <w:rPr>
          <w:rFonts w:ascii="Arial" w:hAnsi="Arial" w:cs="Arial"/>
          <w:szCs w:val="24"/>
        </w:rPr>
        <w:t>seseorang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harus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menggunakan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analisis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regresi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dengan</w:t>
      </w:r>
      <w:proofErr w:type="spellEnd"/>
      <w:r w:rsidR="000B15D5" w:rsidRPr="000B15D5">
        <w:rPr>
          <w:rFonts w:ascii="Arial" w:hAnsi="Arial" w:cs="Arial"/>
          <w:szCs w:val="24"/>
        </w:rPr>
        <w:t xml:space="preserve"> data </w:t>
      </w:r>
      <w:proofErr w:type="spellStart"/>
      <w:r w:rsidR="000B15D5" w:rsidRPr="000B15D5">
        <w:rPr>
          <w:rFonts w:ascii="Arial" w:hAnsi="Arial" w:cs="Arial"/>
          <w:szCs w:val="24"/>
        </w:rPr>
        <w:t>numerik</w:t>
      </w:r>
      <w:proofErr w:type="spellEnd"/>
      <w:r w:rsidR="000B15D5" w:rsidRPr="000B15D5">
        <w:rPr>
          <w:rFonts w:ascii="Arial" w:hAnsi="Arial" w:cs="Arial"/>
          <w:szCs w:val="24"/>
        </w:rPr>
        <w:t xml:space="preserve"> (ordinal, interval </w:t>
      </w:r>
      <w:proofErr w:type="spellStart"/>
      <w:r w:rsidR="000B15D5" w:rsidRPr="000B15D5">
        <w:rPr>
          <w:rFonts w:ascii="Arial" w:hAnsi="Arial" w:cs="Arial"/>
          <w:szCs w:val="24"/>
        </w:rPr>
        <w:t>dan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rasio</w:t>
      </w:r>
      <w:proofErr w:type="spellEnd"/>
      <w:r w:rsidR="000B15D5" w:rsidRPr="000B15D5">
        <w:rPr>
          <w:rFonts w:ascii="Arial" w:hAnsi="Arial" w:cs="Arial"/>
          <w:szCs w:val="24"/>
        </w:rPr>
        <w:t xml:space="preserve">) </w:t>
      </w:r>
      <w:proofErr w:type="spellStart"/>
      <w:r w:rsidR="000B15D5" w:rsidRPr="000B15D5">
        <w:rPr>
          <w:rFonts w:ascii="Arial" w:hAnsi="Arial" w:cs="Arial"/>
          <w:szCs w:val="24"/>
        </w:rPr>
        <w:t>dan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dalam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kasus</w:t>
      </w:r>
      <w:proofErr w:type="spellEnd"/>
      <w:r w:rsidR="000B15D5" w:rsidRPr="000B15D5">
        <w:rPr>
          <w:rFonts w:ascii="Arial" w:hAnsi="Arial" w:cs="Arial"/>
          <w:szCs w:val="24"/>
        </w:rPr>
        <w:t xml:space="preserve"> lain (</w:t>
      </w:r>
      <w:proofErr w:type="spellStart"/>
      <w:r w:rsidR="000B15D5" w:rsidRPr="000B15D5">
        <w:rPr>
          <w:rFonts w:ascii="Arial" w:hAnsi="Arial" w:cs="Arial"/>
          <w:szCs w:val="24"/>
        </w:rPr>
        <w:t>menggunakan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skala</w:t>
      </w:r>
      <w:proofErr w:type="spellEnd"/>
      <w:r w:rsidR="000B15D5">
        <w:rPr>
          <w:rFonts w:ascii="Arial" w:hAnsi="Arial" w:cs="Arial"/>
          <w:szCs w:val="24"/>
        </w:rPr>
        <w:t xml:space="preserve"> nominal </w:t>
      </w:r>
      <w:proofErr w:type="spellStart"/>
      <w:r w:rsidR="000B15D5">
        <w:rPr>
          <w:rFonts w:ascii="Arial" w:hAnsi="Arial" w:cs="Arial"/>
          <w:szCs w:val="24"/>
        </w:rPr>
        <w:t>atau</w:t>
      </w:r>
      <w:proofErr w:type="spellEnd"/>
      <w:r w:rsidR="000B15D5">
        <w:rPr>
          <w:rFonts w:ascii="Arial" w:hAnsi="Arial" w:cs="Arial"/>
          <w:szCs w:val="24"/>
        </w:rPr>
        <w:t xml:space="preserve"> ordinal</w:t>
      </w:r>
      <w:r w:rsidR="000B15D5" w:rsidRPr="000B15D5">
        <w:rPr>
          <w:rFonts w:ascii="Arial" w:hAnsi="Arial" w:cs="Arial"/>
          <w:szCs w:val="24"/>
        </w:rPr>
        <w:t xml:space="preserve">) </w:t>
      </w:r>
      <w:proofErr w:type="spellStart"/>
      <w:r w:rsidR="000B15D5" w:rsidRPr="000B15D5">
        <w:rPr>
          <w:rFonts w:ascii="Arial" w:hAnsi="Arial" w:cs="Arial"/>
          <w:szCs w:val="24"/>
        </w:rPr>
        <w:t>lebih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baik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 w:rsidRPr="000B15D5">
        <w:rPr>
          <w:rFonts w:ascii="Arial" w:hAnsi="Arial" w:cs="Arial"/>
          <w:szCs w:val="24"/>
        </w:rPr>
        <w:t>menggunakan</w:t>
      </w:r>
      <w:proofErr w:type="spellEnd"/>
      <w:r w:rsidR="000B15D5" w:rsidRPr="000B15D5">
        <w:rPr>
          <w:rFonts w:ascii="Arial" w:hAnsi="Arial" w:cs="Arial"/>
          <w:szCs w:val="24"/>
        </w:rPr>
        <w:t xml:space="preserve"> </w:t>
      </w:r>
      <w:proofErr w:type="spellStart"/>
      <w:r w:rsidR="000B15D5">
        <w:rPr>
          <w:rFonts w:ascii="Arial" w:hAnsi="Arial" w:cs="Arial"/>
          <w:szCs w:val="24"/>
        </w:rPr>
        <w:t>metode</w:t>
      </w:r>
      <w:proofErr w:type="spellEnd"/>
      <w:r w:rsidR="000B15D5">
        <w:rPr>
          <w:rFonts w:ascii="Arial" w:hAnsi="Arial" w:cs="Arial"/>
          <w:szCs w:val="24"/>
        </w:rPr>
        <w:t xml:space="preserve"> non </w:t>
      </w:r>
      <w:proofErr w:type="spellStart"/>
      <w:r w:rsidR="000B15D5">
        <w:rPr>
          <w:rFonts w:ascii="Arial" w:hAnsi="Arial" w:cs="Arial"/>
          <w:szCs w:val="24"/>
        </w:rPr>
        <w:t>parametrik</w:t>
      </w:r>
      <w:proofErr w:type="spellEnd"/>
      <w:r w:rsidR="000B15D5" w:rsidRPr="000B15D5">
        <w:rPr>
          <w:rFonts w:ascii="Arial" w:hAnsi="Arial" w:cs="Arial"/>
          <w:szCs w:val="24"/>
        </w:rPr>
        <w:t>.</w:t>
      </w:r>
    </w:p>
    <w:p w:rsidR="00AD4435" w:rsidRDefault="00BA5986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BA5986">
        <w:rPr>
          <w:rFonts w:ascii="Arial" w:hAnsi="Arial" w:cs="Arial"/>
          <w:szCs w:val="24"/>
        </w:rPr>
        <w:t>Kembali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ke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contoh</w:t>
      </w:r>
      <w:proofErr w:type="spellEnd"/>
      <w:r w:rsidRPr="00BA5986">
        <w:rPr>
          <w:rFonts w:ascii="Arial" w:hAnsi="Arial" w:cs="Arial"/>
          <w:szCs w:val="24"/>
        </w:rPr>
        <w:t xml:space="preserve"> di </w:t>
      </w:r>
      <w:proofErr w:type="spellStart"/>
      <w:r w:rsidRPr="00BA5986">
        <w:rPr>
          <w:rFonts w:ascii="Arial" w:hAnsi="Arial" w:cs="Arial"/>
          <w:szCs w:val="24"/>
        </w:rPr>
        <w:t>atas</w:t>
      </w:r>
      <w:proofErr w:type="spellEnd"/>
      <w:r w:rsidRPr="00BA5986">
        <w:rPr>
          <w:rFonts w:ascii="Arial" w:hAnsi="Arial" w:cs="Arial"/>
          <w:szCs w:val="24"/>
        </w:rPr>
        <w:t xml:space="preserve">, </w:t>
      </w:r>
      <w:proofErr w:type="spellStart"/>
      <w:r w:rsidRPr="00BA5986">
        <w:rPr>
          <w:rFonts w:ascii="Arial" w:hAnsi="Arial" w:cs="Arial"/>
          <w:szCs w:val="24"/>
        </w:rPr>
        <w:t>analisis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regresi</w:t>
      </w:r>
      <w:proofErr w:type="spellEnd"/>
      <w:r w:rsidRPr="00BA5986">
        <w:rPr>
          <w:rFonts w:ascii="Arial" w:hAnsi="Arial" w:cs="Arial"/>
          <w:szCs w:val="24"/>
        </w:rPr>
        <w:t xml:space="preserve"> linear </w:t>
      </w:r>
      <w:proofErr w:type="spellStart"/>
      <w:r w:rsidRPr="00BA5986">
        <w:rPr>
          <w:rFonts w:ascii="Arial" w:hAnsi="Arial" w:cs="Arial"/>
          <w:szCs w:val="24"/>
        </w:rPr>
        <w:t>berganda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digunakan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untuk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menguji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apakah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pengaruh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dari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variabel-variabel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tersebut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signifikan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atau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tidak</w:t>
      </w:r>
      <w:proofErr w:type="spellEnd"/>
      <w:r w:rsidRPr="00BA5986">
        <w:rPr>
          <w:rFonts w:ascii="Arial" w:hAnsi="Arial" w:cs="Arial"/>
          <w:szCs w:val="24"/>
        </w:rPr>
        <w:t xml:space="preserve"> - </w:t>
      </w:r>
      <w:proofErr w:type="spellStart"/>
      <w:r w:rsidRPr="00BA5986">
        <w:rPr>
          <w:rFonts w:ascii="Arial" w:hAnsi="Arial" w:cs="Arial"/>
          <w:szCs w:val="24"/>
        </w:rPr>
        <w:t>untuk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tingkat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kunjungan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ke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lokasi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rekreasi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atau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situs</w:t>
      </w:r>
      <w:proofErr w:type="spellEnd"/>
      <w:r w:rsidRPr="00BA5986">
        <w:rPr>
          <w:rFonts w:ascii="Arial" w:hAnsi="Arial" w:cs="Arial"/>
          <w:szCs w:val="24"/>
        </w:rPr>
        <w:t xml:space="preserve">. Tingkat </w:t>
      </w:r>
      <w:proofErr w:type="spellStart"/>
      <w:r w:rsidRPr="00BA5986">
        <w:rPr>
          <w:rFonts w:ascii="Arial" w:hAnsi="Arial" w:cs="Arial"/>
          <w:szCs w:val="24"/>
        </w:rPr>
        <w:t>kunjungan</w:t>
      </w:r>
      <w:proofErr w:type="spellEnd"/>
      <w:r w:rsidRPr="00BA5986">
        <w:rPr>
          <w:rFonts w:ascii="Arial" w:hAnsi="Arial" w:cs="Arial"/>
          <w:szCs w:val="24"/>
        </w:rPr>
        <w:t xml:space="preserve"> (Y) </w:t>
      </w:r>
      <w:proofErr w:type="spellStart"/>
      <w:r w:rsidRPr="00BA5986">
        <w:rPr>
          <w:rFonts w:ascii="Arial" w:hAnsi="Arial" w:cs="Arial"/>
          <w:szCs w:val="24"/>
        </w:rPr>
        <w:t>adalah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jumlah</w:t>
      </w:r>
      <w:proofErr w:type="spellEnd"/>
      <w:r w:rsidRPr="00BA5986">
        <w:rPr>
          <w:rFonts w:ascii="Arial" w:hAnsi="Arial" w:cs="Arial"/>
          <w:szCs w:val="24"/>
        </w:rPr>
        <w:t xml:space="preserve"> orang </w:t>
      </w:r>
      <w:proofErr w:type="spellStart"/>
      <w:r w:rsidRPr="00BA5986">
        <w:rPr>
          <w:rFonts w:ascii="Arial" w:hAnsi="Arial" w:cs="Arial"/>
          <w:szCs w:val="24"/>
        </w:rPr>
        <w:t>atau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kunjungan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keluarga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atau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kehadiran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dalam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rekreasi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objek</w:t>
      </w:r>
      <w:proofErr w:type="spellEnd"/>
      <w:r w:rsidRPr="00BA5986">
        <w:rPr>
          <w:rFonts w:ascii="Arial" w:hAnsi="Arial" w:cs="Arial"/>
          <w:szCs w:val="24"/>
        </w:rPr>
        <w:t>.</w:t>
      </w:r>
    </w:p>
    <w:p w:rsidR="00BA5986" w:rsidRDefault="00BA5986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BA5986">
        <w:rPr>
          <w:rFonts w:ascii="Arial" w:hAnsi="Arial" w:cs="Arial"/>
          <w:szCs w:val="24"/>
        </w:rPr>
        <w:t>Biaya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transportasi</w:t>
      </w:r>
      <w:proofErr w:type="spellEnd"/>
      <w:r w:rsidRPr="00BA5986">
        <w:rPr>
          <w:rFonts w:ascii="Arial" w:hAnsi="Arial" w:cs="Arial"/>
          <w:szCs w:val="24"/>
        </w:rPr>
        <w:t xml:space="preserve"> (X1) </w:t>
      </w:r>
      <w:proofErr w:type="spellStart"/>
      <w:r w:rsidRPr="00BA5986">
        <w:rPr>
          <w:rFonts w:ascii="Arial" w:hAnsi="Arial" w:cs="Arial"/>
          <w:szCs w:val="24"/>
        </w:rPr>
        <w:t>adalah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jumlah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uang</w:t>
      </w:r>
      <w:proofErr w:type="spellEnd"/>
      <w:r w:rsidRPr="00BA5986">
        <w:rPr>
          <w:rFonts w:ascii="Arial" w:hAnsi="Arial" w:cs="Arial"/>
          <w:szCs w:val="24"/>
        </w:rPr>
        <w:t xml:space="preserve"> / </w:t>
      </w:r>
      <w:proofErr w:type="spellStart"/>
      <w:r w:rsidRPr="00BA5986">
        <w:rPr>
          <w:rFonts w:ascii="Arial" w:hAnsi="Arial" w:cs="Arial"/>
          <w:szCs w:val="24"/>
        </w:rPr>
        <w:t>biaya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bagi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pengunjung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untuk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dapat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tiba</w:t>
      </w:r>
      <w:proofErr w:type="spellEnd"/>
      <w:r w:rsidRPr="00BA5986">
        <w:rPr>
          <w:rFonts w:ascii="Arial" w:hAnsi="Arial" w:cs="Arial"/>
          <w:szCs w:val="24"/>
        </w:rPr>
        <w:t xml:space="preserve"> di </w:t>
      </w:r>
      <w:proofErr w:type="spellStart"/>
      <w:r w:rsidRPr="00BA5986">
        <w:rPr>
          <w:rFonts w:ascii="Arial" w:hAnsi="Arial" w:cs="Arial"/>
          <w:szCs w:val="24"/>
        </w:rPr>
        <w:t>lokasi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rekreasi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dengan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menggunakan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kendaraan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pribadi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lastRenderedPageBreak/>
        <w:t>maupun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kendaraan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umum</w:t>
      </w:r>
      <w:proofErr w:type="spellEnd"/>
      <w:r w:rsidRPr="00BA5986">
        <w:rPr>
          <w:rFonts w:ascii="Arial" w:hAnsi="Arial" w:cs="Arial"/>
          <w:szCs w:val="24"/>
        </w:rPr>
        <w:t xml:space="preserve"> yang </w:t>
      </w:r>
      <w:proofErr w:type="spellStart"/>
      <w:r w:rsidRPr="00BA5986">
        <w:rPr>
          <w:rFonts w:ascii="Arial" w:hAnsi="Arial" w:cs="Arial"/>
          <w:szCs w:val="24"/>
        </w:rPr>
        <w:t>dinyatakan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dalam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nilai</w:t>
      </w:r>
      <w:proofErr w:type="spellEnd"/>
      <w:r w:rsidRPr="00BA5986">
        <w:rPr>
          <w:rFonts w:ascii="Arial" w:hAnsi="Arial" w:cs="Arial"/>
          <w:szCs w:val="24"/>
        </w:rPr>
        <w:t xml:space="preserve"> </w:t>
      </w:r>
      <w:proofErr w:type="spellStart"/>
      <w:r w:rsidRPr="00BA5986">
        <w:rPr>
          <w:rFonts w:ascii="Arial" w:hAnsi="Arial" w:cs="Arial"/>
          <w:szCs w:val="24"/>
        </w:rPr>
        <w:t>uang</w:t>
      </w:r>
      <w:proofErr w:type="spellEnd"/>
      <w:r w:rsidRPr="00BA5986">
        <w:rPr>
          <w:rFonts w:ascii="Arial" w:hAnsi="Arial" w:cs="Arial"/>
          <w:szCs w:val="24"/>
        </w:rPr>
        <w:t xml:space="preserve"> per </w:t>
      </w:r>
      <w:proofErr w:type="spellStart"/>
      <w:r w:rsidRPr="00BA5986">
        <w:rPr>
          <w:rFonts w:ascii="Arial" w:hAnsi="Arial" w:cs="Arial"/>
          <w:szCs w:val="24"/>
        </w:rPr>
        <w:t>tahun</w:t>
      </w:r>
      <w:proofErr w:type="spellEnd"/>
      <w:r w:rsidRPr="00BA5986">
        <w:rPr>
          <w:rFonts w:ascii="Arial" w:hAnsi="Arial" w:cs="Arial"/>
          <w:szCs w:val="24"/>
        </w:rPr>
        <w:t xml:space="preserve"> (</w:t>
      </w:r>
      <w:proofErr w:type="spellStart"/>
      <w:r w:rsidRPr="00BA5986">
        <w:rPr>
          <w:rFonts w:ascii="Arial" w:hAnsi="Arial" w:cs="Arial"/>
          <w:szCs w:val="24"/>
        </w:rPr>
        <w:t>Rp</w:t>
      </w:r>
      <w:proofErr w:type="spellEnd"/>
      <w:r w:rsidRPr="00BA5986">
        <w:rPr>
          <w:rFonts w:ascii="Arial" w:hAnsi="Arial" w:cs="Arial"/>
          <w:szCs w:val="24"/>
        </w:rPr>
        <w:t>/</w:t>
      </w:r>
      <w:proofErr w:type="spellStart"/>
      <w:r w:rsidRPr="00BA5986">
        <w:rPr>
          <w:rFonts w:ascii="Arial" w:hAnsi="Arial" w:cs="Arial"/>
          <w:szCs w:val="24"/>
        </w:rPr>
        <w:t>Tahun</w:t>
      </w:r>
      <w:proofErr w:type="spellEnd"/>
      <w:r w:rsidRPr="00BA5986">
        <w:rPr>
          <w:rFonts w:ascii="Arial" w:hAnsi="Arial" w:cs="Arial"/>
          <w:szCs w:val="24"/>
        </w:rPr>
        <w:t>).</w:t>
      </w:r>
    </w:p>
    <w:p w:rsidR="00BA5986" w:rsidRDefault="001D38F4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1D38F4">
        <w:rPr>
          <w:rFonts w:ascii="Arial" w:hAnsi="Arial" w:cs="Arial"/>
          <w:szCs w:val="24"/>
        </w:rPr>
        <w:t>Biaya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akomodasi</w:t>
      </w:r>
      <w:proofErr w:type="spellEnd"/>
      <w:r w:rsidRPr="001D38F4">
        <w:rPr>
          <w:rFonts w:ascii="Arial" w:hAnsi="Arial" w:cs="Arial"/>
          <w:szCs w:val="24"/>
        </w:rPr>
        <w:t xml:space="preserve"> (X2) </w:t>
      </w:r>
      <w:proofErr w:type="spellStart"/>
      <w:r w:rsidRPr="001D38F4">
        <w:rPr>
          <w:rFonts w:ascii="Arial" w:hAnsi="Arial" w:cs="Arial"/>
          <w:szCs w:val="24"/>
        </w:rPr>
        <w:t>adalah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jumlah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uang</w:t>
      </w:r>
      <w:proofErr w:type="spellEnd"/>
      <w:r w:rsidRPr="001D38F4">
        <w:rPr>
          <w:rFonts w:ascii="Arial" w:hAnsi="Arial" w:cs="Arial"/>
          <w:szCs w:val="24"/>
        </w:rPr>
        <w:t xml:space="preserve"> / </w:t>
      </w:r>
      <w:proofErr w:type="spellStart"/>
      <w:r w:rsidRPr="001D38F4">
        <w:rPr>
          <w:rFonts w:ascii="Arial" w:hAnsi="Arial" w:cs="Arial"/>
          <w:szCs w:val="24"/>
        </w:rPr>
        <w:t>biaya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untuk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pengunjung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ingin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menginap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atau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beristirahat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selama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mereka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menginap</w:t>
      </w:r>
      <w:proofErr w:type="spellEnd"/>
      <w:r w:rsidRPr="001D38F4">
        <w:rPr>
          <w:rFonts w:ascii="Arial" w:hAnsi="Arial" w:cs="Arial"/>
          <w:szCs w:val="24"/>
        </w:rPr>
        <w:t xml:space="preserve"> di </w:t>
      </w:r>
      <w:proofErr w:type="spellStart"/>
      <w:r w:rsidRPr="001D38F4">
        <w:rPr>
          <w:rFonts w:ascii="Arial" w:hAnsi="Arial" w:cs="Arial"/>
          <w:szCs w:val="24"/>
        </w:rPr>
        <w:t>lokasi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rekreasi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baik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secara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individu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atau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dengan</w:t>
      </w:r>
      <w:proofErr w:type="spellEnd"/>
      <w:r w:rsidRPr="001D38F4">
        <w:rPr>
          <w:rFonts w:ascii="Arial" w:hAnsi="Arial" w:cs="Arial"/>
          <w:szCs w:val="24"/>
        </w:rPr>
        <w:t xml:space="preserve"> group / </w:t>
      </w:r>
      <w:proofErr w:type="spellStart"/>
      <w:r w:rsidRPr="001D38F4">
        <w:rPr>
          <w:rFonts w:ascii="Arial" w:hAnsi="Arial" w:cs="Arial"/>
          <w:szCs w:val="24"/>
        </w:rPr>
        <w:t>keluarga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menyatakan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nilai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uang</w:t>
      </w:r>
      <w:proofErr w:type="spellEnd"/>
      <w:r w:rsidRPr="001D38F4">
        <w:rPr>
          <w:rFonts w:ascii="Arial" w:hAnsi="Arial" w:cs="Arial"/>
          <w:szCs w:val="24"/>
        </w:rPr>
        <w:t xml:space="preserve"> per </w:t>
      </w:r>
      <w:proofErr w:type="spellStart"/>
      <w:r w:rsidRPr="001D38F4">
        <w:rPr>
          <w:rFonts w:ascii="Arial" w:hAnsi="Arial" w:cs="Arial"/>
          <w:szCs w:val="24"/>
        </w:rPr>
        <w:t>tahun</w:t>
      </w:r>
      <w:proofErr w:type="spellEnd"/>
      <w:r w:rsidRPr="001D38F4">
        <w:rPr>
          <w:rFonts w:ascii="Arial" w:hAnsi="Arial" w:cs="Arial"/>
          <w:szCs w:val="24"/>
        </w:rPr>
        <w:t xml:space="preserve"> (</w:t>
      </w:r>
      <w:proofErr w:type="spellStart"/>
      <w:r w:rsidRPr="001D38F4">
        <w:rPr>
          <w:rFonts w:ascii="Arial" w:hAnsi="Arial" w:cs="Arial"/>
          <w:szCs w:val="24"/>
        </w:rPr>
        <w:t>Rp</w:t>
      </w:r>
      <w:proofErr w:type="spellEnd"/>
      <w:r w:rsidRPr="001D38F4">
        <w:rPr>
          <w:rFonts w:ascii="Arial" w:hAnsi="Arial" w:cs="Arial"/>
          <w:szCs w:val="24"/>
        </w:rPr>
        <w:t>/</w:t>
      </w:r>
      <w:proofErr w:type="spellStart"/>
      <w:r w:rsidRPr="001D38F4">
        <w:rPr>
          <w:rFonts w:ascii="Arial" w:hAnsi="Arial" w:cs="Arial"/>
          <w:szCs w:val="24"/>
        </w:rPr>
        <w:t>Tahun</w:t>
      </w:r>
      <w:proofErr w:type="spellEnd"/>
      <w:r w:rsidRPr="001D38F4">
        <w:rPr>
          <w:rFonts w:ascii="Arial" w:hAnsi="Arial" w:cs="Arial"/>
          <w:szCs w:val="24"/>
        </w:rPr>
        <w:t>).</w:t>
      </w:r>
    </w:p>
    <w:p w:rsidR="00680BDA" w:rsidRDefault="001D38F4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1D38F4">
        <w:rPr>
          <w:rFonts w:ascii="Arial" w:hAnsi="Arial" w:cs="Arial"/>
          <w:szCs w:val="24"/>
        </w:rPr>
        <w:t>Jarak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antara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lokasi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rekreasi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dengan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responden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tempat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tinggal</w:t>
      </w:r>
      <w:proofErr w:type="spellEnd"/>
      <w:r w:rsidRPr="001D38F4">
        <w:rPr>
          <w:rFonts w:ascii="Arial" w:hAnsi="Arial" w:cs="Arial"/>
          <w:szCs w:val="24"/>
        </w:rPr>
        <w:t xml:space="preserve"> (X3) </w:t>
      </w:r>
      <w:proofErr w:type="spellStart"/>
      <w:r w:rsidRPr="001D38F4">
        <w:rPr>
          <w:rFonts w:ascii="Arial" w:hAnsi="Arial" w:cs="Arial"/>
          <w:szCs w:val="24"/>
        </w:rPr>
        <w:t>dinyatakan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dalam</w:t>
      </w:r>
      <w:proofErr w:type="spellEnd"/>
      <w:r w:rsidRPr="001D38F4">
        <w:rPr>
          <w:rFonts w:ascii="Arial" w:hAnsi="Arial" w:cs="Arial"/>
          <w:szCs w:val="24"/>
        </w:rPr>
        <w:t xml:space="preserve"> kilometer. </w:t>
      </w:r>
      <w:proofErr w:type="spellStart"/>
      <w:r w:rsidRPr="001D38F4">
        <w:rPr>
          <w:rFonts w:ascii="Arial" w:hAnsi="Arial" w:cs="Arial"/>
          <w:szCs w:val="24"/>
        </w:rPr>
        <w:t>Ketika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ada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variasi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jarak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nyata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maka</w:t>
      </w:r>
      <w:proofErr w:type="spellEnd"/>
      <w:r w:rsidRPr="001D38F4">
        <w:rPr>
          <w:rFonts w:ascii="Arial" w:hAnsi="Arial" w:cs="Arial"/>
          <w:szCs w:val="24"/>
        </w:rPr>
        <w:t xml:space="preserve"> data </w:t>
      </w:r>
      <w:proofErr w:type="spellStart"/>
      <w:r w:rsidRPr="001D38F4">
        <w:rPr>
          <w:rFonts w:ascii="Arial" w:hAnsi="Arial" w:cs="Arial"/>
          <w:szCs w:val="24"/>
        </w:rPr>
        <w:t>dapat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dibagi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menjadi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kategori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dengan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skala</w:t>
      </w:r>
      <w:proofErr w:type="spellEnd"/>
      <w:r w:rsidRPr="001D38F4">
        <w:rPr>
          <w:rFonts w:ascii="Arial" w:hAnsi="Arial" w:cs="Arial"/>
          <w:szCs w:val="24"/>
        </w:rPr>
        <w:t xml:space="preserve"> Likert (1 = </w:t>
      </w:r>
      <w:proofErr w:type="spellStart"/>
      <w:r w:rsidRPr="001D38F4">
        <w:rPr>
          <w:rFonts w:ascii="Arial" w:hAnsi="Arial" w:cs="Arial"/>
          <w:szCs w:val="24"/>
        </w:rPr>
        <w:t>sangat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dekat</w:t>
      </w:r>
      <w:proofErr w:type="spellEnd"/>
      <w:r w:rsidRPr="001D38F4">
        <w:rPr>
          <w:rFonts w:ascii="Arial" w:hAnsi="Arial" w:cs="Arial"/>
          <w:szCs w:val="24"/>
        </w:rPr>
        <w:t xml:space="preserve">, 2 = </w:t>
      </w:r>
      <w:proofErr w:type="spellStart"/>
      <w:r w:rsidRPr="001D38F4">
        <w:rPr>
          <w:rFonts w:ascii="Arial" w:hAnsi="Arial" w:cs="Arial"/>
          <w:szCs w:val="24"/>
        </w:rPr>
        <w:t>cukup</w:t>
      </w:r>
      <w:proofErr w:type="spellEnd"/>
      <w:r w:rsidRPr="001D38F4">
        <w:rPr>
          <w:rFonts w:ascii="Arial" w:hAnsi="Arial" w:cs="Arial"/>
          <w:szCs w:val="24"/>
        </w:rPr>
        <w:t xml:space="preserve">, 3 = </w:t>
      </w:r>
      <w:proofErr w:type="spellStart"/>
      <w:r w:rsidRPr="001D38F4">
        <w:rPr>
          <w:rFonts w:ascii="Arial" w:hAnsi="Arial" w:cs="Arial"/>
          <w:szCs w:val="24"/>
        </w:rPr>
        <w:t>dekat</w:t>
      </w:r>
      <w:proofErr w:type="spellEnd"/>
      <w:r w:rsidRPr="001D38F4">
        <w:rPr>
          <w:rFonts w:ascii="Arial" w:hAnsi="Arial" w:cs="Arial"/>
          <w:szCs w:val="24"/>
        </w:rPr>
        <w:t xml:space="preserve">, 4 = </w:t>
      </w:r>
      <w:proofErr w:type="spellStart"/>
      <w:r w:rsidRPr="001D38F4">
        <w:rPr>
          <w:rFonts w:ascii="Arial" w:hAnsi="Arial" w:cs="Arial"/>
          <w:szCs w:val="24"/>
        </w:rPr>
        <w:t>jauh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dan</w:t>
      </w:r>
      <w:proofErr w:type="spellEnd"/>
      <w:r w:rsidRPr="001D38F4">
        <w:rPr>
          <w:rFonts w:ascii="Arial" w:hAnsi="Arial" w:cs="Arial"/>
          <w:szCs w:val="24"/>
        </w:rPr>
        <w:t xml:space="preserve"> 5 = </w:t>
      </w:r>
      <w:proofErr w:type="spellStart"/>
      <w:r w:rsidRPr="001D38F4">
        <w:rPr>
          <w:rFonts w:ascii="Arial" w:hAnsi="Arial" w:cs="Arial"/>
          <w:szCs w:val="24"/>
        </w:rPr>
        <w:t>sangat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jauh</w:t>
      </w:r>
      <w:proofErr w:type="spellEnd"/>
      <w:r w:rsidRPr="001D38F4">
        <w:rPr>
          <w:rFonts w:ascii="Arial" w:hAnsi="Arial" w:cs="Arial"/>
          <w:szCs w:val="24"/>
        </w:rPr>
        <w:t>).</w:t>
      </w:r>
    </w:p>
    <w:p w:rsidR="001D38F4" w:rsidRDefault="001D38F4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1D38F4">
        <w:rPr>
          <w:rFonts w:ascii="Arial" w:hAnsi="Arial" w:cs="Arial"/>
          <w:szCs w:val="24"/>
        </w:rPr>
        <w:t>Pengeluaran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untuk</w:t>
      </w:r>
      <w:proofErr w:type="spellEnd"/>
      <w:r w:rsidRPr="001D38F4">
        <w:rPr>
          <w:rFonts w:ascii="Arial" w:hAnsi="Arial" w:cs="Arial"/>
          <w:szCs w:val="24"/>
        </w:rPr>
        <w:t xml:space="preserve"> souvenir (X4) </w:t>
      </w:r>
      <w:proofErr w:type="spellStart"/>
      <w:r w:rsidRPr="001D38F4">
        <w:rPr>
          <w:rFonts w:ascii="Arial" w:hAnsi="Arial" w:cs="Arial"/>
          <w:szCs w:val="24"/>
        </w:rPr>
        <w:t>dinyatakan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dalam</w:t>
      </w:r>
      <w:proofErr w:type="spellEnd"/>
      <w:r w:rsidRPr="001D38F4">
        <w:rPr>
          <w:rFonts w:ascii="Arial" w:hAnsi="Arial" w:cs="Arial"/>
          <w:szCs w:val="24"/>
        </w:rPr>
        <w:t xml:space="preserve"> Rupiah per </w:t>
      </w:r>
      <w:proofErr w:type="spellStart"/>
      <w:r w:rsidRPr="001D38F4">
        <w:rPr>
          <w:rFonts w:ascii="Arial" w:hAnsi="Arial" w:cs="Arial"/>
          <w:szCs w:val="24"/>
        </w:rPr>
        <w:t>tahun</w:t>
      </w:r>
      <w:proofErr w:type="spellEnd"/>
      <w:r w:rsidRPr="001D38F4">
        <w:rPr>
          <w:rFonts w:ascii="Arial" w:hAnsi="Arial" w:cs="Arial"/>
          <w:szCs w:val="24"/>
        </w:rPr>
        <w:t xml:space="preserve">. </w:t>
      </w:r>
      <w:proofErr w:type="spellStart"/>
      <w:r w:rsidRPr="001D38F4">
        <w:rPr>
          <w:rFonts w:ascii="Arial" w:hAnsi="Arial" w:cs="Arial"/>
          <w:szCs w:val="24"/>
        </w:rPr>
        <w:t>Biaya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ini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bisa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menjadi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nol</w:t>
      </w:r>
      <w:proofErr w:type="spellEnd"/>
      <w:r w:rsidRPr="001D38F4">
        <w:rPr>
          <w:rFonts w:ascii="Arial" w:hAnsi="Arial" w:cs="Arial"/>
          <w:szCs w:val="24"/>
        </w:rPr>
        <w:t xml:space="preserve">, </w:t>
      </w:r>
      <w:proofErr w:type="spellStart"/>
      <w:r w:rsidRPr="001D38F4">
        <w:rPr>
          <w:rFonts w:ascii="Arial" w:hAnsi="Arial" w:cs="Arial"/>
          <w:szCs w:val="24"/>
        </w:rPr>
        <w:t>jika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konsumen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tidak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pernah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menghabiskan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uang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untuk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tujuan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itu</w:t>
      </w:r>
      <w:proofErr w:type="spellEnd"/>
      <w:r w:rsidRPr="001D38F4">
        <w:rPr>
          <w:rFonts w:ascii="Arial" w:hAnsi="Arial" w:cs="Arial"/>
          <w:szCs w:val="24"/>
        </w:rPr>
        <w:t xml:space="preserve">. </w:t>
      </w:r>
      <w:proofErr w:type="spellStart"/>
      <w:r w:rsidRPr="001D38F4">
        <w:rPr>
          <w:rFonts w:ascii="Arial" w:hAnsi="Arial" w:cs="Arial"/>
          <w:szCs w:val="24"/>
        </w:rPr>
        <w:t>Biaya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foto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pencetakan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dapat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dimasukkan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dalam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kategori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variabel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ini</w:t>
      </w:r>
      <w:proofErr w:type="spellEnd"/>
      <w:r w:rsidRPr="001D38F4">
        <w:rPr>
          <w:rFonts w:ascii="Arial" w:hAnsi="Arial" w:cs="Arial"/>
          <w:szCs w:val="24"/>
        </w:rPr>
        <w:t>.</w:t>
      </w:r>
    </w:p>
    <w:p w:rsidR="001D38F4" w:rsidRDefault="001D38F4" w:rsidP="005F4B21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1D38F4">
        <w:rPr>
          <w:rFonts w:ascii="Arial" w:hAnsi="Arial" w:cs="Arial"/>
          <w:szCs w:val="24"/>
        </w:rPr>
        <w:t>Kelengkapan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sarana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fasilitas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pendukung</w:t>
      </w:r>
      <w:proofErr w:type="spellEnd"/>
      <w:r w:rsidRPr="001D38F4">
        <w:rPr>
          <w:rFonts w:ascii="Arial" w:hAnsi="Arial" w:cs="Arial"/>
          <w:szCs w:val="24"/>
        </w:rPr>
        <w:t xml:space="preserve"> (X5) </w:t>
      </w:r>
      <w:proofErr w:type="spellStart"/>
      <w:r w:rsidRPr="001D38F4">
        <w:rPr>
          <w:rFonts w:ascii="Arial" w:hAnsi="Arial" w:cs="Arial"/>
          <w:szCs w:val="24"/>
        </w:rPr>
        <w:t>mengacu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pada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standar</w:t>
      </w:r>
      <w:proofErr w:type="spellEnd"/>
      <w:r w:rsidRPr="001D38F4">
        <w:rPr>
          <w:rFonts w:ascii="Arial" w:hAnsi="Arial" w:cs="Arial"/>
          <w:szCs w:val="24"/>
        </w:rPr>
        <w:t xml:space="preserve"> minimal </w:t>
      </w:r>
      <w:proofErr w:type="spellStart"/>
      <w:r w:rsidRPr="001D38F4">
        <w:rPr>
          <w:rFonts w:ascii="Arial" w:hAnsi="Arial" w:cs="Arial"/>
          <w:szCs w:val="24"/>
        </w:rPr>
        <w:t>persyaratan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harus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ada</w:t>
      </w:r>
      <w:proofErr w:type="spellEnd"/>
      <w:r w:rsidRPr="001D38F4">
        <w:rPr>
          <w:rFonts w:ascii="Arial" w:hAnsi="Arial" w:cs="Arial"/>
          <w:szCs w:val="24"/>
        </w:rPr>
        <w:t xml:space="preserve"> di </w:t>
      </w:r>
      <w:proofErr w:type="spellStart"/>
      <w:r w:rsidRPr="001D38F4">
        <w:rPr>
          <w:rFonts w:ascii="Arial" w:hAnsi="Arial" w:cs="Arial"/>
          <w:szCs w:val="24"/>
        </w:rPr>
        <w:t>lokasi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rekreasi</w:t>
      </w:r>
      <w:proofErr w:type="spellEnd"/>
      <w:r w:rsidRPr="001D38F4">
        <w:rPr>
          <w:rFonts w:ascii="Arial" w:hAnsi="Arial" w:cs="Arial"/>
          <w:szCs w:val="24"/>
        </w:rPr>
        <w:t xml:space="preserve">, </w:t>
      </w:r>
      <w:proofErr w:type="spellStart"/>
      <w:r w:rsidRPr="001D38F4">
        <w:rPr>
          <w:rFonts w:ascii="Arial" w:hAnsi="Arial" w:cs="Arial"/>
          <w:szCs w:val="24"/>
        </w:rPr>
        <w:t>seperti</w:t>
      </w:r>
      <w:proofErr w:type="spellEnd"/>
      <w:r w:rsidRPr="001D38F4">
        <w:rPr>
          <w:rFonts w:ascii="Arial" w:hAnsi="Arial" w:cs="Arial"/>
          <w:szCs w:val="24"/>
        </w:rPr>
        <w:t xml:space="preserve"> toilet, </w:t>
      </w:r>
      <w:proofErr w:type="spellStart"/>
      <w:r w:rsidRPr="001D38F4">
        <w:rPr>
          <w:rFonts w:ascii="Arial" w:hAnsi="Arial" w:cs="Arial"/>
          <w:szCs w:val="24"/>
        </w:rPr>
        <w:t>tempat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tinggal</w:t>
      </w:r>
      <w:proofErr w:type="spellEnd"/>
      <w:r w:rsidRPr="001D38F4">
        <w:rPr>
          <w:rFonts w:ascii="Arial" w:hAnsi="Arial" w:cs="Arial"/>
          <w:szCs w:val="24"/>
        </w:rPr>
        <w:t xml:space="preserve">, </w:t>
      </w:r>
      <w:proofErr w:type="spellStart"/>
      <w:r w:rsidRPr="001D38F4">
        <w:rPr>
          <w:rFonts w:ascii="Arial" w:hAnsi="Arial" w:cs="Arial"/>
          <w:szCs w:val="24"/>
        </w:rPr>
        <w:t>kamar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ganti</w:t>
      </w:r>
      <w:proofErr w:type="spellEnd"/>
      <w:r w:rsidRPr="001D38F4">
        <w:rPr>
          <w:rFonts w:ascii="Arial" w:hAnsi="Arial" w:cs="Arial"/>
          <w:szCs w:val="24"/>
        </w:rPr>
        <w:t xml:space="preserve">, </w:t>
      </w:r>
      <w:proofErr w:type="spellStart"/>
      <w:r w:rsidRPr="001D38F4">
        <w:rPr>
          <w:rFonts w:ascii="Arial" w:hAnsi="Arial" w:cs="Arial"/>
          <w:szCs w:val="24"/>
        </w:rPr>
        <w:t>tempat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parkir</w:t>
      </w:r>
      <w:proofErr w:type="spellEnd"/>
      <w:r w:rsidRPr="001D38F4">
        <w:rPr>
          <w:rFonts w:ascii="Arial" w:hAnsi="Arial" w:cs="Arial"/>
          <w:szCs w:val="24"/>
        </w:rPr>
        <w:t xml:space="preserve">, </w:t>
      </w:r>
      <w:proofErr w:type="spellStart"/>
      <w:r w:rsidRPr="001D38F4">
        <w:rPr>
          <w:rFonts w:ascii="Arial" w:hAnsi="Arial" w:cs="Arial"/>
          <w:szCs w:val="24"/>
        </w:rPr>
        <w:t>restoran</w:t>
      </w:r>
      <w:proofErr w:type="spellEnd"/>
      <w:r w:rsidRPr="001D38F4">
        <w:rPr>
          <w:rFonts w:ascii="Arial" w:hAnsi="Arial" w:cs="Arial"/>
          <w:szCs w:val="24"/>
        </w:rPr>
        <w:t xml:space="preserve">, air </w:t>
      </w:r>
      <w:proofErr w:type="spellStart"/>
      <w:r w:rsidRPr="001D38F4">
        <w:rPr>
          <w:rFonts w:ascii="Arial" w:hAnsi="Arial" w:cs="Arial"/>
          <w:szCs w:val="24"/>
        </w:rPr>
        <w:t>bersih</w:t>
      </w:r>
      <w:proofErr w:type="spellEnd"/>
      <w:r w:rsidRPr="001D38F4">
        <w:rPr>
          <w:rFonts w:ascii="Arial" w:hAnsi="Arial" w:cs="Arial"/>
          <w:szCs w:val="24"/>
        </w:rPr>
        <w:t xml:space="preserve">, </w:t>
      </w:r>
      <w:proofErr w:type="spellStart"/>
      <w:r w:rsidRPr="001D38F4">
        <w:rPr>
          <w:rFonts w:ascii="Arial" w:hAnsi="Arial" w:cs="Arial"/>
          <w:szCs w:val="24"/>
        </w:rPr>
        <w:t>dll</w:t>
      </w:r>
      <w:proofErr w:type="spellEnd"/>
      <w:r w:rsidRPr="001D38F4">
        <w:rPr>
          <w:rFonts w:ascii="Arial" w:hAnsi="Arial" w:cs="Arial"/>
          <w:szCs w:val="24"/>
        </w:rPr>
        <w:t xml:space="preserve">. </w:t>
      </w:r>
      <w:proofErr w:type="spellStart"/>
      <w:r w:rsidRPr="001D38F4">
        <w:rPr>
          <w:rFonts w:ascii="Arial" w:hAnsi="Arial" w:cs="Arial"/>
          <w:szCs w:val="24"/>
        </w:rPr>
        <w:t>Berdasarkan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ketersediaan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fasilitas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ada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apakah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berfungsi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atau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tidak</w:t>
      </w:r>
      <w:proofErr w:type="spellEnd"/>
      <w:r w:rsidRPr="001D38F4">
        <w:rPr>
          <w:rFonts w:ascii="Arial" w:hAnsi="Arial" w:cs="Arial"/>
          <w:szCs w:val="24"/>
        </w:rPr>
        <w:t xml:space="preserve">, orang </w:t>
      </w:r>
      <w:proofErr w:type="spellStart"/>
      <w:r w:rsidRPr="001D38F4">
        <w:rPr>
          <w:rFonts w:ascii="Arial" w:hAnsi="Arial" w:cs="Arial"/>
          <w:szCs w:val="24"/>
        </w:rPr>
        <w:t>bisa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menyatakan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kategori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dari</w:t>
      </w:r>
      <w:proofErr w:type="spellEnd"/>
      <w:r w:rsidRPr="001D38F4">
        <w:rPr>
          <w:rFonts w:ascii="Arial" w:hAnsi="Arial" w:cs="Arial"/>
          <w:szCs w:val="24"/>
        </w:rPr>
        <w:t xml:space="preserve"> data </w:t>
      </w:r>
      <w:proofErr w:type="spellStart"/>
      <w:r w:rsidRPr="001D38F4">
        <w:rPr>
          <w:rFonts w:ascii="Arial" w:hAnsi="Arial" w:cs="Arial"/>
          <w:szCs w:val="24"/>
        </w:rPr>
        <w:t>ke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dalam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skala</w:t>
      </w:r>
      <w:proofErr w:type="spellEnd"/>
      <w:r w:rsidRPr="001D38F4">
        <w:rPr>
          <w:rFonts w:ascii="Arial" w:hAnsi="Arial" w:cs="Arial"/>
          <w:szCs w:val="24"/>
        </w:rPr>
        <w:t xml:space="preserve"> Likert (1 = </w:t>
      </w:r>
      <w:proofErr w:type="spellStart"/>
      <w:r w:rsidRPr="001D38F4">
        <w:rPr>
          <w:rFonts w:ascii="Arial" w:hAnsi="Arial" w:cs="Arial"/>
          <w:szCs w:val="24"/>
        </w:rPr>
        <w:t>tidak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lengkap</w:t>
      </w:r>
      <w:proofErr w:type="spellEnd"/>
      <w:r w:rsidRPr="001D38F4">
        <w:rPr>
          <w:rFonts w:ascii="Arial" w:hAnsi="Arial" w:cs="Arial"/>
          <w:szCs w:val="24"/>
        </w:rPr>
        <w:t xml:space="preserve">, 2 = </w:t>
      </w:r>
      <w:proofErr w:type="spellStart"/>
      <w:r w:rsidRPr="001D38F4">
        <w:rPr>
          <w:rFonts w:ascii="Arial" w:hAnsi="Arial" w:cs="Arial"/>
          <w:szCs w:val="24"/>
        </w:rPr>
        <w:t>kurang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lengkap</w:t>
      </w:r>
      <w:proofErr w:type="spellEnd"/>
      <w:r w:rsidRPr="001D38F4">
        <w:rPr>
          <w:rFonts w:ascii="Arial" w:hAnsi="Arial" w:cs="Arial"/>
          <w:szCs w:val="24"/>
        </w:rPr>
        <w:t xml:space="preserve">, 3 = </w:t>
      </w:r>
      <w:proofErr w:type="spellStart"/>
      <w:r w:rsidRPr="001D38F4">
        <w:rPr>
          <w:rFonts w:ascii="Arial" w:hAnsi="Arial" w:cs="Arial"/>
          <w:szCs w:val="24"/>
        </w:rPr>
        <w:t>cukup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lengkap</w:t>
      </w:r>
      <w:proofErr w:type="spellEnd"/>
      <w:r w:rsidRPr="001D38F4">
        <w:rPr>
          <w:rFonts w:ascii="Arial" w:hAnsi="Arial" w:cs="Arial"/>
          <w:szCs w:val="24"/>
        </w:rPr>
        <w:t xml:space="preserve">, 4 = </w:t>
      </w:r>
      <w:proofErr w:type="spellStart"/>
      <w:r w:rsidRPr="001D38F4">
        <w:rPr>
          <w:rFonts w:ascii="Arial" w:hAnsi="Arial" w:cs="Arial"/>
          <w:szCs w:val="24"/>
        </w:rPr>
        <w:t>lengkap</w:t>
      </w:r>
      <w:proofErr w:type="spellEnd"/>
      <w:r w:rsidRPr="001D38F4">
        <w:rPr>
          <w:rFonts w:ascii="Arial" w:hAnsi="Arial" w:cs="Arial"/>
          <w:szCs w:val="24"/>
        </w:rPr>
        <w:t xml:space="preserve">, 5 = </w:t>
      </w:r>
      <w:proofErr w:type="spellStart"/>
      <w:r w:rsidRPr="001D38F4">
        <w:rPr>
          <w:rFonts w:ascii="Arial" w:hAnsi="Arial" w:cs="Arial"/>
          <w:szCs w:val="24"/>
        </w:rPr>
        <w:t>sangat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lengkap</w:t>
      </w:r>
      <w:proofErr w:type="spellEnd"/>
      <w:r w:rsidRPr="001D38F4">
        <w:rPr>
          <w:rFonts w:ascii="Arial" w:hAnsi="Arial" w:cs="Arial"/>
          <w:szCs w:val="24"/>
        </w:rPr>
        <w:t>).</w:t>
      </w:r>
    </w:p>
    <w:p w:rsidR="001D38F4" w:rsidRDefault="001D38F4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1D38F4">
        <w:rPr>
          <w:rFonts w:ascii="Arial" w:hAnsi="Arial" w:cs="Arial"/>
          <w:szCs w:val="24"/>
        </w:rPr>
        <w:t>Layanan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diterima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oleh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konsumen</w:t>
      </w:r>
      <w:proofErr w:type="spellEnd"/>
      <w:r w:rsidRPr="001D38F4">
        <w:rPr>
          <w:rFonts w:ascii="Arial" w:hAnsi="Arial" w:cs="Arial"/>
          <w:szCs w:val="24"/>
        </w:rPr>
        <w:t xml:space="preserve"> di </w:t>
      </w:r>
      <w:proofErr w:type="spellStart"/>
      <w:r w:rsidRPr="001D38F4">
        <w:rPr>
          <w:rFonts w:ascii="Arial" w:hAnsi="Arial" w:cs="Arial"/>
          <w:szCs w:val="24"/>
        </w:rPr>
        <w:t>lokasi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wisata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atau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rekreasi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benda</w:t>
      </w:r>
      <w:proofErr w:type="spellEnd"/>
      <w:r w:rsidRPr="001D38F4">
        <w:rPr>
          <w:rFonts w:ascii="Arial" w:hAnsi="Arial" w:cs="Arial"/>
          <w:szCs w:val="24"/>
        </w:rPr>
        <w:t xml:space="preserve"> (X6). </w:t>
      </w:r>
      <w:proofErr w:type="spellStart"/>
      <w:r w:rsidRPr="001D38F4">
        <w:rPr>
          <w:rFonts w:ascii="Arial" w:hAnsi="Arial" w:cs="Arial"/>
          <w:szCs w:val="24"/>
        </w:rPr>
        <w:t>Perbedaan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antara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harapan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konsumen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dengan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kenyataan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akan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merupakan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nilai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kepuasan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dialami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oleh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salah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satu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pengunjung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ke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situs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rekreasi</w:t>
      </w:r>
      <w:proofErr w:type="spellEnd"/>
      <w:r w:rsidRPr="001D38F4">
        <w:rPr>
          <w:rFonts w:ascii="Arial" w:hAnsi="Arial" w:cs="Arial"/>
          <w:szCs w:val="24"/>
        </w:rPr>
        <w:t xml:space="preserve">. Data </w:t>
      </w:r>
      <w:proofErr w:type="spellStart"/>
      <w:r w:rsidRPr="001D38F4">
        <w:rPr>
          <w:rFonts w:ascii="Arial" w:hAnsi="Arial" w:cs="Arial"/>
          <w:szCs w:val="24"/>
        </w:rPr>
        <w:t>ini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harus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dikategorikan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dalam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skala</w:t>
      </w:r>
      <w:proofErr w:type="spellEnd"/>
      <w:r w:rsidRPr="001D38F4">
        <w:rPr>
          <w:rFonts w:ascii="Arial" w:hAnsi="Arial" w:cs="Arial"/>
          <w:szCs w:val="24"/>
        </w:rPr>
        <w:t xml:space="preserve"> Likert </w:t>
      </w:r>
      <w:proofErr w:type="spellStart"/>
      <w:r w:rsidRPr="001D38F4">
        <w:rPr>
          <w:rFonts w:ascii="Arial" w:hAnsi="Arial" w:cs="Arial"/>
          <w:szCs w:val="24"/>
        </w:rPr>
        <w:t>sebagai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berikut</w:t>
      </w:r>
      <w:proofErr w:type="spellEnd"/>
      <w:r w:rsidRPr="001D38F4">
        <w:rPr>
          <w:rFonts w:ascii="Arial" w:hAnsi="Arial" w:cs="Arial"/>
          <w:szCs w:val="24"/>
        </w:rPr>
        <w:t xml:space="preserve">: (1 = </w:t>
      </w:r>
      <w:proofErr w:type="spellStart"/>
      <w:r w:rsidRPr="001D38F4">
        <w:rPr>
          <w:rFonts w:ascii="Arial" w:hAnsi="Arial" w:cs="Arial"/>
          <w:szCs w:val="24"/>
        </w:rPr>
        <w:t>sangat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buruk</w:t>
      </w:r>
      <w:proofErr w:type="spellEnd"/>
      <w:r w:rsidRPr="001D38F4">
        <w:rPr>
          <w:rFonts w:ascii="Arial" w:hAnsi="Arial" w:cs="Arial"/>
          <w:szCs w:val="24"/>
        </w:rPr>
        <w:t xml:space="preserve">, 2 = </w:t>
      </w:r>
      <w:proofErr w:type="spellStart"/>
      <w:r w:rsidRPr="001D38F4">
        <w:rPr>
          <w:rFonts w:ascii="Arial" w:hAnsi="Arial" w:cs="Arial"/>
          <w:szCs w:val="24"/>
        </w:rPr>
        <w:t>buruk</w:t>
      </w:r>
      <w:proofErr w:type="spellEnd"/>
      <w:r w:rsidRPr="001D38F4">
        <w:rPr>
          <w:rFonts w:ascii="Arial" w:hAnsi="Arial" w:cs="Arial"/>
          <w:szCs w:val="24"/>
        </w:rPr>
        <w:t xml:space="preserve">, 3 = </w:t>
      </w:r>
      <w:proofErr w:type="spellStart"/>
      <w:r w:rsidRPr="001D38F4">
        <w:rPr>
          <w:rFonts w:ascii="Arial" w:hAnsi="Arial" w:cs="Arial"/>
          <w:szCs w:val="24"/>
        </w:rPr>
        <w:t>buruk</w:t>
      </w:r>
      <w:proofErr w:type="spellEnd"/>
      <w:r w:rsidRPr="001D38F4">
        <w:rPr>
          <w:rFonts w:ascii="Arial" w:hAnsi="Arial" w:cs="Arial"/>
          <w:szCs w:val="24"/>
        </w:rPr>
        <w:t xml:space="preserve">, 4 = </w:t>
      </w:r>
      <w:proofErr w:type="spellStart"/>
      <w:r w:rsidRPr="001D38F4">
        <w:rPr>
          <w:rFonts w:ascii="Arial" w:hAnsi="Arial" w:cs="Arial"/>
          <w:szCs w:val="24"/>
        </w:rPr>
        <w:t>baik</w:t>
      </w:r>
      <w:proofErr w:type="spellEnd"/>
      <w:r w:rsidRPr="001D38F4">
        <w:rPr>
          <w:rFonts w:ascii="Arial" w:hAnsi="Arial" w:cs="Arial"/>
          <w:szCs w:val="24"/>
        </w:rPr>
        <w:t xml:space="preserve">, </w:t>
      </w:r>
      <w:proofErr w:type="spellStart"/>
      <w:r w:rsidRPr="001D38F4">
        <w:rPr>
          <w:rFonts w:ascii="Arial" w:hAnsi="Arial" w:cs="Arial"/>
          <w:szCs w:val="24"/>
        </w:rPr>
        <w:t>dan</w:t>
      </w:r>
      <w:proofErr w:type="spellEnd"/>
      <w:r w:rsidRPr="001D38F4">
        <w:rPr>
          <w:rFonts w:ascii="Arial" w:hAnsi="Arial" w:cs="Arial"/>
          <w:szCs w:val="24"/>
        </w:rPr>
        <w:t xml:space="preserve"> 5 = </w:t>
      </w:r>
      <w:proofErr w:type="spellStart"/>
      <w:r w:rsidRPr="001D38F4">
        <w:rPr>
          <w:rFonts w:ascii="Arial" w:hAnsi="Arial" w:cs="Arial"/>
          <w:szCs w:val="24"/>
        </w:rPr>
        <w:t>sangat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baik</w:t>
      </w:r>
      <w:proofErr w:type="spellEnd"/>
      <w:r w:rsidRPr="001D38F4">
        <w:rPr>
          <w:rFonts w:ascii="Arial" w:hAnsi="Arial" w:cs="Arial"/>
          <w:szCs w:val="24"/>
        </w:rPr>
        <w:t>).</w:t>
      </w:r>
    </w:p>
    <w:p w:rsidR="001D38F4" w:rsidRDefault="001D38F4" w:rsidP="00BD67D7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1D38F4">
        <w:rPr>
          <w:rFonts w:ascii="Arial" w:hAnsi="Arial" w:cs="Arial"/>
          <w:szCs w:val="24"/>
        </w:rPr>
        <w:t>Pendapatan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konsumen</w:t>
      </w:r>
      <w:proofErr w:type="spellEnd"/>
      <w:r w:rsidRPr="001D38F4">
        <w:rPr>
          <w:rFonts w:ascii="Arial" w:hAnsi="Arial" w:cs="Arial"/>
          <w:szCs w:val="24"/>
        </w:rPr>
        <w:t xml:space="preserve"> (X7) </w:t>
      </w:r>
      <w:proofErr w:type="spellStart"/>
      <w:r w:rsidRPr="001D38F4">
        <w:rPr>
          <w:rFonts w:ascii="Arial" w:hAnsi="Arial" w:cs="Arial"/>
          <w:szCs w:val="24"/>
        </w:rPr>
        <w:t>dapat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diukur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secara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langsung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secara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harian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dan</w:t>
      </w:r>
      <w:proofErr w:type="spellEnd"/>
      <w:r w:rsidRPr="001D38F4">
        <w:rPr>
          <w:rFonts w:ascii="Arial" w:hAnsi="Arial" w:cs="Arial"/>
          <w:szCs w:val="24"/>
        </w:rPr>
        <w:t>/</w:t>
      </w:r>
      <w:proofErr w:type="spellStart"/>
      <w:r w:rsidRPr="001D38F4">
        <w:rPr>
          <w:rFonts w:ascii="Arial" w:hAnsi="Arial" w:cs="Arial"/>
          <w:szCs w:val="24"/>
        </w:rPr>
        <w:t>atau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penghasilan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bulanan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kemudian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diubah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menjadi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Rp</w:t>
      </w:r>
      <w:proofErr w:type="spellEnd"/>
      <w:r w:rsidRPr="001D38F4">
        <w:rPr>
          <w:rFonts w:ascii="Arial" w:hAnsi="Arial" w:cs="Arial"/>
          <w:szCs w:val="24"/>
        </w:rPr>
        <w:t>/</w:t>
      </w:r>
      <w:proofErr w:type="spellStart"/>
      <w:r w:rsidRPr="001D38F4">
        <w:rPr>
          <w:rFonts w:ascii="Arial" w:hAnsi="Arial" w:cs="Arial"/>
          <w:szCs w:val="24"/>
        </w:rPr>
        <w:t>Tahun</w:t>
      </w:r>
      <w:proofErr w:type="spellEnd"/>
      <w:r w:rsidRPr="001D38F4">
        <w:rPr>
          <w:rFonts w:ascii="Arial" w:hAnsi="Arial" w:cs="Arial"/>
          <w:szCs w:val="24"/>
        </w:rPr>
        <w:t xml:space="preserve">. </w:t>
      </w:r>
      <w:proofErr w:type="spellStart"/>
      <w:r w:rsidRPr="001D38F4">
        <w:rPr>
          <w:rFonts w:ascii="Arial" w:hAnsi="Arial" w:cs="Arial"/>
          <w:szCs w:val="24"/>
        </w:rPr>
        <w:t>Perlu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ditambahkan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bahwa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peneliti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harus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cukup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cerdik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untuk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mendapatkan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informasi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tentang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pendapatan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seseorang</w:t>
      </w:r>
      <w:proofErr w:type="spellEnd"/>
      <w:r w:rsidRPr="001D38F4">
        <w:rPr>
          <w:rFonts w:ascii="Arial" w:hAnsi="Arial" w:cs="Arial"/>
          <w:szCs w:val="24"/>
        </w:rPr>
        <w:t xml:space="preserve">. Hal </w:t>
      </w:r>
      <w:proofErr w:type="spellStart"/>
      <w:r w:rsidRPr="001D38F4">
        <w:rPr>
          <w:rFonts w:ascii="Arial" w:hAnsi="Arial" w:cs="Arial"/>
          <w:szCs w:val="24"/>
        </w:rPr>
        <w:t>ini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biasanya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sulit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untuk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mendapatkan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jawaban</w:t>
      </w:r>
      <w:proofErr w:type="spellEnd"/>
      <w:r w:rsidRPr="001D38F4">
        <w:rPr>
          <w:rFonts w:ascii="Arial" w:hAnsi="Arial" w:cs="Arial"/>
          <w:szCs w:val="24"/>
        </w:rPr>
        <w:t xml:space="preserve"> yang valid, </w:t>
      </w:r>
      <w:proofErr w:type="spellStart"/>
      <w:r w:rsidRPr="001D38F4">
        <w:rPr>
          <w:rFonts w:ascii="Arial" w:hAnsi="Arial" w:cs="Arial"/>
          <w:szCs w:val="24"/>
        </w:rPr>
        <w:t>terutama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jika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identitas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responden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diketahui</w:t>
      </w:r>
      <w:proofErr w:type="spellEnd"/>
      <w:r w:rsidRPr="001D38F4">
        <w:rPr>
          <w:rFonts w:ascii="Arial" w:hAnsi="Arial" w:cs="Arial"/>
          <w:szCs w:val="24"/>
        </w:rPr>
        <w:t xml:space="preserve">. Ada </w:t>
      </w:r>
      <w:proofErr w:type="spellStart"/>
      <w:r w:rsidRPr="001D38F4">
        <w:rPr>
          <w:rFonts w:ascii="Arial" w:hAnsi="Arial" w:cs="Arial"/>
          <w:szCs w:val="24"/>
        </w:rPr>
        <w:t>berbagai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pendekatan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untuk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mengukur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pendapatan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tetap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1D38F4">
        <w:rPr>
          <w:rFonts w:ascii="Arial" w:hAnsi="Arial" w:cs="Arial"/>
          <w:szCs w:val="24"/>
        </w:rPr>
        <w:t xml:space="preserve">yang </w:t>
      </w:r>
      <w:proofErr w:type="spellStart"/>
      <w:r w:rsidRPr="001D38F4">
        <w:rPr>
          <w:rFonts w:ascii="Arial" w:hAnsi="Arial" w:cs="Arial"/>
          <w:szCs w:val="24"/>
        </w:rPr>
        <w:t>dapat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didekati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dari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pengeluaran</w:t>
      </w:r>
      <w:proofErr w:type="spellEnd"/>
      <w:r w:rsidRPr="001D38F4">
        <w:rPr>
          <w:rFonts w:ascii="Arial" w:hAnsi="Arial" w:cs="Arial"/>
          <w:szCs w:val="24"/>
        </w:rPr>
        <w:t xml:space="preserve"> per </w:t>
      </w:r>
      <w:proofErr w:type="spellStart"/>
      <w:r w:rsidRPr="001D38F4">
        <w:rPr>
          <w:rFonts w:ascii="Arial" w:hAnsi="Arial" w:cs="Arial"/>
          <w:szCs w:val="24"/>
        </w:rPr>
        <w:t>satuan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waktu</w:t>
      </w:r>
      <w:proofErr w:type="spellEnd"/>
      <w:r w:rsidRPr="001D38F4">
        <w:rPr>
          <w:rFonts w:ascii="Arial" w:hAnsi="Arial" w:cs="Arial"/>
          <w:szCs w:val="24"/>
        </w:rPr>
        <w:t xml:space="preserve">. </w:t>
      </w:r>
      <w:proofErr w:type="spellStart"/>
      <w:r w:rsidRPr="001D38F4">
        <w:rPr>
          <w:rFonts w:ascii="Arial" w:hAnsi="Arial" w:cs="Arial"/>
          <w:szCs w:val="24"/>
        </w:rPr>
        <w:t>Pendapatan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juga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memberikan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gambaran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tentang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kesediaan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konsumen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untuk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membayar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tarif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atau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harga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tiket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masuk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situs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 w:rsidRPr="001D38F4">
        <w:rPr>
          <w:rFonts w:ascii="Arial" w:hAnsi="Arial" w:cs="Arial"/>
          <w:szCs w:val="24"/>
        </w:rPr>
        <w:t xml:space="preserve">. </w:t>
      </w:r>
      <w:proofErr w:type="spellStart"/>
      <w:r w:rsidRPr="001D38F4">
        <w:rPr>
          <w:rFonts w:ascii="Arial" w:hAnsi="Arial" w:cs="Arial"/>
          <w:szCs w:val="24"/>
        </w:rPr>
        <w:t>Dengan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demikian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obyek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rekreasi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harus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memiliki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daya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tarik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keunikan</w:t>
      </w:r>
      <w:proofErr w:type="spellEnd"/>
      <w:r w:rsidRPr="001D38F4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sehingga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kesediaan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konsumen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untuk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membayar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juga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dapat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meningkat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secara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positif</w:t>
      </w:r>
      <w:proofErr w:type="spellEnd"/>
      <w:r w:rsidRPr="001D38F4">
        <w:rPr>
          <w:rFonts w:ascii="Arial" w:hAnsi="Arial" w:cs="Arial"/>
          <w:szCs w:val="24"/>
        </w:rPr>
        <w:t>.</w:t>
      </w:r>
    </w:p>
    <w:p w:rsidR="001D38F4" w:rsidRDefault="001D38F4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1D38F4">
        <w:rPr>
          <w:rFonts w:ascii="Arial" w:hAnsi="Arial" w:cs="Arial"/>
          <w:szCs w:val="24"/>
        </w:rPr>
        <w:t>Penetapan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variabel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penelitian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ini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adalah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kombinasi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dari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variabel-variabel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telah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dilakukan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oleh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Tazkia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Hayati</w:t>
      </w:r>
      <w:proofErr w:type="spellEnd"/>
      <w:r w:rsidRPr="001D38F4">
        <w:rPr>
          <w:rFonts w:ascii="Arial" w:hAnsi="Arial" w:cs="Arial"/>
          <w:szCs w:val="24"/>
        </w:rPr>
        <w:t xml:space="preserve">, (2012) </w:t>
      </w:r>
      <w:proofErr w:type="spellStart"/>
      <w:r w:rsidRPr="001D38F4">
        <w:rPr>
          <w:rFonts w:ascii="Arial" w:hAnsi="Arial" w:cs="Arial"/>
          <w:szCs w:val="24"/>
        </w:rPr>
        <w:t>dalam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Firman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Zulfikar</w:t>
      </w:r>
      <w:proofErr w:type="spellEnd"/>
      <w:r w:rsidRPr="001D38F4">
        <w:rPr>
          <w:rFonts w:ascii="Arial" w:hAnsi="Arial" w:cs="Arial"/>
          <w:szCs w:val="24"/>
        </w:rPr>
        <w:t xml:space="preserve"> et. al. (2017), </w:t>
      </w:r>
      <w:proofErr w:type="spellStart"/>
      <w:r w:rsidRPr="001D38F4">
        <w:rPr>
          <w:rFonts w:ascii="Arial" w:hAnsi="Arial" w:cs="Arial"/>
          <w:szCs w:val="24"/>
        </w:rPr>
        <w:t>mirip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dengan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topik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penelitian</w:t>
      </w:r>
      <w:proofErr w:type="spellEnd"/>
      <w:r w:rsidRPr="001D38F4">
        <w:rPr>
          <w:rFonts w:ascii="Arial" w:hAnsi="Arial" w:cs="Arial"/>
          <w:szCs w:val="24"/>
        </w:rPr>
        <w:t xml:space="preserve">. </w:t>
      </w:r>
      <w:proofErr w:type="spellStart"/>
      <w:r w:rsidRPr="001D38F4">
        <w:rPr>
          <w:rFonts w:ascii="Arial" w:hAnsi="Arial" w:cs="Arial"/>
          <w:szCs w:val="24"/>
        </w:rPr>
        <w:t>Adapun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variabel-variabel</w:t>
      </w:r>
      <w:proofErr w:type="spellEnd"/>
      <w:r w:rsidRPr="001D38F4">
        <w:rPr>
          <w:rFonts w:ascii="Arial" w:hAnsi="Arial" w:cs="Arial"/>
          <w:szCs w:val="24"/>
        </w:rPr>
        <w:t xml:space="preserve"> yang </w:t>
      </w:r>
      <w:proofErr w:type="spellStart"/>
      <w:r w:rsidRPr="001D38F4">
        <w:rPr>
          <w:rFonts w:ascii="Arial" w:hAnsi="Arial" w:cs="Arial"/>
          <w:szCs w:val="24"/>
        </w:rPr>
        <w:t>diuji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dalam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penelitian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ini</w:t>
      </w:r>
      <w:proofErr w:type="spellEnd"/>
      <w:r w:rsidRPr="001D38F4">
        <w:rPr>
          <w:rFonts w:ascii="Arial" w:hAnsi="Arial" w:cs="Arial"/>
          <w:szCs w:val="24"/>
        </w:rPr>
        <w:t xml:space="preserve"> </w:t>
      </w:r>
      <w:proofErr w:type="spellStart"/>
      <w:r w:rsidRPr="001D38F4">
        <w:rPr>
          <w:rFonts w:ascii="Arial" w:hAnsi="Arial" w:cs="Arial"/>
          <w:szCs w:val="24"/>
        </w:rPr>
        <w:t>meliputi</w:t>
      </w:r>
      <w:proofErr w:type="spellEnd"/>
      <w:r w:rsidRPr="001D38F4">
        <w:rPr>
          <w:rFonts w:ascii="Arial" w:hAnsi="Arial" w:cs="Arial"/>
          <w:szCs w:val="24"/>
        </w:rPr>
        <w:t>:</w:t>
      </w:r>
    </w:p>
    <w:p w:rsidR="00BD67D7" w:rsidRDefault="00BD67D7" w:rsidP="00BD67D7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</w:p>
    <w:p w:rsidR="00C95545" w:rsidRDefault="001D38F4" w:rsidP="003D7282">
      <w:pPr>
        <w:pStyle w:val="Heading1"/>
        <w:ind w:firstLine="72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Variabel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terikat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dependen</w:t>
      </w:r>
      <w:proofErr w:type="spellEnd"/>
      <w:r>
        <w:rPr>
          <w:rFonts w:ascii="Arial" w:hAnsi="Arial" w:cs="Arial"/>
          <w:szCs w:val="24"/>
        </w:rPr>
        <w:t>) :</w:t>
      </w:r>
    </w:p>
    <w:p w:rsidR="003D7282" w:rsidRDefault="00C95545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 w:rsidRPr="00C95545">
        <w:rPr>
          <w:rFonts w:ascii="Arial" w:hAnsi="Arial" w:cs="Arial"/>
          <w:szCs w:val="24"/>
        </w:rPr>
        <w:t xml:space="preserve">Y : </w:t>
      </w:r>
      <w:r w:rsidR="001D38F4">
        <w:rPr>
          <w:rFonts w:ascii="Arial" w:hAnsi="Arial" w:cs="Arial"/>
          <w:szCs w:val="24"/>
        </w:rPr>
        <w:t xml:space="preserve">Tingkat </w:t>
      </w:r>
      <w:proofErr w:type="spellStart"/>
      <w:r w:rsidR="001D38F4">
        <w:rPr>
          <w:rFonts w:ascii="Arial" w:hAnsi="Arial" w:cs="Arial"/>
          <w:szCs w:val="24"/>
        </w:rPr>
        <w:t>kunjungan</w:t>
      </w:r>
      <w:proofErr w:type="spellEnd"/>
      <w:r w:rsidRPr="00C95545">
        <w:rPr>
          <w:rFonts w:ascii="Arial" w:hAnsi="Arial" w:cs="Arial"/>
          <w:szCs w:val="24"/>
        </w:rPr>
        <w:t xml:space="preserve"> </w:t>
      </w:r>
    </w:p>
    <w:p w:rsidR="003D7282" w:rsidRDefault="001D38F4" w:rsidP="003D7282">
      <w:pPr>
        <w:pStyle w:val="Heading1"/>
        <w:ind w:firstLine="72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Variabel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bebas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independen</w:t>
      </w:r>
      <w:proofErr w:type="spellEnd"/>
      <w:r>
        <w:rPr>
          <w:rFonts w:ascii="Arial" w:hAnsi="Arial" w:cs="Arial"/>
          <w:szCs w:val="24"/>
        </w:rPr>
        <w:t>) :</w:t>
      </w:r>
    </w:p>
    <w:p w:rsidR="003D7282" w:rsidRDefault="003D728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Pr="003D7282"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 xml:space="preserve"> : </w:t>
      </w:r>
      <w:proofErr w:type="spellStart"/>
      <w:r w:rsidR="001D38F4">
        <w:rPr>
          <w:rFonts w:ascii="Arial" w:hAnsi="Arial" w:cs="Arial"/>
          <w:szCs w:val="24"/>
        </w:rPr>
        <w:t>Biaya</w:t>
      </w:r>
      <w:proofErr w:type="spellEnd"/>
      <w:r w:rsidR="001D38F4">
        <w:rPr>
          <w:rFonts w:ascii="Arial" w:hAnsi="Arial" w:cs="Arial"/>
          <w:szCs w:val="24"/>
        </w:rPr>
        <w:t xml:space="preserve"> total </w:t>
      </w:r>
      <w:proofErr w:type="spellStart"/>
      <w:r w:rsidR="001D38F4">
        <w:rPr>
          <w:rFonts w:ascii="Arial" w:hAnsi="Arial" w:cs="Arial"/>
          <w:szCs w:val="24"/>
        </w:rPr>
        <w:t>perjalanan</w:t>
      </w:r>
      <w:proofErr w:type="spellEnd"/>
      <w:r w:rsidR="00C95545" w:rsidRPr="00C95545">
        <w:rPr>
          <w:rFonts w:ascii="Arial" w:hAnsi="Arial" w:cs="Arial"/>
          <w:szCs w:val="24"/>
        </w:rPr>
        <w:t xml:space="preserve"> </w:t>
      </w:r>
    </w:p>
    <w:p w:rsidR="003D7282" w:rsidRDefault="003D728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X</w:t>
      </w:r>
      <w:r w:rsidRPr="003D7282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: </w:t>
      </w:r>
      <w:proofErr w:type="spellStart"/>
      <w:r w:rsidR="001D38F4">
        <w:rPr>
          <w:rFonts w:ascii="Arial" w:hAnsi="Arial" w:cs="Arial"/>
          <w:szCs w:val="24"/>
        </w:rPr>
        <w:t>jarak</w:t>
      </w:r>
      <w:proofErr w:type="spellEnd"/>
      <w:r w:rsidR="00C95545" w:rsidRPr="00C95545">
        <w:rPr>
          <w:rFonts w:ascii="Arial" w:hAnsi="Arial" w:cs="Arial"/>
          <w:szCs w:val="24"/>
        </w:rPr>
        <w:t xml:space="preserve"> (km) </w:t>
      </w:r>
    </w:p>
    <w:p w:rsidR="003D7282" w:rsidRDefault="003D728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Pr="003D7282">
        <w:rPr>
          <w:rFonts w:ascii="Arial" w:hAnsi="Arial" w:cs="Arial"/>
          <w:szCs w:val="24"/>
          <w:vertAlign w:val="subscript"/>
        </w:rPr>
        <w:t>3</w:t>
      </w:r>
      <w:r>
        <w:rPr>
          <w:rFonts w:ascii="Arial" w:hAnsi="Arial" w:cs="Arial"/>
          <w:szCs w:val="24"/>
        </w:rPr>
        <w:t xml:space="preserve"> : </w:t>
      </w:r>
      <w:proofErr w:type="spellStart"/>
      <w:r>
        <w:rPr>
          <w:rFonts w:ascii="Arial" w:hAnsi="Arial" w:cs="Arial"/>
          <w:szCs w:val="24"/>
        </w:rPr>
        <w:t>t</w:t>
      </w:r>
      <w:r w:rsidR="001D38F4">
        <w:rPr>
          <w:rFonts w:ascii="Arial" w:hAnsi="Arial" w:cs="Arial"/>
          <w:szCs w:val="24"/>
        </w:rPr>
        <w:t>ingkat</w:t>
      </w:r>
      <w:proofErr w:type="spellEnd"/>
      <w:r w:rsidR="001D38F4">
        <w:rPr>
          <w:rFonts w:ascii="Arial" w:hAnsi="Arial" w:cs="Arial"/>
          <w:szCs w:val="24"/>
        </w:rPr>
        <w:t xml:space="preserve"> </w:t>
      </w:r>
      <w:proofErr w:type="spellStart"/>
      <w:r w:rsidR="001D38F4">
        <w:rPr>
          <w:rFonts w:ascii="Arial" w:hAnsi="Arial" w:cs="Arial"/>
          <w:szCs w:val="24"/>
        </w:rPr>
        <w:t>pendapatan</w:t>
      </w:r>
      <w:proofErr w:type="spellEnd"/>
      <w:r w:rsidR="00C95545" w:rsidRPr="00C95545">
        <w:rPr>
          <w:rFonts w:ascii="Arial" w:hAnsi="Arial" w:cs="Arial"/>
          <w:szCs w:val="24"/>
        </w:rPr>
        <w:t xml:space="preserve"> </w:t>
      </w:r>
    </w:p>
    <w:p w:rsidR="003D7282" w:rsidRDefault="003D728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Pr="003D7282">
        <w:rPr>
          <w:rFonts w:ascii="Arial" w:hAnsi="Arial" w:cs="Arial"/>
          <w:szCs w:val="24"/>
          <w:vertAlign w:val="subscript"/>
        </w:rPr>
        <w:t>4</w:t>
      </w:r>
      <w:r>
        <w:rPr>
          <w:rFonts w:ascii="Arial" w:hAnsi="Arial" w:cs="Arial"/>
          <w:szCs w:val="24"/>
        </w:rPr>
        <w:t xml:space="preserve"> : </w:t>
      </w:r>
      <w:proofErr w:type="spellStart"/>
      <w:r w:rsidR="001D38F4">
        <w:rPr>
          <w:rFonts w:ascii="Arial" w:hAnsi="Arial" w:cs="Arial"/>
          <w:szCs w:val="24"/>
        </w:rPr>
        <w:t>lamanya</w:t>
      </w:r>
      <w:proofErr w:type="spellEnd"/>
      <w:r w:rsidR="001D38F4">
        <w:rPr>
          <w:rFonts w:ascii="Arial" w:hAnsi="Arial" w:cs="Arial"/>
          <w:szCs w:val="24"/>
        </w:rPr>
        <w:t xml:space="preserve"> </w:t>
      </w:r>
      <w:proofErr w:type="spellStart"/>
      <w:r w:rsidR="001D38F4">
        <w:rPr>
          <w:rFonts w:ascii="Arial" w:hAnsi="Arial" w:cs="Arial"/>
          <w:szCs w:val="24"/>
        </w:rPr>
        <w:t>waktu</w:t>
      </w:r>
      <w:proofErr w:type="spellEnd"/>
      <w:r w:rsidR="001D38F4">
        <w:rPr>
          <w:rFonts w:ascii="Arial" w:hAnsi="Arial" w:cs="Arial"/>
          <w:szCs w:val="24"/>
        </w:rPr>
        <w:t xml:space="preserve"> </w:t>
      </w:r>
      <w:proofErr w:type="spellStart"/>
      <w:r w:rsidR="001D38F4">
        <w:rPr>
          <w:rFonts w:ascii="Arial" w:hAnsi="Arial" w:cs="Arial"/>
          <w:szCs w:val="24"/>
        </w:rPr>
        <w:t>kunjungan</w:t>
      </w:r>
      <w:proofErr w:type="spellEnd"/>
      <w:r w:rsidR="00C95545" w:rsidRPr="00C95545">
        <w:rPr>
          <w:rFonts w:ascii="Arial" w:hAnsi="Arial" w:cs="Arial"/>
          <w:szCs w:val="24"/>
        </w:rPr>
        <w:t xml:space="preserve"> </w:t>
      </w:r>
    </w:p>
    <w:p w:rsidR="003D7282" w:rsidRDefault="003D728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Pr="003D7282">
        <w:rPr>
          <w:rFonts w:ascii="Arial" w:hAnsi="Arial" w:cs="Arial"/>
          <w:szCs w:val="24"/>
          <w:vertAlign w:val="subscript"/>
        </w:rPr>
        <w:t>5</w:t>
      </w:r>
      <w:r>
        <w:rPr>
          <w:rFonts w:ascii="Arial" w:hAnsi="Arial" w:cs="Arial"/>
          <w:szCs w:val="24"/>
        </w:rPr>
        <w:t xml:space="preserve"> : </w:t>
      </w:r>
      <w:proofErr w:type="spellStart"/>
      <w:r>
        <w:rPr>
          <w:rFonts w:ascii="Arial" w:hAnsi="Arial" w:cs="Arial"/>
          <w:szCs w:val="24"/>
        </w:rPr>
        <w:t>t</w:t>
      </w:r>
      <w:r w:rsidR="001D38F4">
        <w:rPr>
          <w:rFonts w:ascii="Arial" w:hAnsi="Arial" w:cs="Arial"/>
          <w:szCs w:val="24"/>
        </w:rPr>
        <w:t>ingkat</w:t>
      </w:r>
      <w:proofErr w:type="spellEnd"/>
      <w:r w:rsidR="001D38F4">
        <w:rPr>
          <w:rFonts w:ascii="Arial" w:hAnsi="Arial" w:cs="Arial"/>
          <w:szCs w:val="24"/>
        </w:rPr>
        <w:t xml:space="preserve"> </w:t>
      </w:r>
      <w:proofErr w:type="spellStart"/>
      <w:r w:rsidR="001D38F4">
        <w:rPr>
          <w:rFonts w:ascii="Arial" w:hAnsi="Arial" w:cs="Arial"/>
          <w:szCs w:val="24"/>
        </w:rPr>
        <w:t>pendidikan</w:t>
      </w:r>
      <w:proofErr w:type="spellEnd"/>
      <w:r w:rsidR="00C95545" w:rsidRPr="00C95545">
        <w:rPr>
          <w:rFonts w:ascii="Arial" w:hAnsi="Arial" w:cs="Arial"/>
          <w:szCs w:val="24"/>
        </w:rPr>
        <w:t xml:space="preserve"> </w:t>
      </w:r>
    </w:p>
    <w:p w:rsidR="003D7282" w:rsidRDefault="00C95545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 w:rsidRPr="00C95545">
        <w:rPr>
          <w:rFonts w:ascii="Arial" w:hAnsi="Arial" w:cs="Arial"/>
          <w:szCs w:val="24"/>
        </w:rPr>
        <w:t>X</w:t>
      </w:r>
      <w:r w:rsidRPr="003D7282">
        <w:rPr>
          <w:rFonts w:ascii="Arial" w:hAnsi="Arial" w:cs="Arial"/>
          <w:szCs w:val="24"/>
          <w:vertAlign w:val="subscript"/>
        </w:rPr>
        <w:t>6</w:t>
      </w:r>
      <w:r w:rsidRPr="00C95545">
        <w:rPr>
          <w:rFonts w:ascii="Arial" w:hAnsi="Arial" w:cs="Arial"/>
          <w:szCs w:val="24"/>
        </w:rPr>
        <w:t xml:space="preserve"> </w:t>
      </w:r>
      <w:r w:rsidR="003D7282">
        <w:rPr>
          <w:rFonts w:ascii="Arial" w:hAnsi="Arial" w:cs="Arial"/>
          <w:szCs w:val="24"/>
        </w:rPr>
        <w:t xml:space="preserve">: </w:t>
      </w:r>
      <w:proofErr w:type="spellStart"/>
      <w:r w:rsidR="001D38F4">
        <w:rPr>
          <w:rFonts w:ascii="Arial" w:hAnsi="Arial" w:cs="Arial"/>
          <w:szCs w:val="24"/>
        </w:rPr>
        <w:t>umur</w:t>
      </w:r>
      <w:proofErr w:type="spellEnd"/>
      <w:r w:rsidRPr="00C95545">
        <w:rPr>
          <w:rFonts w:ascii="Arial" w:hAnsi="Arial" w:cs="Arial"/>
          <w:szCs w:val="24"/>
        </w:rPr>
        <w:t xml:space="preserve"> </w:t>
      </w:r>
    </w:p>
    <w:p w:rsidR="00BD67D7" w:rsidRDefault="003D728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Pr="003D7282">
        <w:rPr>
          <w:rFonts w:ascii="Arial" w:hAnsi="Arial" w:cs="Arial"/>
          <w:szCs w:val="24"/>
          <w:vertAlign w:val="subscript"/>
        </w:rPr>
        <w:t>7</w:t>
      </w:r>
      <w:r>
        <w:rPr>
          <w:rFonts w:ascii="Arial" w:hAnsi="Arial" w:cs="Arial"/>
          <w:szCs w:val="24"/>
        </w:rPr>
        <w:t xml:space="preserve"> : </w:t>
      </w:r>
      <w:proofErr w:type="spellStart"/>
      <w:r w:rsidR="001D38F4">
        <w:rPr>
          <w:rFonts w:ascii="Arial" w:hAnsi="Arial" w:cs="Arial"/>
          <w:szCs w:val="24"/>
        </w:rPr>
        <w:t>jumlah</w:t>
      </w:r>
      <w:proofErr w:type="spellEnd"/>
      <w:r w:rsidR="001D38F4">
        <w:rPr>
          <w:rFonts w:ascii="Arial" w:hAnsi="Arial" w:cs="Arial"/>
          <w:szCs w:val="24"/>
        </w:rPr>
        <w:t xml:space="preserve"> </w:t>
      </w:r>
      <w:proofErr w:type="spellStart"/>
      <w:r w:rsidR="001D38F4">
        <w:rPr>
          <w:rFonts w:ascii="Arial" w:hAnsi="Arial" w:cs="Arial"/>
          <w:szCs w:val="24"/>
        </w:rPr>
        <w:t>anggota</w:t>
      </w:r>
      <w:proofErr w:type="spellEnd"/>
      <w:r w:rsidR="001D38F4">
        <w:rPr>
          <w:rFonts w:ascii="Arial" w:hAnsi="Arial" w:cs="Arial"/>
          <w:szCs w:val="24"/>
        </w:rPr>
        <w:t xml:space="preserve"> </w:t>
      </w:r>
      <w:proofErr w:type="spellStart"/>
      <w:r w:rsidR="001D38F4">
        <w:rPr>
          <w:rFonts w:ascii="Arial" w:hAnsi="Arial" w:cs="Arial"/>
          <w:szCs w:val="24"/>
        </w:rPr>
        <w:t>rombongan</w:t>
      </w:r>
      <w:proofErr w:type="spellEnd"/>
    </w:p>
    <w:p w:rsidR="00C95545" w:rsidRDefault="00C95545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</w:p>
    <w:p w:rsidR="00C629AC" w:rsidRDefault="00C629AC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demikian</w:t>
      </w:r>
      <w:proofErr w:type="spellEnd"/>
      <w:r>
        <w:rPr>
          <w:rFonts w:ascii="Arial" w:hAnsi="Arial" w:cs="Arial"/>
          <w:szCs w:val="24"/>
        </w:rPr>
        <w:t>,</w:t>
      </w:r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setelah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pengukuran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dari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semua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variabel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independen</w:t>
      </w:r>
      <w:proofErr w:type="spellEnd"/>
      <w:r w:rsidRPr="00C629AC">
        <w:rPr>
          <w:rFonts w:ascii="Arial" w:hAnsi="Arial" w:cs="Arial"/>
          <w:szCs w:val="24"/>
        </w:rPr>
        <w:t xml:space="preserve">, </w:t>
      </w:r>
      <w:proofErr w:type="spellStart"/>
      <w:r w:rsidRPr="00C629AC">
        <w:rPr>
          <w:rFonts w:ascii="Arial" w:hAnsi="Arial" w:cs="Arial"/>
          <w:szCs w:val="24"/>
        </w:rPr>
        <w:t>sehingga</w:t>
      </w:r>
      <w:proofErr w:type="spellEnd"/>
      <w:r w:rsidRPr="00C629AC">
        <w:rPr>
          <w:rFonts w:ascii="Arial" w:hAnsi="Arial" w:cs="Arial"/>
          <w:szCs w:val="24"/>
        </w:rPr>
        <w:t xml:space="preserve"> model yang </w:t>
      </w:r>
      <w:proofErr w:type="spellStart"/>
      <w:r w:rsidRPr="00C629AC">
        <w:rPr>
          <w:rFonts w:ascii="Arial" w:hAnsi="Arial" w:cs="Arial"/>
          <w:szCs w:val="24"/>
        </w:rPr>
        <w:t>diusulkan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dapat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disederhanakan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dengan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mengikuti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metoda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perjalanan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sebagai</w:t>
      </w:r>
      <w:proofErr w:type="spellEnd"/>
      <w:r w:rsidRPr="00C629AC">
        <w:rPr>
          <w:rFonts w:ascii="Arial" w:hAnsi="Arial" w:cs="Arial"/>
          <w:szCs w:val="24"/>
        </w:rPr>
        <w:t xml:space="preserve"> </w:t>
      </w:r>
      <w:proofErr w:type="spellStart"/>
      <w:r w:rsidRPr="00C629AC">
        <w:rPr>
          <w:rFonts w:ascii="Arial" w:hAnsi="Arial" w:cs="Arial"/>
          <w:szCs w:val="24"/>
        </w:rPr>
        <w:t>berikut</w:t>
      </w:r>
      <w:proofErr w:type="spellEnd"/>
      <w:r w:rsidRPr="00C629AC">
        <w:rPr>
          <w:rFonts w:ascii="Arial" w:hAnsi="Arial" w:cs="Arial"/>
          <w:szCs w:val="24"/>
        </w:rPr>
        <w:t xml:space="preserve"> :</w:t>
      </w:r>
    </w:p>
    <w:p w:rsidR="0090677C" w:rsidRDefault="0090677C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</w:p>
    <w:p w:rsidR="005A47B2" w:rsidRPr="002A5D6E" w:rsidRDefault="00817747">
      <w:pPr>
        <w:pStyle w:val="BodyTextIndent"/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V  = b</w:t>
      </w:r>
      <w:r w:rsidRPr="002A5D6E">
        <w:rPr>
          <w:rFonts w:ascii="Arial" w:hAnsi="Arial" w:cs="Arial"/>
          <w:szCs w:val="24"/>
          <w:vertAlign w:val="subscript"/>
        </w:rPr>
        <w:t>0</w:t>
      </w:r>
      <w:r w:rsidRPr="002A5D6E">
        <w:rPr>
          <w:rFonts w:ascii="Arial" w:hAnsi="Arial" w:cs="Arial"/>
          <w:szCs w:val="24"/>
        </w:rPr>
        <w:t xml:space="preserve"> + b</w:t>
      </w:r>
      <w:r w:rsidRPr="002A5D6E">
        <w:rPr>
          <w:rFonts w:ascii="Arial" w:hAnsi="Arial" w:cs="Arial"/>
          <w:szCs w:val="24"/>
          <w:vertAlign w:val="subscript"/>
        </w:rPr>
        <w:t>1</w:t>
      </w:r>
      <w:r w:rsidRPr="002A5D6E">
        <w:rPr>
          <w:rFonts w:ascii="Arial" w:hAnsi="Arial" w:cs="Arial"/>
          <w:szCs w:val="24"/>
        </w:rPr>
        <w:t>C + b</w:t>
      </w:r>
      <w:r w:rsidRPr="002A5D6E">
        <w:rPr>
          <w:rFonts w:ascii="Arial" w:hAnsi="Arial" w:cs="Arial"/>
          <w:szCs w:val="24"/>
          <w:vertAlign w:val="subscript"/>
        </w:rPr>
        <w:t>2</w:t>
      </w:r>
      <w:r w:rsidRPr="002A5D6E">
        <w:rPr>
          <w:rFonts w:ascii="Arial" w:hAnsi="Arial" w:cs="Arial"/>
          <w:szCs w:val="24"/>
        </w:rPr>
        <w:t>I</w:t>
      </w:r>
    </w:p>
    <w:p w:rsidR="005A47B2" w:rsidRPr="002A5D6E" w:rsidRDefault="00817747">
      <w:pPr>
        <w:pStyle w:val="BodyTextIndent"/>
        <w:spacing w:line="360" w:lineRule="auto"/>
        <w:ind w:left="1260" w:hanging="720"/>
        <w:jc w:val="lef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V  = </w:t>
      </w:r>
      <w:proofErr w:type="spellStart"/>
      <w:r w:rsidR="004F5BC6">
        <w:rPr>
          <w:rFonts w:ascii="Arial" w:hAnsi="Arial" w:cs="Arial"/>
          <w:szCs w:val="24"/>
        </w:rPr>
        <w:t>permintaan</w:t>
      </w:r>
      <w:proofErr w:type="spellEnd"/>
      <w:r w:rsidR="004F5BC6">
        <w:rPr>
          <w:rFonts w:ascii="Arial" w:hAnsi="Arial" w:cs="Arial"/>
          <w:szCs w:val="24"/>
        </w:rPr>
        <w:t xml:space="preserve"> </w:t>
      </w:r>
      <w:proofErr w:type="spellStart"/>
      <w:r w:rsidR="004F5BC6">
        <w:rPr>
          <w:rFonts w:ascii="Arial" w:hAnsi="Arial" w:cs="Arial"/>
          <w:szCs w:val="24"/>
        </w:rPr>
        <w:t>rekreasi</w:t>
      </w:r>
      <w:proofErr w:type="spellEnd"/>
      <w:r w:rsidR="004F5BC6">
        <w:rPr>
          <w:rFonts w:ascii="Arial" w:hAnsi="Arial" w:cs="Arial"/>
          <w:szCs w:val="24"/>
        </w:rPr>
        <w:t xml:space="preserve"> </w:t>
      </w:r>
      <w:proofErr w:type="spellStart"/>
      <w:r w:rsidR="004F5BC6">
        <w:rPr>
          <w:rFonts w:ascii="Arial" w:hAnsi="Arial" w:cs="Arial"/>
          <w:szCs w:val="24"/>
        </w:rPr>
        <w:t>atau</w:t>
      </w:r>
      <w:proofErr w:type="spellEnd"/>
      <w:r w:rsidR="004F5BC6">
        <w:rPr>
          <w:rFonts w:ascii="Arial" w:hAnsi="Arial" w:cs="Arial"/>
          <w:szCs w:val="24"/>
        </w:rPr>
        <w:t xml:space="preserve"> </w:t>
      </w:r>
      <w:proofErr w:type="spellStart"/>
      <w:r w:rsidR="004F5BC6">
        <w:rPr>
          <w:rFonts w:ascii="Arial" w:hAnsi="Arial" w:cs="Arial"/>
          <w:szCs w:val="24"/>
        </w:rPr>
        <w:t>jumlah</w:t>
      </w:r>
      <w:proofErr w:type="spellEnd"/>
      <w:r w:rsidR="004F5BC6">
        <w:rPr>
          <w:rFonts w:ascii="Arial" w:hAnsi="Arial" w:cs="Arial"/>
          <w:szCs w:val="24"/>
        </w:rPr>
        <w:t xml:space="preserve"> </w:t>
      </w:r>
      <w:proofErr w:type="spellStart"/>
      <w:r w:rsidR="004F5BC6">
        <w:rPr>
          <w:rFonts w:ascii="Arial" w:hAnsi="Arial" w:cs="Arial"/>
          <w:szCs w:val="24"/>
        </w:rPr>
        <w:t>kunjungan</w:t>
      </w:r>
      <w:proofErr w:type="spellEnd"/>
      <w:r w:rsidR="004F5BC6">
        <w:rPr>
          <w:rFonts w:ascii="Arial" w:hAnsi="Arial" w:cs="Arial"/>
          <w:szCs w:val="24"/>
        </w:rPr>
        <w:t xml:space="preserve"> per 1000 </w:t>
      </w:r>
      <w:proofErr w:type="spellStart"/>
      <w:r w:rsidR="004F5BC6">
        <w:rPr>
          <w:rFonts w:ascii="Arial" w:hAnsi="Arial" w:cs="Arial"/>
          <w:szCs w:val="24"/>
        </w:rPr>
        <w:t>populasi</w:t>
      </w:r>
      <w:proofErr w:type="spellEnd"/>
    </w:p>
    <w:p w:rsidR="005A47B2" w:rsidRPr="002A5D6E" w:rsidRDefault="00817747">
      <w:pPr>
        <w:pStyle w:val="BodyTextIndent"/>
        <w:spacing w:line="360" w:lineRule="auto"/>
        <w:ind w:left="1260" w:hanging="720"/>
        <w:jc w:val="lef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C  = </w:t>
      </w:r>
      <w:r w:rsidR="004F5BC6">
        <w:rPr>
          <w:rFonts w:ascii="Arial" w:hAnsi="Arial" w:cs="Arial"/>
          <w:szCs w:val="24"/>
        </w:rPr>
        <w:t xml:space="preserve">rata-rata </w:t>
      </w:r>
      <w:proofErr w:type="spellStart"/>
      <w:r w:rsidR="004F5BC6">
        <w:rPr>
          <w:rFonts w:ascii="Arial" w:hAnsi="Arial" w:cs="Arial"/>
          <w:szCs w:val="24"/>
        </w:rPr>
        <w:t>biaya</w:t>
      </w:r>
      <w:proofErr w:type="spellEnd"/>
      <w:r w:rsidR="004F5BC6">
        <w:rPr>
          <w:rFonts w:ascii="Arial" w:hAnsi="Arial" w:cs="Arial"/>
          <w:szCs w:val="24"/>
        </w:rPr>
        <w:t xml:space="preserve"> </w:t>
      </w:r>
      <w:proofErr w:type="spellStart"/>
      <w:r w:rsidR="004F5BC6">
        <w:rPr>
          <w:rFonts w:ascii="Arial" w:hAnsi="Arial" w:cs="Arial"/>
          <w:szCs w:val="24"/>
        </w:rPr>
        <w:t>perjalanan</w:t>
      </w:r>
      <w:proofErr w:type="spellEnd"/>
      <w:r w:rsidR="004F5BC6">
        <w:rPr>
          <w:rFonts w:ascii="Arial" w:hAnsi="Arial" w:cs="Arial"/>
          <w:szCs w:val="24"/>
        </w:rPr>
        <w:t xml:space="preserve"> per </w:t>
      </w:r>
      <w:proofErr w:type="spellStart"/>
      <w:r w:rsidR="004F5BC6">
        <w:rPr>
          <w:rFonts w:ascii="Arial" w:hAnsi="Arial" w:cs="Arial"/>
          <w:szCs w:val="24"/>
        </w:rPr>
        <w:t>kunjungan</w:t>
      </w:r>
      <w:proofErr w:type="spellEnd"/>
      <w:r w:rsidR="004F5BC6">
        <w:rPr>
          <w:rFonts w:ascii="Arial" w:hAnsi="Arial" w:cs="Arial"/>
          <w:szCs w:val="24"/>
        </w:rPr>
        <w:t xml:space="preserve"> </w:t>
      </w:r>
      <w:r w:rsidRPr="002A5D6E">
        <w:rPr>
          <w:rFonts w:ascii="Arial" w:hAnsi="Arial" w:cs="Arial"/>
          <w:szCs w:val="24"/>
        </w:rPr>
        <w:t>(</w:t>
      </w:r>
      <w:proofErr w:type="spellStart"/>
      <w:r w:rsidRPr="002A5D6E">
        <w:rPr>
          <w:rFonts w:ascii="Arial" w:hAnsi="Arial" w:cs="Arial"/>
          <w:szCs w:val="24"/>
        </w:rPr>
        <w:t>Rp</w:t>
      </w:r>
      <w:proofErr w:type="spellEnd"/>
      <w:r w:rsidRPr="002A5D6E">
        <w:rPr>
          <w:rFonts w:ascii="Arial" w:hAnsi="Arial" w:cs="Arial"/>
          <w:szCs w:val="24"/>
        </w:rPr>
        <w:t>/</w:t>
      </w:r>
      <w:r w:rsidR="00973A66">
        <w:rPr>
          <w:rFonts w:ascii="Arial" w:hAnsi="Arial" w:cs="Arial"/>
          <w:szCs w:val="24"/>
        </w:rPr>
        <w:t>visit</w:t>
      </w:r>
      <w:r w:rsidRPr="002A5D6E">
        <w:rPr>
          <w:rFonts w:ascii="Arial" w:hAnsi="Arial" w:cs="Arial"/>
          <w:szCs w:val="24"/>
        </w:rPr>
        <w:t>)</w:t>
      </w:r>
    </w:p>
    <w:p w:rsidR="005A47B2" w:rsidRPr="002A5D6E" w:rsidRDefault="00817747">
      <w:pPr>
        <w:pStyle w:val="BodyTextIndent"/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I  </w:t>
      </w:r>
      <w:r w:rsidR="00733875">
        <w:rPr>
          <w:rFonts w:ascii="Arial" w:hAnsi="Arial" w:cs="Arial"/>
          <w:szCs w:val="24"/>
        </w:rPr>
        <w:t xml:space="preserve"> = </w:t>
      </w:r>
      <w:proofErr w:type="spellStart"/>
      <w:r w:rsidR="004F5BC6">
        <w:rPr>
          <w:rFonts w:ascii="Arial" w:hAnsi="Arial" w:cs="Arial"/>
          <w:szCs w:val="24"/>
        </w:rPr>
        <w:t>pendapatan</w:t>
      </w:r>
      <w:proofErr w:type="spellEnd"/>
      <w:r w:rsidR="004F5BC6">
        <w:rPr>
          <w:rFonts w:ascii="Arial" w:hAnsi="Arial" w:cs="Arial"/>
          <w:szCs w:val="24"/>
        </w:rPr>
        <w:t xml:space="preserve"> per </w:t>
      </w:r>
      <w:proofErr w:type="spellStart"/>
      <w:r w:rsidR="004F5BC6">
        <w:rPr>
          <w:rFonts w:ascii="Arial" w:hAnsi="Arial" w:cs="Arial"/>
          <w:szCs w:val="24"/>
        </w:rPr>
        <w:t>kapita</w:t>
      </w:r>
      <w:proofErr w:type="spellEnd"/>
    </w:p>
    <w:p w:rsidR="005A47B2" w:rsidRPr="002A5D6E" w:rsidRDefault="00817747">
      <w:pPr>
        <w:pStyle w:val="BodyTextIndent"/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b</w:t>
      </w:r>
      <w:r w:rsidRPr="002A5D6E">
        <w:rPr>
          <w:rFonts w:ascii="Arial" w:hAnsi="Arial" w:cs="Arial"/>
          <w:szCs w:val="24"/>
          <w:vertAlign w:val="subscript"/>
        </w:rPr>
        <w:t>0</w:t>
      </w:r>
      <w:r w:rsidRPr="002A5D6E">
        <w:rPr>
          <w:rFonts w:ascii="Arial" w:hAnsi="Arial" w:cs="Arial"/>
          <w:szCs w:val="24"/>
        </w:rPr>
        <w:t xml:space="preserve"> = Intercept</w:t>
      </w:r>
    </w:p>
    <w:p w:rsidR="005A47B2" w:rsidRPr="002A5D6E" w:rsidRDefault="00817747">
      <w:pPr>
        <w:pStyle w:val="BodyTextIndent"/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b</w:t>
      </w:r>
      <w:r w:rsidRPr="002A5D6E">
        <w:rPr>
          <w:rFonts w:ascii="Arial" w:hAnsi="Arial" w:cs="Arial"/>
          <w:szCs w:val="24"/>
          <w:vertAlign w:val="subscript"/>
        </w:rPr>
        <w:t>1</w:t>
      </w:r>
      <w:r w:rsidR="00733875">
        <w:rPr>
          <w:rFonts w:ascii="Arial" w:hAnsi="Arial" w:cs="Arial"/>
          <w:szCs w:val="24"/>
        </w:rPr>
        <w:t xml:space="preserve"> and</w:t>
      </w:r>
      <w:r w:rsidRPr="002A5D6E">
        <w:rPr>
          <w:rFonts w:ascii="Arial" w:hAnsi="Arial" w:cs="Arial"/>
          <w:szCs w:val="24"/>
        </w:rPr>
        <w:t xml:space="preserve"> b</w:t>
      </w:r>
      <w:r w:rsidRPr="002A5D6E">
        <w:rPr>
          <w:rFonts w:ascii="Arial" w:hAnsi="Arial" w:cs="Arial"/>
          <w:szCs w:val="24"/>
          <w:vertAlign w:val="subscript"/>
        </w:rPr>
        <w:t>2</w:t>
      </w:r>
      <w:r w:rsidRPr="002A5D6E">
        <w:rPr>
          <w:rFonts w:ascii="Arial" w:hAnsi="Arial" w:cs="Arial"/>
          <w:szCs w:val="24"/>
        </w:rPr>
        <w:t xml:space="preserve"> </w:t>
      </w:r>
      <w:proofErr w:type="spellStart"/>
      <w:r w:rsidR="004F5BC6">
        <w:rPr>
          <w:rFonts w:ascii="Arial" w:hAnsi="Arial" w:cs="Arial"/>
          <w:szCs w:val="24"/>
        </w:rPr>
        <w:t>adalah</w:t>
      </w:r>
      <w:proofErr w:type="spellEnd"/>
      <w:r w:rsidR="004F5BC6">
        <w:rPr>
          <w:rFonts w:ascii="Arial" w:hAnsi="Arial" w:cs="Arial"/>
          <w:szCs w:val="24"/>
        </w:rPr>
        <w:t xml:space="preserve"> </w:t>
      </w:r>
      <w:proofErr w:type="spellStart"/>
      <w:r w:rsidR="004F5BC6">
        <w:rPr>
          <w:rFonts w:ascii="Arial" w:hAnsi="Arial" w:cs="Arial"/>
          <w:szCs w:val="24"/>
        </w:rPr>
        <w:t>koefisen-koefisen</w:t>
      </w:r>
      <w:proofErr w:type="spellEnd"/>
      <w:r w:rsidR="004F5BC6">
        <w:rPr>
          <w:rFonts w:ascii="Arial" w:hAnsi="Arial" w:cs="Arial"/>
          <w:szCs w:val="24"/>
        </w:rPr>
        <w:t xml:space="preserve"> </w:t>
      </w:r>
      <w:proofErr w:type="spellStart"/>
      <w:r w:rsidR="004F5BC6">
        <w:rPr>
          <w:rFonts w:ascii="Arial" w:hAnsi="Arial" w:cs="Arial"/>
          <w:szCs w:val="24"/>
        </w:rPr>
        <w:t>regresi</w:t>
      </w:r>
      <w:proofErr w:type="spellEnd"/>
    </w:p>
    <w:p w:rsidR="00C1646F" w:rsidRDefault="00C1646F" w:rsidP="00C1646F">
      <w:pPr>
        <w:pStyle w:val="Heading1"/>
        <w:ind w:left="540" w:firstLine="720"/>
        <w:jc w:val="both"/>
        <w:rPr>
          <w:rFonts w:ascii="Arial" w:hAnsi="Arial" w:cs="Arial"/>
          <w:szCs w:val="24"/>
        </w:rPr>
      </w:pPr>
      <w:r w:rsidRPr="00C1646F">
        <w:rPr>
          <w:rFonts w:ascii="Arial" w:hAnsi="Arial" w:cs="Arial"/>
          <w:szCs w:val="24"/>
        </w:rPr>
        <w:t xml:space="preserve">Dari model di </w:t>
      </w:r>
      <w:proofErr w:type="spellStart"/>
      <w:r w:rsidRPr="00C1646F">
        <w:rPr>
          <w:rFonts w:ascii="Arial" w:hAnsi="Arial" w:cs="Arial"/>
          <w:szCs w:val="24"/>
        </w:rPr>
        <w:t>atas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dapat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diukur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permintaan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rekreasi</w:t>
      </w:r>
      <w:proofErr w:type="spellEnd"/>
      <w:r w:rsidRPr="00C1646F">
        <w:rPr>
          <w:rFonts w:ascii="Arial" w:hAnsi="Arial" w:cs="Arial"/>
          <w:szCs w:val="24"/>
        </w:rPr>
        <w:t xml:space="preserve"> per 1000 </w:t>
      </w:r>
      <w:proofErr w:type="spellStart"/>
      <w:r w:rsidRPr="00C1646F">
        <w:rPr>
          <w:rFonts w:ascii="Arial" w:hAnsi="Arial" w:cs="Arial"/>
          <w:szCs w:val="24"/>
        </w:rPr>
        <w:t>penduduk</w:t>
      </w:r>
      <w:proofErr w:type="spellEnd"/>
      <w:r w:rsidRPr="00C1646F">
        <w:rPr>
          <w:rFonts w:ascii="Arial" w:hAnsi="Arial" w:cs="Arial"/>
          <w:szCs w:val="24"/>
        </w:rPr>
        <w:t xml:space="preserve">. </w:t>
      </w:r>
      <w:proofErr w:type="spellStart"/>
      <w:r w:rsidRPr="00C1646F">
        <w:rPr>
          <w:rFonts w:ascii="Arial" w:hAnsi="Arial" w:cs="Arial"/>
          <w:szCs w:val="24"/>
        </w:rPr>
        <w:t>Masalah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berikutnya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adalah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bagaimana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untuk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membangun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sesuai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daerah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asal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pengunjung</w:t>
      </w:r>
      <w:proofErr w:type="spellEnd"/>
      <w:r w:rsidRPr="00C1646F">
        <w:rPr>
          <w:rFonts w:ascii="Arial" w:hAnsi="Arial" w:cs="Arial"/>
          <w:szCs w:val="24"/>
        </w:rPr>
        <w:t xml:space="preserve"> yang </w:t>
      </w:r>
      <w:proofErr w:type="spellStart"/>
      <w:r w:rsidRPr="00C1646F">
        <w:rPr>
          <w:rFonts w:ascii="Arial" w:hAnsi="Arial" w:cs="Arial"/>
          <w:szCs w:val="24"/>
        </w:rPr>
        <w:t>bisa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dibuat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dalam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berbagai</w:t>
      </w:r>
      <w:proofErr w:type="spellEnd"/>
      <w:r w:rsidRPr="00C1646F">
        <w:rPr>
          <w:rFonts w:ascii="Arial" w:hAnsi="Arial" w:cs="Arial"/>
          <w:szCs w:val="24"/>
        </w:rPr>
        <w:t xml:space="preserve"> zona, </w:t>
      </w:r>
      <w:proofErr w:type="spellStart"/>
      <w:r w:rsidRPr="00C1646F">
        <w:rPr>
          <w:rFonts w:ascii="Arial" w:hAnsi="Arial" w:cs="Arial"/>
          <w:szCs w:val="24"/>
        </w:rPr>
        <w:t>tergantung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pada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tujuan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wisata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atau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tempat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rekreasi</w:t>
      </w:r>
      <w:proofErr w:type="spellEnd"/>
      <w:r w:rsidRPr="00C1646F">
        <w:rPr>
          <w:rFonts w:ascii="Arial" w:hAnsi="Arial" w:cs="Arial"/>
          <w:szCs w:val="24"/>
        </w:rPr>
        <w:t xml:space="preserve"> di </w:t>
      </w:r>
      <w:proofErr w:type="spellStart"/>
      <w:r w:rsidRPr="00C1646F">
        <w:rPr>
          <w:rFonts w:ascii="Arial" w:hAnsi="Arial" w:cs="Arial"/>
          <w:szCs w:val="24"/>
        </w:rPr>
        <w:t>lokasi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yang </w:t>
      </w:r>
      <w:proofErr w:type="spellStart"/>
      <w:r>
        <w:rPr>
          <w:rFonts w:ascii="Arial" w:hAnsi="Arial" w:cs="Arial"/>
          <w:szCs w:val="24"/>
        </w:rPr>
        <w:t>dituju</w:t>
      </w:r>
      <w:proofErr w:type="spellEnd"/>
      <w:r w:rsidRPr="00C1646F">
        <w:rPr>
          <w:rFonts w:ascii="Arial" w:hAnsi="Arial" w:cs="Arial"/>
          <w:szCs w:val="24"/>
        </w:rPr>
        <w:t>.</w:t>
      </w:r>
    </w:p>
    <w:p w:rsidR="00C1646F" w:rsidRDefault="00C1646F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C1646F">
        <w:rPr>
          <w:rFonts w:ascii="Arial" w:hAnsi="Arial" w:cs="Arial"/>
          <w:szCs w:val="24"/>
        </w:rPr>
        <w:t>Biaya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perjalanan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adalah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biaya</w:t>
      </w:r>
      <w:proofErr w:type="spellEnd"/>
      <w:r w:rsidRPr="00C1646F">
        <w:rPr>
          <w:rFonts w:ascii="Arial" w:hAnsi="Arial" w:cs="Arial"/>
          <w:szCs w:val="24"/>
        </w:rPr>
        <w:t xml:space="preserve"> yang </w:t>
      </w:r>
      <w:proofErr w:type="spellStart"/>
      <w:r w:rsidRPr="00C1646F">
        <w:rPr>
          <w:rFonts w:ascii="Arial" w:hAnsi="Arial" w:cs="Arial"/>
          <w:szCs w:val="24"/>
        </w:rPr>
        <w:t>dikeluarkan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oleh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pengunjung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untuk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kegiatan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rekreasi</w:t>
      </w:r>
      <w:proofErr w:type="spellEnd"/>
      <w:r w:rsidRPr="00C1646F">
        <w:rPr>
          <w:rFonts w:ascii="Arial" w:hAnsi="Arial" w:cs="Arial"/>
          <w:szCs w:val="24"/>
        </w:rPr>
        <w:t xml:space="preserve">. </w:t>
      </w:r>
      <w:proofErr w:type="spellStart"/>
      <w:r w:rsidRPr="00C1646F">
        <w:rPr>
          <w:rFonts w:ascii="Arial" w:hAnsi="Arial" w:cs="Arial"/>
          <w:szCs w:val="24"/>
        </w:rPr>
        <w:t>Biaya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perjalanan</w:t>
      </w:r>
      <w:proofErr w:type="spellEnd"/>
      <w:r w:rsidRPr="00C1646F">
        <w:rPr>
          <w:rFonts w:ascii="Arial" w:hAnsi="Arial" w:cs="Arial"/>
          <w:szCs w:val="24"/>
        </w:rPr>
        <w:t xml:space="preserve"> (travel cost) </w:t>
      </w:r>
      <w:proofErr w:type="spellStart"/>
      <w:r w:rsidRPr="00C1646F">
        <w:rPr>
          <w:rFonts w:ascii="Arial" w:hAnsi="Arial" w:cs="Arial"/>
          <w:szCs w:val="24"/>
        </w:rPr>
        <w:t>termasuk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biaya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konsumsi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ditambah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biaya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transportasi</w:t>
      </w:r>
      <w:proofErr w:type="spellEnd"/>
      <w:r w:rsidRPr="00C1646F">
        <w:rPr>
          <w:rFonts w:ascii="Arial" w:hAnsi="Arial" w:cs="Arial"/>
          <w:szCs w:val="24"/>
        </w:rPr>
        <w:t xml:space="preserve">, </w:t>
      </w:r>
      <w:proofErr w:type="spellStart"/>
      <w:r w:rsidRPr="00C1646F">
        <w:rPr>
          <w:rFonts w:ascii="Arial" w:hAnsi="Arial" w:cs="Arial"/>
          <w:szCs w:val="24"/>
        </w:rPr>
        <w:t>biaya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dokumentasi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biaya-biaya</w:t>
      </w:r>
      <w:proofErr w:type="spellEnd"/>
      <w:r w:rsidRPr="00C1646F">
        <w:rPr>
          <w:rFonts w:ascii="Arial" w:hAnsi="Arial" w:cs="Arial"/>
          <w:szCs w:val="24"/>
        </w:rPr>
        <w:t xml:space="preserve"> lain yang </w:t>
      </w:r>
      <w:proofErr w:type="spellStart"/>
      <w:r w:rsidRPr="00C1646F">
        <w:rPr>
          <w:rFonts w:ascii="Arial" w:hAnsi="Arial" w:cs="Arial"/>
          <w:szCs w:val="24"/>
        </w:rPr>
        <w:t>dikeluarkan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pengunjung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untuk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satu</w:t>
      </w:r>
      <w:proofErr w:type="spellEnd"/>
      <w:r w:rsidRPr="00C1646F">
        <w:rPr>
          <w:rFonts w:ascii="Arial" w:hAnsi="Arial" w:cs="Arial"/>
          <w:szCs w:val="24"/>
        </w:rPr>
        <w:t xml:space="preserve"> kali </w:t>
      </w:r>
      <w:proofErr w:type="spellStart"/>
      <w:r w:rsidRPr="00C1646F">
        <w:rPr>
          <w:rFonts w:ascii="Arial" w:hAnsi="Arial" w:cs="Arial"/>
          <w:szCs w:val="24"/>
        </w:rPr>
        <w:t>kunjungan</w:t>
      </w:r>
      <w:proofErr w:type="spellEnd"/>
      <w:r w:rsidRPr="00C1646F">
        <w:rPr>
          <w:rFonts w:ascii="Arial" w:hAnsi="Arial" w:cs="Arial"/>
          <w:szCs w:val="24"/>
        </w:rPr>
        <w:t xml:space="preserve">. </w:t>
      </w:r>
      <w:proofErr w:type="spellStart"/>
      <w:r w:rsidRPr="00C1646F">
        <w:rPr>
          <w:rFonts w:ascii="Arial" w:hAnsi="Arial" w:cs="Arial"/>
          <w:szCs w:val="24"/>
        </w:rPr>
        <w:t>Biaya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perjalanan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pengunjung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dikelompokkan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menurut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masing-masing</w:t>
      </w:r>
      <w:proofErr w:type="spellEnd"/>
      <w:r w:rsidRPr="00C1646F">
        <w:rPr>
          <w:rFonts w:ascii="Arial" w:hAnsi="Arial" w:cs="Arial"/>
          <w:szCs w:val="24"/>
        </w:rPr>
        <w:t xml:space="preserve"> zona, </w:t>
      </w:r>
      <w:proofErr w:type="spellStart"/>
      <w:r w:rsidRPr="00C1646F">
        <w:rPr>
          <w:rFonts w:ascii="Arial" w:hAnsi="Arial" w:cs="Arial"/>
          <w:szCs w:val="24"/>
        </w:rPr>
        <w:t>dan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dihitung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untuk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setiap</w:t>
      </w:r>
      <w:proofErr w:type="spellEnd"/>
      <w:r w:rsidRPr="00C1646F">
        <w:rPr>
          <w:rFonts w:ascii="Arial" w:hAnsi="Arial" w:cs="Arial"/>
          <w:szCs w:val="24"/>
        </w:rPr>
        <w:t xml:space="preserve"> orang </w:t>
      </w:r>
      <w:proofErr w:type="spellStart"/>
      <w:r w:rsidRPr="00C1646F">
        <w:rPr>
          <w:rFonts w:ascii="Arial" w:hAnsi="Arial" w:cs="Arial"/>
          <w:szCs w:val="24"/>
        </w:rPr>
        <w:t>dalam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satu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hari</w:t>
      </w:r>
      <w:proofErr w:type="spellEnd"/>
      <w:r w:rsidRPr="00C1646F">
        <w:rPr>
          <w:rFonts w:ascii="Arial" w:hAnsi="Arial" w:cs="Arial"/>
          <w:szCs w:val="24"/>
        </w:rPr>
        <w:t xml:space="preserve">. </w:t>
      </w:r>
      <w:proofErr w:type="spellStart"/>
      <w:r w:rsidRPr="00C1646F">
        <w:rPr>
          <w:rFonts w:ascii="Arial" w:hAnsi="Arial" w:cs="Arial"/>
          <w:szCs w:val="24"/>
        </w:rPr>
        <w:t>Jadi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biaya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perjalanan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disebut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biaya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dari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masing-masing</w:t>
      </w:r>
      <w:proofErr w:type="spellEnd"/>
      <w:r w:rsidRPr="00C1646F">
        <w:rPr>
          <w:rFonts w:ascii="Arial" w:hAnsi="Arial" w:cs="Arial"/>
          <w:szCs w:val="24"/>
        </w:rPr>
        <w:t xml:space="preserve"> orang </w:t>
      </w:r>
      <w:proofErr w:type="spellStart"/>
      <w:r w:rsidRPr="00C1646F">
        <w:rPr>
          <w:rFonts w:ascii="Arial" w:hAnsi="Arial" w:cs="Arial"/>
          <w:szCs w:val="24"/>
        </w:rPr>
        <w:t>dalam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satu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hari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kunjungan</w:t>
      </w:r>
      <w:proofErr w:type="spellEnd"/>
      <w:r w:rsidRPr="00C1646F">
        <w:rPr>
          <w:rFonts w:ascii="Arial" w:hAnsi="Arial" w:cs="Arial"/>
          <w:szCs w:val="24"/>
        </w:rPr>
        <w:t xml:space="preserve">, yang </w:t>
      </w:r>
      <w:proofErr w:type="spellStart"/>
      <w:r w:rsidRPr="00C1646F">
        <w:rPr>
          <w:rFonts w:ascii="Arial" w:hAnsi="Arial" w:cs="Arial"/>
          <w:szCs w:val="24"/>
        </w:rPr>
        <w:t>kemudian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dapat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dikonversi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ke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bulan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atau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tahun</w:t>
      </w:r>
      <w:r>
        <w:rPr>
          <w:rFonts w:ascii="Arial" w:hAnsi="Arial" w:cs="Arial"/>
          <w:szCs w:val="24"/>
        </w:rPr>
        <w:t>an</w:t>
      </w:r>
      <w:proofErr w:type="spellEnd"/>
      <w:r w:rsidRPr="00C1646F">
        <w:rPr>
          <w:rFonts w:ascii="Arial" w:hAnsi="Arial" w:cs="Arial"/>
          <w:szCs w:val="24"/>
        </w:rPr>
        <w:t xml:space="preserve">, </w:t>
      </w:r>
      <w:proofErr w:type="spellStart"/>
      <w:r w:rsidRPr="00C1646F">
        <w:rPr>
          <w:rFonts w:ascii="Arial" w:hAnsi="Arial" w:cs="Arial"/>
          <w:szCs w:val="24"/>
        </w:rPr>
        <w:t>sesuai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dengan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operasionalisasi</w:t>
      </w:r>
      <w:proofErr w:type="spellEnd"/>
      <w:r w:rsidRPr="00C1646F">
        <w:rPr>
          <w:rFonts w:ascii="Arial" w:hAnsi="Arial" w:cs="Arial"/>
          <w:szCs w:val="24"/>
        </w:rPr>
        <w:t xml:space="preserve"> </w:t>
      </w:r>
      <w:proofErr w:type="spellStart"/>
      <w:r w:rsidRPr="00C1646F">
        <w:rPr>
          <w:rFonts w:ascii="Arial" w:hAnsi="Arial" w:cs="Arial"/>
          <w:szCs w:val="24"/>
        </w:rPr>
        <w:t>riset</w:t>
      </w:r>
      <w:proofErr w:type="spellEnd"/>
      <w:r w:rsidRPr="00C1646F">
        <w:rPr>
          <w:rFonts w:ascii="Arial" w:hAnsi="Arial" w:cs="Arial"/>
          <w:szCs w:val="24"/>
        </w:rPr>
        <w:t>.</w:t>
      </w:r>
    </w:p>
    <w:p w:rsidR="00E8329C" w:rsidRDefault="00C1646F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Kalkulasinya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sebagai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berikut</w:t>
      </w:r>
      <w:proofErr w:type="spellEnd"/>
      <w:r>
        <w:rPr>
          <w:rFonts w:ascii="Arial" w:hAnsi="Arial" w:cs="Arial"/>
          <w:szCs w:val="24"/>
        </w:rPr>
        <w:t>:</w:t>
      </w:r>
    </w:p>
    <w:p w:rsidR="005A47B2" w:rsidRPr="002A5D6E" w:rsidRDefault="005A47B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</w:p>
    <w:p w:rsidR="005A47B2" w:rsidRPr="002A5D6E" w:rsidRDefault="00817747">
      <w:pPr>
        <w:pStyle w:val="BodyTextIndent"/>
        <w:tabs>
          <w:tab w:val="left" w:pos="540"/>
        </w:tabs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BPR</w:t>
      </w:r>
      <w:r w:rsidRPr="002A5D6E">
        <w:rPr>
          <w:rFonts w:ascii="Arial" w:hAnsi="Arial" w:cs="Arial"/>
          <w:szCs w:val="24"/>
        </w:rPr>
        <w:tab/>
        <w:t>= TR + D + KR + BL + P + WR</w:t>
      </w:r>
    </w:p>
    <w:p w:rsidR="005A47B2" w:rsidRPr="002A5D6E" w:rsidRDefault="00E8329C">
      <w:pPr>
        <w:pStyle w:val="BodyTextIndent"/>
        <w:tabs>
          <w:tab w:val="left" w:pos="450"/>
          <w:tab w:val="left" w:pos="540"/>
        </w:tabs>
        <w:spacing w:line="360" w:lineRule="auto"/>
        <w:ind w:left="1814" w:hanging="12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BPR      </w:t>
      </w:r>
      <w:r w:rsidR="00817747" w:rsidRPr="002A5D6E">
        <w:rPr>
          <w:rFonts w:ascii="Arial" w:hAnsi="Arial" w:cs="Arial"/>
          <w:szCs w:val="24"/>
        </w:rPr>
        <w:t xml:space="preserve">= </w:t>
      </w:r>
      <w:proofErr w:type="spellStart"/>
      <w:r w:rsidR="00C1646F">
        <w:rPr>
          <w:rFonts w:ascii="Arial" w:hAnsi="Arial" w:cs="Arial"/>
          <w:szCs w:val="24"/>
        </w:rPr>
        <w:t>Biaya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perjalanan</w:t>
      </w:r>
      <w:proofErr w:type="spellEnd"/>
      <w:r w:rsidR="00C1646F">
        <w:rPr>
          <w:rFonts w:ascii="Arial" w:hAnsi="Arial" w:cs="Arial"/>
          <w:szCs w:val="24"/>
        </w:rPr>
        <w:t xml:space="preserve"> rata-rata</w:t>
      </w:r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Rp</w:t>
      </w:r>
      <w:proofErr w:type="spellEnd"/>
      <w:r>
        <w:rPr>
          <w:rFonts w:ascii="Arial" w:hAnsi="Arial" w:cs="Arial"/>
          <w:szCs w:val="24"/>
        </w:rPr>
        <w:t>/</w:t>
      </w:r>
      <w:r w:rsidR="00C1646F">
        <w:rPr>
          <w:rFonts w:ascii="Arial" w:hAnsi="Arial" w:cs="Arial"/>
          <w:szCs w:val="24"/>
        </w:rPr>
        <w:t>orang/</w:t>
      </w:r>
      <w:proofErr w:type="spellStart"/>
      <w:r w:rsidR="00C1646F">
        <w:rPr>
          <w:rFonts w:ascii="Arial" w:hAnsi="Arial" w:cs="Arial"/>
          <w:szCs w:val="24"/>
        </w:rPr>
        <w:t>hari</w:t>
      </w:r>
      <w:proofErr w:type="spellEnd"/>
      <w:r w:rsidR="00817747" w:rsidRPr="002A5D6E">
        <w:rPr>
          <w:rFonts w:ascii="Arial" w:hAnsi="Arial" w:cs="Arial"/>
          <w:szCs w:val="24"/>
        </w:rPr>
        <w:t>)</w:t>
      </w:r>
    </w:p>
    <w:p w:rsidR="005A47B2" w:rsidRPr="002A5D6E" w:rsidRDefault="00817747">
      <w:pPr>
        <w:pStyle w:val="BodyTextIndent"/>
        <w:tabs>
          <w:tab w:val="left" w:pos="540"/>
        </w:tabs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TR</w:t>
      </w:r>
      <w:r w:rsidRPr="002A5D6E">
        <w:rPr>
          <w:rFonts w:ascii="Arial" w:hAnsi="Arial" w:cs="Arial"/>
          <w:szCs w:val="24"/>
        </w:rPr>
        <w:tab/>
        <w:t xml:space="preserve">= </w:t>
      </w:r>
      <w:proofErr w:type="spellStart"/>
      <w:r w:rsidR="00C1646F">
        <w:rPr>
          <w:rFonts w:ascii="Arial" w:hAnsi="Arial" w:cs="Arial"/>
          <w:szCs w:val="24"/>
        </w:rPr>
        <w:t>biaya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transportasi</w:t>
      </w:r>
      <w:proofErr w:type="spellEnd"/>
      <w:r w:rsidR="00182C94">
        <w:rPr>
          <w:rFonts w:ascii="Arial" w:hAnsi="Arial" w:cs="Arial"/>
          <w:szCs w:val="24"/>
        </w:rPr>
        <w:t xml:space="preserve"> (</w:t>
      </w:r>
      <w:proofErr w:type="spellStart"/>
      <w:r w:rsidR="00182C94">
        <w:rPr>
          <w:rFonts w:ascii="Arial" w:hAnsi="Arial" w:cs="Arial"/>
          <w:szCs w:val="24"/>
        </w:rPr>
        <w:t>Rp</w:t>
      </w:r>
      <w:proofErr w:type="spellEnd"/>
      <w:r w:rsidR="00182C94">
        <w:rPr>
          <w:rFonts w:ascii="Arial" w:hAnsi="Arial" w:cs="Arial"/>
          <w:szCs w:val="24"/>
        </w:rPr>
        <w:t>/</w:t>
      </w:r>
      <w:r w:rsidR="00C1646F">
        <w:rPr>
          <w:rFonts w:ascii="Arial" w:hAnsi="Arial" w:cs="Arial"/>
          <w:szCs w:val="24"/>
        </w:rPr>
        <w:t>orang</w:t>
      </w:r>
      <w:r w:rsidRPr="002A5D6E">
        <w:rPr>
          <w:rFonts w:ascii="Arial" w:hAnsi="Arial" w:cs="Arial"/>
          <w:szCs w:val="24"/>
        </w:rPr>
        <w:t>)</w:t>
      </w:r>
    </w:p>
    <w:p w:rsidR="005A47B2" w:rsidRPr="002A5D6E" w:rsidRDefault="00817747">
      <w:pPr>
        <w:pStyle w:val="BodyTextIndent"/>
        <w:tabs>
          <w:tab w:val="left" w:pos="360"/>
          <w:tab w:val="left" w:pos="540"/>
          <w:tab w:val="left" w:pos="1170"/>
        </w:tabs>
        <w:spacing w:line="360" w:lineRule="auto"/>
        <w:ind w:left="1710" w:hanging="1170"/>
        <w:jc w:val="lef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KR</w:t>
      </w:r>
      <w:r w:rsidRPr="002A5D6E">
        <w:rPr>
          <w:rFonts w:ascii="Arial" w:hAnsi="Arial" w:cs="Arial"/>
          <w:szCs w:val="24"/>
        </w:rPr>
        <w:tab/>
        <w:t xml:space="preserve">  </w:t>
      </w:r>
      <w:r w:rsidR="00182C94">
        <w:rPr>
          <w:rFonts w:ascii="Arial" w:hAnsi="Arial" w:cs="Arial"/>
          <w:szCs w:val="24"/>
        </w:rPr>
        <w:t xml:space="preserve">  </w:t>
      </w:r>
      <w:r w:rsidRPr="002A5D6E">
        <w:rPr>
          <w:rFonts w:ascii="Arial" w:hAnsi="Arial" w:cs="Arial"/>
          <w:szCs w:val="24"/>
        </w:rPr>
        <w:t xml:space="preserve">= </w:t>
      </w:r>
      <w:proofErr w:type="spellStart"/>
      <w:r w:rsidR="00C1646F">
        <w:rPr>
          <w:rFonts w:ascii="Arial" w:hAnsi="Arial" w:cs="Arial"/>
          <w:szCs w:val="24"/>
        </w:rPr>
        <w:t>biaya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konsumsi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selama</w:t>
      </w:r>
      <w:proofErr w:type="spellEnd"/>
      <w:r w:rsidR="00C1646F">
        <w:rPr>
          <w:rFonts w:ascii="Arial" w:hAnsi="Arial" w:cs="Arial"/>
          <w:szCs w:val="24"/>
        </w:rPr>
        <w:t xml:space="preserve"> masa </w:t>
      </w:r>
      <w:proofErr w:type="spellStart"/>
      <w:r w:rsidR="00C1646F">
        <w:rPr>
          <w:rFonts w:ascii="Arial" w:hAnsi="Arial" w:cs="Arial"/>
          <w:szCs w:val="24"/>
        </w:rPr>
        <w:t>rekreasi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r w:rsidRPr="002A5D6E">
        <w:rPr>
          <w:rFonts w:ascii="Arial" w:hAnsi="Arial" w:cs="Arial"/>
          <w:szCs w:val="24"/>
        </w:rPr>
        <w:t>(</w:t>
      </w:r>
      <w:proofErr w:type="spellStart"/>
      <w:r w:rsidRPr="002A5D6E">
        <w:rPr>
          <w:rFonts w:ascii="Arial" w:hAnsi="Arial" w:cs="Arial"/>
          <w:szCs w:val="24"/>
        </w:rPr>
        <w:t>Rp</w:t>
      </w:r>
      <w:proofErr w:type="spellEnd"/>
      <w:r w:rsidRPr="002A5D6E">
        <w:rPr>
          <w:rFonts w:ascii="Arial" w:hAnsi="Arial" w:cs="Arial"/>
          <w:szCs w:val="24"/>
        </w:rPr>
        <w:t>/</w:t>
      </w:r>
      <w:r w:rsidR="00C1646F">
        <w:rPr>
          <w:rFonts w:ascii="Arial" w:hAnsi="Arial" w:cs="Arial"/>
          <w:szCs w:val="24"/>
        </w:rPr>
        <w:t>orang/</w:t>
      </w:r>
      <w:proofErr w:type="spellStart"/>
      <w:r w:rsidR="00C1646F">
        <w:rPr>
          <w:rFonts w:ascii="Arial" w:hAnsi="Arial" w:cs="Arial"/>
          <w:szCs w:val="24"/>
        </w:rPr>
        <w:t>hari</w:t>
      </w:r>
      <w:proofErr w:type="spellEnd"/>
      <w:r w:rsidRPr="002A5D6E">
        <w:rPr>
          <w:rFonts w:ascii="Arial" w:hAnsi="Arial" w:cs="Arial"/>
          <w:szCs w:val="24"/>
        </w:rPr>
        <w:t>)</w:t>
      </w:r>
    </w:p>
    <w:p w:rsidR="005A47B2" w:rsidRPr="002A5D6E" w:rsidRDefault="00817747">
      <w:pPr>
        <w:pStyle w:val="BodyTextIndent"/>
        <w:tabs>
          <w:tab w:val="left" w:pos="540"/>
        </w:tabs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D</w:t>
      </w:r>
      <w:r w:rsidRPr="002A5D6E">
        <w:rPr>
          <w:rFonts w:ascii="Arial" w:hAnsi="Arial" w:cs="Arial"/>
          <w:szCs w:val="24"/>
        </w:rPr>
        <w:tab/>
      </w:r>
      <w:r w:rsidRPr="002A5D6E">
        <w:rPr>
          <w:rFonts w:ascii="Arial" w:hAnsi="Arial" w:cs="Arial"/>
          <w:szCs w:val="24"/>
        </w:rPr>
        <w:tab/>
        <w:t xml:space="preserve">= </w:t>
      </w:r>
      <w:proofErr w:type="spellStart"/>
      <w:r w:rsidR="00C1646F">
        <w:rPr>
          <w:rFonts w:ascii="Arial" w:hAnsi="Arial" w:cs="Arial"/>
          <w:szCs w:val="24"/>
        </w:rPr>
        <w:t>Biaya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dokumentasi</w:t>
      </w:r>
      <w:proofErr w:type="spellEnd"/>
      <w:r w:rsidRPr="002A5D6E">
        <w:rPr>
          <w:rFonts w:ascii="Arial" w:hAnsi="Arial" w:cs="Arial"/>
          <w:szCs w:val="24"/>
        </w:rPr>
        <w:t xml:space="preserve"> (</w:t>
      </w:r>
      <w:proofErr w:type="spellStart"/>
      <w:r w:rsidRPr="002A5D6E">
        <w:rPr>
          <w:rFonts w:ascii="Arial" w:hAnsi="Arial" w:cs="Arial"/>
          <w:szCs w:val="24"/>
        </w:rPr>
        <w:t>Rp</w:t>
      </w:r>
      <w:proofErr w:type="spellEnd"/>
      <w:r w:rsidRPr="002A5D6E">
        <w:rPr>
          <w:rFonts w:ascii="Arial" w:hAnsi="Arial" w:cs="Arial"/>
          <w:szCs w:val="24"/>
        </w:rPr>
        <w:t>)</w:t>
      </w:r>
    </w:p>
    <w:p w:rsidR="005A47B2" w:rsidRPr="002A5D6E" w:rsidRDefault="00817747">
      <w:pPr>
        <w:pStyle w:val="BodyTextIndent"/>
        <w:tabs>
          <w:tab w:val="left" w:pos="540"/>
          <w:tab w:val="left" w:pos="630"/>
        </w:tabs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P</w:t>
      </w:r>
      <w:r w:rsidRPr="002A5D6E">
        <w:rPr>
          <w:rFonts w:ascii="Arial" w:hAnsi="Arial" w:cs="Arial"/>
          <w:szCs w:val="24"/>
        </w:rPr>
        <w:tab/>
      </w:r>
      <w:r w:rsidRPr="002A5D6E">
        <w:rPr>
          <w:rFonts w:ascii="Arial" w:hAnsi="Arial" w:cs="Arial"/>
          <w:szCs w:val="24"/>
        </w:rPr>
        <w:tab/>
        <w:t xml:space="preserve">= </w:t>
      </w:r>
      <w:proofErr w:type="spellStart"/>
      <w:r w:rsidR="00C1646F">
        <w:rPr>
          <w:rFonts w:ascii="Arial" w:hAnsi="Arial" w:cs="Arial"/>
          <w:szCs w:val="24"/>
        </w:rPr>
        <w:t>Biaya</w:t>
      </w:r>
      <w:proofErr w:type="spellEnd"/>
      <w:r w:rsidR="00C1646F">
        <w:rPr>
          <w:rFonts w:ascii="Arial" w:hAnsi="Arial" w:cs="Arial"/>
          <w:szCs w:val="24"/>
        </w:rPr>
        <w:t xml:space="preserve"> parker </w:t>
      </w:r>
      <w:proofErr w:type="spellStart"/>
      <w:r w:rsidR="00C1646F">
        <w:rPr>
          <w:rFonts w:ascii="Arial" w:hAnsi="Arial" w:cs="Arial"/>
          <w:szCs w:val="24"/>
        </w:rPr>
        <w:t>dan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keamanan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kendaraan</w:t>
      </w:r>
      <w:proofErr w:type="spellEnd"/>
    </w:p>
    <w:p w:rsidR="005A47B2" w:rsidRPr="002A5D6E" w:rsidRDefault="00817747">
      <w:pPr>
        <w:pStyle w:val="BodyTextIndent"/>
        <w:tabs>
          <w:tab w:val="left" w:pos="90"/>
          <w:tab w:val="left" w:pos="540"/>
        </w:tabs>
        <w:spacing w:line="360" w:lineRule="auto"/>
        <w:ind w:left="540" w:firstLine="0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BL</w:t>
      </w:r>
      <w:r w:rsidRPr="002A5D6E">
        <w:rPr>
          <w:rFonts w:ascii="Arial" w:hAnsi="Arial" w:cs="Arial"/>
          <w:szCs w:val="24"/>
        </w:rPr>
        <w:tab/>
        <w:t xml:space="preserve">= </w:t>
      </w:r>
      <w:proofErr w:type="spellStart"/>
      <w:r w:rsidR="00C1646F">
        <w:rPr>
          <w:rFonts w:ascii="Arial" w:hAnsi="Arial" w:cs="Arial"/>
          <w:szCs w:val="24"/>
        </w:rPr>
        <w:t>biaya</w:t>
      </w:r>
      <w:proofErr w:type="spellEnd"/>
      <w:r w:rsidR="00C1646F">
        <w:rPr>
          <w:rFonts w:ascii="Arial" w:hAnsi="Arial" w:cs="Arial"/>
          <w:szCs w:val="24"/>
        </w:rPr>
        <w:t xml:space="preserve"> rata-rata </w:t>
      </w:r>
      <w:proofErr w:type="spellStart"/>
      <w:r w:rsidR="00C1646F">
        <w:rPr>
          <w:rFonts w:ascii="Arial" w:hAnsi="Arial" w:cs="Arial"/>
          <w:szCs w:val="24"/>
        </w:rPr>
        <w:t>lainnya</w:t>
      </w:r>
      <w:proofErr w:type="spellEnd"/>
    </w:p>
    <w:p w:rsidR="005A47B2" w:rsidRPr="002A5D6E" w:rsidRDefault="00817747">
      <w:pPr>
        <w:pStyle w:val="BodyTextIndent"/>
        <w:tabs>
          <w:tab w:val="left" w:pos="450"/>
          <w:tab w:val="left" w:pos="540"/>
        </w:tabs>
        <w:spacing w:line="360" w:lineRule="auto"/>
        <w:ind w:left="1710" w:hanging="1170"/>
        <w:jc w:val="lef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 xml:space="preserve">WR    </w:t>
      </w:r>
      <w:r w:rsidR="00B22433">
        <w:rPr>
          <w:rFonts w:ascii="Arial" w:hAnsi="Arial" w:cs="Arial"/>
          <w:szCs w:val="24"/>
        </w:rPr>
        <w:t xml:space="preserve">    </w:t>
      </w:r>
      <w:r w:rsidRPr="002A5D6E">
        <w:rPr>
          <w:rFonts w:ascii="Arial" w:hAnsi="Arial" w:cs="Arial"/>
          <w:szCs w:val="24"/>
        </w:rPr>
        <w:t xml:space="preserve">= </w:t>
      </w:r>
      <w:proofErr w:type="spellStart"/>
      <w:r w:rsidR="00C1646F">
        <w:rPr>
          <w:rFonts w:ascii="Arial" w:hAnsi="Arial" w:cs="Arial"/>
          <w:szCs w:val="24"/>
        </w:rPr>
        <w:t>biaya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dan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waktu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dalam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kerangka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monoter</w:t>
      </w:r>
      <w:proofErr w:type="spellEnd"/>
      <w:r w:rsidR="00C1646F">
        <w:rPr>
          <w:rFonts w:ascii="Arial" w:hAnsi="Arial" w:cs="Arial"/>
          <w:szCs w:val="24"/>
        </w:rPr>
        <w:t xml:space="preserve"> yang </w:t>
      </w:r>
      <w:proofErr w:type="spellStart"/>
      <w:r w:rsidR="00C1646F">
        <w:rPr>
          <w:rFonts w:ascii="Arial" w:hAnsi="Arial" w:cs="Arial"/>
          <w:szCs w:val="24"/>
        </w:rPr>
        <w:t>dikeluarkan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untuk</w:t>
      </w:r>
      <w:proofErr w:type="spellEnd"/>
      <w:r w:rsidR="00C1646F">
        <w:rPr>
          <w:rFonts w:ascii="Arial" w:hAnsi="Arial" w:cs="Arial"/>
          <w:szCs w:val="24"/>
        </w:rPr>
        <w:t xml:space="preserve"> </w:t>
      </w:r>
      <w:proofErr w:type="spellStart"/>
      <w:r w:rsidR="00C1646F">
        <w:rPr>
          <w:rFonts w:ascii="Arial" w:hAnsi="Arial" w:cs="Arial"/>
          <w:szCs w:val="24"/>
        </w:rPr>
        <w:t>rekreasi</w:t>
      </w:r>
      <w:proofErr w:type="spellEnd"/>
      <w:r w:rsidR="00C1646F">
        <w:rPr>
          <w:rFonts w:ascii="Arial" w:hAnsi="Arial" w:cs="Arial"/>
          <w:szCs w:val="24"/>
        </w:rPr>
        <w:t xml:space="preserve">. </w:t>
      </w:r>
    </w:p>
    <w:p w:rsidR="000B5419" w:rsidRDefault="00295A41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295A41">
        <w:rPr>
          <w:rFonts w:ascii="Arial" w:hAnsi="Arial" w:cs="Arial"/>
          <w:szCs w:val="24"/>
        </w:rPr>
        <w:lastRenderedPageBreak/>
        <w:t>Untuk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menghitung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biaya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waktu</w:t>
      </w:r>
      <w:proofErr w:type="spellEnd"/>
      <w:r w:rsidRPr="00295A41">
        <w:rPr>
          <w:rFonts w:ascii="Arial" w:hAnsi="Arial" w:cs="Arial"/>
          <w:szCs w:val="24"/>
        </w:rPr>
        <w:t xml:space="preserve"> yang </w:t>
      </w:r>
      <w:proofErr w:type="spellStart"/>
      <w:r w:rsidRPr="00295A41">
        <w:rPr>
          <w:rFonts w:ascii="Arial" w:hAnsi="Arial" w:cs="Arial"/>
          <w:szCs w:val="24"/>
        </w:rPr>
        <w:t>dikorbankan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untuk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rekreasi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harus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dimulai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asumsi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bahwa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konsumen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menghabiskan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satu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hari</w:t>
      </w:r>
      <w:proofErr w:type="spellEnd"/>
      <w:r w:rsidRPr="00295A41">
        <w:rPr>
          <w:rFonts w:ascii="Arial" w:hAnsi="Arial" w:cs="Arial"/>
          <w:szCs w:val="24"/>
        </w:rPr>
        <w:t xml:space="preserve">. </w:t>
      </w:r>
      <w:proofErr w:type="spellStart"/>
      <w:r w:rsidRPr="00295A41">
        <w:rPr>
          <w:rFonts w:ascii="Arial" w:hAnsi="Arial" w:cs="Arial"/>
          <w:szCs w:val="24"/>
        </w:rPr>
        <w:t>Membagi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pendapatan</w:t>
      </w:r>
      <w:proofErr w:type="spellEnd"/>
      <w:r w:rsidRPr="00295A41">
        <w:rPr>
          <w:rFonts w:ascii="Arial" w:hAnsi="Arial" w:cs="Arial"/>
          <w:szCs w:val="24"/>
        </w:rPr>
        <w:t xml:space="preserve"> per </w:t>
      </w:r>
      <w:proofErr w:type="spellStart"/>
      <w:r w:rsidRPr="00295A41">
        <w:rPr>
          <w:rFonts w:ascii="Arial" w:hAnsi="Arial" w:cs="Arial"/>
          <w:szCs w:val="24"/>
        </w:rPr>
        <w:t>tahun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dengan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jumlah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hari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kerja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akan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memperoleh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penghasilan</w:t>
      </w:r>
      <w:proofErr w:type="spellEnd"/>
      <w:r w:rsidRPr="00295A41">
        <w:rPr>
          <w:rFonts w:ascii="Arial" w:hAnsi="Arial" w:cs="Arial"/>
          <w:szCs w:val="24"/>
        </w:rPr>
        <w:t xml:space="preserve"> per </w:t>
      </w:r>
      <w:proofErr w:type="spellStart"/>
      <w:r w:rsidRPr="00295A41">
        <w:rPr>
          <w:rFonts w:ascii="Arial" w:hAnsi="Arial" w:cs="Arial"/>
          <w:szCs w:val="24"/>
        </w:rPr>
        <w:t>hari</w:t>
      </w:r>
      <w:proofErr w:type="spellEnd"/>
      <w:r w:rsidRPr="00295A41">
        <w:rPr>
          <w:rFonts w:ascii="Arial" w:hAnsi="Arial" w:cs="Arial"/>
          <w:szCs w:val="24"/>
        </w:rPr>
        <w:t xml:space="preserve">. </w:t>
      </w:r>
      <w:proofErr w:type="spellStart"/>
      <w:r w:rsidRPr="00295A41">
        <w:rPr>
          <w:rFonts w:ascii="Arial" w:hAnsi="Arial" w:cs="Arial"/>
          <w:szCs w:val="24"/>
        </w:rPr>
        <w:t>Pendapatan</w:t>
      </w:r>
      <w:proofErr w:type="spellEnd"/>
      <w:r w:rsidRPr="00295A41">
        <w:rPr>
          <w:rFonts w:ascii="Arial" w:hAnsi="Arial" w:cs="Arial"/>
          <w:szCs w:val="24"/>
        </w:rPr>
        <w:t xml:space="preserve"> per </w:t>
      </w:r>
      <w:proofErr w:type="spellStart"/>
      <w:r w:rsidRPr="00295A41">
        <w:rPr>
          <w:rFonts w:ascii="Arial" w:hAnsi="Arial" w:cs="Arial"/>
          <w:szCs w:val="24"/>
        </w:rPr>
        <w:t>hari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adalah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nilai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waktu</w:t>
      </w:r>
      <w:proofErr w:type="spellEnd"/>
      <w:r w:rsidRPr="00295A41">
        <w:rPr>
          <w:rFonts w:ascii="Arial" w:hAnsi="Arial" w:cs="Arial"/>
          <w:szCs w:val="24"/>
        </w:rPr>
        <w:t xml:space="preserve">. </w:t>
      </w:r>
      <w:proofErr w:type="spellStart"/>
      <w:r w:rsidRPr="00295A41">
        <w:rPr>
          <w:rFonts w:ascii="Arial" w:hAnsi="Arial" w:cs="Arial"/>
          <w:szCs w:val="24"/>
        </w:rPr>
        <w:t>Dalam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perhitungan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ini</w:t>
      </w:r>
      <w:proofErr w:type="spellEnd"/>
      <w:r w:rsidRPr="00295A41">
        <w:rPr>
          <w:rFonts w:ascii="Arial" w:hAnsi="Arial" w:cs="Arial"/>
          <w:szCs w:val="24"/>
        </w:rPr>
        <w:t xml:space="preserve">, </w:t>
      </w:r>
      <w:proofErr w:type="spellStart"/>
      <w:r w:rsidRPr="00295A41">
        <w:rPr>
          <w:rFonts w:ascii="Arial" w:hAnsi="Arial" w:cs="Arial"/>
          <w:szCs w:val="24"/>
        </w:rPr>
        <w:t>nilai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waktu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adalah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seperempat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pendapatan</w:t>
      </w:r>
      <w:proofErr w:type="spellEnd"/>
      <w:r w:rsidRPr="00295A41">
        <w:rPr>
          <w:rFonts w:ascii="Arial" w:hAnsi="Arial" w:cs="Arial"/>
          <w:szCs w:val="24"/>
        </w:rPr>
        <w:t xml:space="preserve"> per </w:t>
      </w:r>
      <w:proofErr w:type="spellStart"/>
      <w:r w:rsidRPr="00295A41">
        <w:rPr>
          <w:rFonts w:ascii="Arial" w:hAnsi="Arial" w:cs="Arial"/>
          <w:szCs w:val="24"/>
        </w:rPr>
        <w:t>hari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jika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pengunjung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masih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bekerja</w:t>
      </w:r>
      <w:proofErr w:type="spellEnd"/>
      <w:r w:rsidRPr="00295A41">
        <w:rPr>
          <w:rFonts w:ascii="Arial" w:hAnsi="Arial" w:cs="Arial"/>
          <w:szCs w:val="24"/>
        </w:rPr>
        <w:t xml:space="preserve">. </w:t>
      </w:r>
      <w:proofErr w:type="spellStart"/>
      <w:r w:rsidRPr="00295A41">
        <w:rPr>
          <w:rFonts w:ascii="Arial" w:hAnsi="Arial" w:cs="Arial"/>
          <w:szCs w:val="24"/>
        </w:rPr>
        <w:t>Perhitungan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ini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berdasarkan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hasil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beberapa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penelitian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mengenai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waktu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perjalanan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biaya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transportasi</w:t>
      </w:r>
      <w:proofErr w:type="spellEnd"/>
      <w:r w:rsidRPr="00295A41">
        <w:rPr>
          <w:rFonts w:ascii="Arial" w:hAnsi="Arial" w:cs="Arial"/>
          <w:szCs w:val="24"/>
        </w:rPr>
        <w:t xml:space="preserve">. </w:t>
      </w:r>
      <w:proofErr w:type="spellStart"/>
      <w:r w:rsidRPr="00295A41">
        <w:rPr>
          <w:rFonts w:ascii="Arial" w:hAnsi="Arial" w:cs="Arial"/>
          <w:szCs w:val="24"/>
        </w:rPr>
        <w:t>Karya-karya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tersebut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adalah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untuk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menentukan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harga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bayangan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untuk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waktu</w:t>
      </w:r>
      <w:proofErr w:type="spellEnd"/>
      <w:r w:rsidRPr="00295A41">
        <w:rPr>
          <w:rFonts w:ascii="Arial" w:hAnsi="Arial" w:cs="Arial"/>
          <w:szCs w:val="24"/>
        </w:rPr>
        <w:t xml:space="preserve">. </w:t>
      </w:r>
      <w:proofErr w:type="spellStart"/>
      <w:r w:rsidRPr="00295A41">
        <w:rPr>
          <w:rFonts w:ascii="Arial" w:hAnsi="Arial" w:cs="Arial"/>
          <w:szCs w:val="24"/>
        </w:rPr>
        <w:t>Kesimpulannya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adalah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nilai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waktu</w:t>
      </w:r>
      <w:proofErr w:type="spellEnd"/>
      <w:r w:rsidRPr="00295A41">
        <w:rPr>
          <w:rFonts w:ascii="Arial" w:hAnsi="Arial" w:cs="Arial"/>
          <w:szCs w:val="24"/>
        </w:rPr>
        <w:t xml:space="preserve"> yang </w:t>
      </w:r>
      <w:proofErr w:type="spellStart"/>
      <w:r w:rsidRPr="00295A41">
        <w:rPr>
          <w:rFonts w:ascii="Arial" w:hAnsi="Arial" w:cs="Arial"/>
          <w:szCs w:val="24"/>
        </w:rPr>
        <w:t>terkait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dengan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perjalanan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tanpa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bekerja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adalah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antara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seperempat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sampai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setengah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tingkat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upah</w:t>
      </w:r>
      <w:proofErr w:type="spellEnd"/>
      <w:r w:rsidRPr="00295A41">
        <w:rPr>
          <w:rFonts w:ascii="Arial" w:hAnsi="Arial" w:cs="Arial"/>
          <w:szCs w:val="24"/>
        </w:rPr>
        <w:t>.</w:t>
      </w:r>
    </w:p>
    <w:p w:rsidR="00295A41" w:rsidRDefault="00295A41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</w:t>
      </w:r>
      <w:proofErr w:type="spellStart"/>
      <w:r>
        <w:rPr>
          <w:rFonts w:ascii="Arial" w:hAnsi="Arial" w:cs="Arial"/>
          <w:szCs w:val="24"/>
        </w:rPr>
        <w:t>b</w:t>
      </w:r>
      <w:r w:rsidRPr="00295A41">
        <w:rPr>
          <w:rFonts w:ascii="Arial" w:hAnsi="Arial" w:cs="Arial"/>
          <w:szCs w:val="24"/>
        </w:rPr>
        <w:t>iaya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perjalanan</w:t>
      </w:r>
      <w:proofErr w:type="spellEnd"/>
      <w:r w:rsidRPr="00295A41">
        <w:rPr>
          <w:rFonts w:ascii="Arial" w:hAnsi="Arial" w:cs="Arial"/>
          <w:szCs w:val="24"/>
        </w:rPr>
        <w:t xml:space="preserve"> yang </w:t>
      </w:r>
      <w:proofErr w:type="spellStart"/>
      <w:r w:rsidRPr="00295A41">
        <w:rPr>
          <w:rFonts w:ascii="Arial" w:hAnsi="Arial" w:cs="Arial"/>
          <w:szCs w:val="24"/>
        </w:rPr>
        <w:t>diperoleh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kuesioner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adalah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diklasifikasikan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masing-masing</w:t>
      </w:r>
      <w:proofErr w:type="spellEnd"/>
      <w:r w:rsidRPr="00295A41">
        <w:rPr>
          <w:rFonts w:ascii="Arial" w:hAnsi="Arial" w:cs="Arial"/>
          <w:szCs w:val="24"/>
        </w:rPr>
        <w:t xml:space="preserve"> zona </w:t>
      </w:r>
      <w:proofErr w:type="spellStart"/>
      <w:r w:rsidRPr="00295A41">
        <w:rPr>
          <w:rFonts w:ascii="Arial" w:hAnsi="Arial" w:cs="Arial"/>
          <w:szCs w:val="24"/>
        </w:rPr>
        <w:t>dan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digunakan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untuk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menentukan</w:t>
      </w:r>
      <w:proofErr w:type="spellEnd"/>
      <w:r w:rsidRPr="00295A41">
        <w:rPr>
          <w:rFonts w:ascii="Arial" w:hAnsi="Arial" w:cs="Arial"/>
          <w:szCs w:val="24"/>
        </w:rPr>
        <w:t xml:space="preserve"> rata-rata </w:t>
      </w:r>
      <w:proofErr w:type="spellStart"/>
      <w:r w:rsidRPr="00295A41">
        <w:rPr>
          <w:rFonts w:ascii="Arial" w:hAnsi="Arial" w:cs="Arial"/>
          <w:szCs w:val="24"/>
        </w:rPr>
        <w:t>biaya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perjalanan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dari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setiap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pengunjung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295A41">
        <w:rPr>
          <w:rFonts w:ascii="Arial" w:hAnsi="Arial" w:cs="Arial"/>
          <w:szCs w:val="24"/>
        </w:rPr>
        <w:t xml:space="preserve">zona </w:t>
      </w:r>
      <w:proofErr w:type="spellStart"/>
      <w:r w:rsidRPr="00295A41">
        <w:rPr>
          <w:rFonts w:ascii="Arial" w:hAnsi="Arial" w:cs="Arial"/>
          <w:szCs w:val="24"/>
        </w:rPr>
        <w:t>asal</w:t>
      </w:r>
      <w:proofErr w:type="spellEnd"/>
      <w:r w:rsidRPr="00295A41">
        <w:rPr>
          <w:rFonts w:ascii="Arial" w:hAnsi="Arial" w:cs="Arial"/>
          <w:szCs w:val="24"/>
        </w:rPr>
        <w:t xml:space="preserve">, </w:t>
      </w:r>
      <w:proofErr w:type="spellStart"/>
      <w:r w:rsidRPr="00295A41">
        <w:rPr>
          <w:rFonts w:ascii="Arial" w:hAnsi="Arial" w:cs="Arial"/>
          <w:szCs w:val="24"/>
        </w:rPr>
        <w:t>dengan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menggunakan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rumus</w:t>
      </w:r>
      <w:proofErr w:type="spellEnd"/>
      <w:r w:rsidRPr="00295A41">
        <w:rPr>
          <w:rFonts w:ascii="Arial" w:hAnsi="Arial" w:cs="Arial"/>
          <w:szCs w:val="24"/>
        </w:rPr>
        <w:t xml:space="preserve"> </w:t>
      </w:r>
      <w:proofErr w:type="spellStart"/>
      <w:r w:rsidRPr="00295A41">
        <w:rPr>
          <w:rFonts w:ascii="Arial" w:hAnsi="Arial" w:cs="Arial"/>
          <w:szCs w:val="24"/>
        </w:rPr>
        <w:t>ini</w:t>
      </w:r>
      <w:proofErr w:type="spellEnd"/>
      <w:r w:rsidRPr="00295A41">
        <w:rPr>
          <w:rFonts w:ascii="Arial" w:hAnsi="Arial" w:cs="Arial"/>
          <w:szCs w:val="24"/>
        </w:rPr>
        <w:t xml:space="preserve"> :</w:t>
      </w:r>
    </w:p>
    <w:p w:rsidR="005A47B2" w:rsidRPr="002A5D6E" w:rsidRDefault="005A47B2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</w:p>
    <w:p w:rsidR="005A47B2" w:rsidRPr="002A5D6E" w:rsidRDefault="00817747">
      <w:pPr>
        <w:pStyle w:val="BodyTextIndent"/>
        <w:ind w:left="446" w:firstLine="446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TC</w:t>
      </w:r>
      <w:r w:rsidRPr="002A5D6E">
        <w:rPr>
          <w:rFonts w:ascii="Arial" w:hAnsi="Arial" w:cs="Arial"/>
          <w:szCs w:val="24"/>
          <w:vertAlign w:val="subscript"/>
        </w:rPr>
        <w:t>1</w:t>
      </w:r>
      <w:r w:rsidRPr="002A5D6E">
        <w:rPr>
          <w:rFonts w:ascii="Arial" w:hAnsi="Arial" w:cs="Arial"/>
          <w:szCs w:val="24"/>
        </w:rPr>
        <w:t xml:space="preserve"> = </w:t>
      </w:r>
      <w:r w:rsidR="009A388C">
        <w:rPr>
          <w:rFonts w:ascii="Arial" w:hAnsi="Arial" w:cs="Arial"/>
          <w:noProof/>
          <w:position w:val="-24"/>
          <w:szCs w:val="24"/>
        </w:rPr>
      </w:r>
      <w:r w:rsidR="009A388C">
        <w:rPr>
          <w:rFonts w:ascii="Arial" w:hAnsi="Arial" w:cs="Arial"/>
          <w:noProof/>
          <w:position w:val="-24"/>
          <w:szCs w:val="24"/>
        </w:rPr>
        <w:pict w14:anchorId="5F95B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5pt;height:31pt">
            <v:imagedata r:id="rId7" o:title=""/>
          </v:shape>
        </w:pict>
      </w:r>
    </w:p>
    <w:p w:rsidR="00477128" w:rsidRDefault="00477128">
      <w:pPr>
        <w:pStyle w:val="BodyTextIndent"/>
        <w:spacing w:line="360" w:lineRule="auto"/>
        <w:ind w:left="540" w:firstLine="0"/>
        <w:rPr>
          <w:rFonts w:ascii="Arial" w:hAnsi="Arial" w:cs="Arial"/>
          <w:szCs w:val="24"/>
        </w:rPr>
      </w:pPr>
    </w:p>
    <w:p w:rsidR="005A47B2" w:rsidRPr="002A5D6E" w:rsidRDefault="00295A41">
      <w:pPr>
        <w:pStyle w:val="BodyTextIndent"/>
        <w:spacing w:line="360" w:lineRule="auto"/>
        <w:ind w:left="54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 </w:t>
      </w:r>
      <w:proofErr w:type="spellStart"/>
      <w:r>
        <w:rPr>
          <w:rFonts w:ascii="Arial" w:hAnsi="Arial" w:cs="Arial"/>
          <w:szCs w:val="24"/>
        </w:rPr>
        <w:t>mana</w:t>
      </w:r>
      <w:proofErr w:type="spellEnd"/>
      <w:r w:rsidR="00817747" w:rsidRPr="002A5D6E">
        <w:rPr>
          <w:rFonts w:ascii="Arial" w:hAnsi="Arial" w:cs="Arial"/>
          <w:szCs w:val="24"/>
        </w:rPr>
        <w:t xml:space="preserve"> :</w:t>
      </w:r>
    </w:p>
    <w:p w:rsidR="005A47B2" w:rsidRPr="002A5D6E" w:rsidRDefault="00817747">
      <w:pPr>
        <w:pStyle w:val="BodyTextIndent"/>
        <w:spacing w:line="360" w:lineRule="auto"/>
        <w:ind w:left="1260" w:hanging="720"/>
        <w:jc w:val="lef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TC</w:t>
      </w:r>
      <w:r w:rsidRPr="002A5D6E">
        <w:rPr>
          <w:rFonts w:ascii="Arial" w:hAnsi="Arial" w:cs="Arial"/>
          <w:szCs w:val="24"/>
          <w:vertAlign w:val="subscript"/>
        </w:rPr>
        <w:t>1</w:t>
      </w:r>
      <w:r w:rsidRPr="002A5D6E">
        <w:rPr>
          <w:rFonts w:ascii="Arial" w:hAnsi="Arial" w:cs="Arial"/>
          <w:szCs w:val="24"/>
        </w:rPr>
        <w:t xml:space="preserve"> = </w:t>
      </w:r>
      <w:proofErr w:type="spellStart"/>
      <w:r w:rsidR="00295A41">
        <w:rPr>
          <w:rFonts w:ascii="Arial" w:hAnsi="Arial" w:cs="Arial"/>
          <w:szCs w:val="24"/>
        </w:rPr>
        <w:t>Biaya</w:t>
      </w:r>
      <w:proofErr w:type="spellEnd"/>
      <w:r w:rsidR="00295A41">
        <w:rPr>
          <w:rFonts w:ascii="Arial" w:hAnsi="Arial" w:cs="Arial"/>
          <w:szCs w:val="24"/>
        </w:rPr>
        <w:t xml:space="preserve"> </w:t>
      </w:r>
      <w:proofErr w:type="spellStart"/>
      <w:r w:rsidR="00295A41">
        <w:rPr>
          <w:rFonts w:ascii="Arial" w:hAnsi="Arial" w:cs="Arial"/>
          <w:szCs w:val="24"/>
        </w:rPr>
        <w:t>perjalanan</w:t>
      </w:r>
      <w:proofErr w:type="spellEnd"/>
      <w:r w:rsidR="00295A41">
        <w:rPr>
          <w:rFonts w:ascii="Arial" w:hAnsi="Arial" w:cs="Arial"/>
          <w:szCs w:val="24"/>
        </w:rPr>
        <w:t xml:space="preserve"> rata-rata </w:t>
      </w:r>
      <w:proofErr w:type="spellStart"/>
      <w:r w:rsidR="00295A41">
        <w:rPr>
          <w:rFonts w:ascii="Arial" w:hAnsi="Arial" w:cs="Arial"/>
          <w:szCs w:val="24"/>
        </w:rPr>
        <w:t>dari</w:t>
      </w:r>
      <w:proofErr w:type="spellEnd"/>
      <w:r w:rsidR="00295A41">
        <w:rPr>
          <w:rFonts w:ascii="Arial" w:hAnsi="Arial" w:cs="Arial"/>
          <w:szCs w:val="24"/>
        </w:rPr>
        <w:t xml:space="preserve"> </w:t>
      </w:r>
      <w:proofErr w:type="spellStart"/>
      <w:r w:rsidR="00295A41">
        <w:rPr>
          <w:rFonts w:ascii="Arial" w:hAnsi="Arial" w:cs="Arial"/>
          <w:szCs w:val="24"/>
        </w:rPr>
        <w:t>setiap</w:t>
      </w:r>
      <w:proofErr w:type="spellEnd"/>
      <w:r w:rsidR="00295A41">
        <w:rPr>
          <w:rFonts w:ascii="Arial" w:hAnsi="Arial" w:cs="Arial"/>
          <w:szCs w:val="24"/>
        </w:rPr>
        <w:t xml:space="preserve"> zona </w:t>
      </w:r>
      <w:r w:rsidRPr="002A5D6E">
        <w:rPr>
          <w:rFonts w:ascii="Arial" w:hAnsi="Arial" w:cs="Arial"/>
          <w:szCs w:val="24"/>
        </w:rPr>
        <w:t>(</w:t>
      </w:r>
      <w:proofErr w:type="spellStart"/>
      <w:r w:rsidR="00477128">
        <w:rPr>
          <w:rFonts w:ascii="Arial" w:hAnsi="Arial" w:cs="Arial"/>
          <w:szCs w:val="24"/>
        </w:rPr>
        <w:t>Rp</w:t>
      </w:r>
      <w:proofErr w:type="spellEnd"/>
      <w:r w:rsidR="00477128">
        <w:rPr>
          <w:rFonts w:ascii="Arial" w:hAnsi="Arial" w:cs="Arial"/>
          <w:szCs w:val="24"/>
        </w:rPr>
        <w:t>/</w:t>
      </w:r>
      <w:r w:rsidR="00295A41">
        <w:rPr>
          <w:rFonts w:ascii="Arial" w:hAnsi="Arial" w:cs="Arial"/>
          <w:szCs w:val="24"/>
        </w:rPr>
        <w:t>orang/</w:t>
      </w:r>
      <w:proofErr w:type="spellStart"/>
      <w:r w:rsidR="00295A41">
        <w:rPr>
          <w:rFonts w:ascii="Arial" w:hAnsi="Arial" w:cs="Arial"/>
          <w:szCs w:val="24"/>
        </w:rPr>
        <w:t>kunjungan</w:t>
      </w:r>
      <w:proofErr w:type="spellEnd"/>
      <w:r w:rsidRPr="002A5D6E">
        <w:rPr>
          <w:rFonts w:ascii="Arial" w:hAnsi="Arial" w:cs="Arial"/>
          <w:szCs w:val="24"/>
        </w:rPr>
        <w:t>)</w:t>
      </w:r>
    </w:p>
    <w:p w:rsidR="005A47B2" w:rsidRPr="002A5D6E" w:rsidRDefault="00817747">
      <w:pPr>
        <w:pStyle w:val="BodyTextIndent"/>
        <w:spacing w:line="360" w:lineRule="auto"/>
        <w:ind w:left="1260" w:hanging="720"/>
        <w:jc w:val="lef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C</w:t>
      </w:r>
      <w:r w:rsidRPr="002A5D6E">
        <w:rPr>
          <w:rFonts w:ascii="Arial" w:hAnsi="Arial" w:cs="Arial"/>
          <w:szCs w:val="24"/>
          <w:vertAlign w:val="subscript"/>
        </w:rPr>
        <w:t>1</w:t>
      </w:r>
      <w:r w:rsidRPr="002A5D6E">
        <w:rPr>
          <w:rFonts w:ascii="Arial" w:hAnsi="Arial" w:cs="Arial"/>
          <w:szCs w:val="24"/>
        </w:rPr>
        <w:t xml:space="preserve">  </w:t>
      </w:r>
      <w:r w:rsidR="00941F8A">
        <w:rPr>
          <w:rFonts w:ascii="Arial" w:hAnsi="Arial" w:cs="Arial"/>
          <w:szCs w:val="24"/>
        </w:rPr>
        <w:t xml:space="preserve"> </w:t>
      </w:r>
      <w:r w:rsidRPr="002A5D6E">
        <w:rPr>
          <w:rFonts w:ascii="Arial" w:hAnsi="Arial" w:cs="Arial"/>
          <w:szCs w:val="24"/>
        </w:rPr>
        <w:t xml:space="preserve">= </w:t>
      </w:r>
      <w:proofErr w:type="spellStart"/>
      <w:r w:rsidR="00295A41">
        <w:rPr>
          <w:rFonts w:ascii="Arial" w:hAnsi="Arial" w:cs="Arial"/>
          <w:szCs w:val="24"/>
        </w:rPr>
        <w:t>Jumlah</w:t>
      </w:r>
      <w:proofErr w:type="spellEnd"/>
      <w:r w:rsidR="00295A41">
        <w:rPr>
          <w:rFonts w:ascii="Arial" w:hAnsi="Arial" w:cs="Arial"/>
          <w:szCs w:val="24"/>
        </w:rPr>
        <w:t xml:space="preserve"> </w:t>
      </w:r>
      <w:proofErr w:type="spellStart"/>
      <w:r w:rsidR="00295A41">
        <w:rPr>
          <w:rFonts w:ascii="Arial" w:hAnsi="Arial" w:cs="Arial"/>
          <w:szCs w:val="24"/>
        </w:rPr>
        <w:t>biaya</w:t>
      </w:r>
      <w:proofErr w:type="spellEnd"/>
      <w:r w:rsidR="00295A41">
        <w:rPr>
          <w:rFonts w:ascii="Arial" w:hAnsi="Arial" w:cs="Arial"/>
          <w:szCs w:val="24"/>
        </w:rPr>
        <w:t xml:space="preserve"> </w:t>
      </w:r>
      <w:proofErr w:type="spellStart"/>
      <w:r w:rsidR="00295A41">
        <w:rPr>
          <w:rFonts w:ascii="Arial" w:hAnsi="Arial" w:cs="Arial"/>
          <w:szCs w:val="24"/>
        </w:rPr>
        <w:t>perjalanan</w:t>
      </w:r>
      <w:proofErr w:type="spellEnd"/>
      <w:r w:rsidR="00295A41">
        <w:rPr>
          <w:rFonts w:ascii="Arial" w:hAnsi="Arial" w:cs="Arial"/>
          <w:szCs w:val="24"/>
        </w:rPr>
        <w:t xml:space="preserve"> di </w:t>
      </w:r>
      <w:proofErr w:type="spellStart"/>
      <w:r w:rsidR="00295A41">
        <w:rPr>
          <w:rFonts w:ascii="Arial" w:hAnsi="Arial" w:cs="Arial"/>
          <w:szCs w:val="24"/>
        </w:rPr>
        <w:t>dalam</w:t>
      </w:r>
      <w:proofErr w:type="spellEnd"/>
      <w:r w:rsidR="00295A41">
        <w:rPr>
          <w:rFonts w:ascii="Arial" w:hAnsi="Arial" w:cs="Arial"/>
          <w:szCs w:val="24"/>
        </w:rPr>
        <w:t xml:space="preserve"> zona</w:t>
      </w:r>
      <w:r w:rsidR="00763581">
        <w:rPr>
          <w:rFonts w:ascii="Arial" w:hAnsi="Arial" w:cs="Arial"/>
          <w:szCs w:val="24"/>
        </w:rPr>
        <w:t xml:space="preserve"> </w:t>
      </w:r>
      <w:r w:rsidRPr="002A5D6E">
        <w:rPr>
          <w:rFonts w:ascii="Arial" w:hAnsi="Arial" w:cs="Arial"/>
          <w:szCs w:val="24"/>
        </w:rPr>
        <w:t>(</w:t>
      </w:r>
      <w:proofErr w:type="spellStart"/>
      <w:r w:rsidRPr="002A5D6E">
        <w:rPr>
          <w:rFonts w:ascii="Arial" w:hAnsi="Arial" w:cs="Arial"/>
          <w:szCs w:val="24"/>
        </w:rPr>
        <w:t>Rp</w:t>
      </w:r>
      <w:proofErr w:type="spellEnd"/>
      <w:r w:rsidRPr="002A5D6E">
        <w:rPr>
          <w:rFonts w:ascii="Arial" w:hAnsi="Arial" w:cs="Arial"/>
          <w:szCs w:val="24"/>
        </w:rPr>
        <w:t>)</w:t>
      </w:r>
    </w:p>
    <w:p w:rsidR="005A47B2" w:rsidRPr="002A5D6E" w:rsidRDefault="00817747">
      <w:pPr>
        <w:pStyle w:val="BodyTextIndent"/>
        <w:spacing w:line="360" w:lineRule="auto"/>
        <w:ind w:left="1260" w:hanging="720"/>
        <w:jc w:val="left"/>
        <w:rPr>
          <w:rFonts w:ascii="Arial" w:hAnsi="Arial" w:cs="Arial"/>
          <w:szCs w:val="24"/>
        </w:rPr>
      </w:pPr>
      <w:r w:rsidRPr="002A5D6E">
        <w:rPr>
          <w:rFonts w:ascii="Arial" w:hAnsi="Arial" w:cs="Arial"/>
          <w:szCs w:val="24"/>
        </w:rPr>
        <w:t>N</w:t>
      </w:r>
      <w:r w:rsidRPr="002A5D6E">
        <w:rPr>
          <w:rFonts w:ascii="Arial" w:hAnsi="Arial" w:cs="Arial"/>
          <w:szCs w:val="24"/>
          <w:vertAlign w:val="subscript"/>
        </w:rPr>
        <w:t>1</w:t>
      </w:r>
      <w:r w:rsidR="00763581">
        <w:rPr>
          <w:rFonts w:ascii="Arial" w:hAnsi="Arial" w:cs="Arial"/>
          <w:szCs w:val="24"/>
        </w:rPr>
        <w:t xml:space="preserve">   = </w:t>
      </w:r>
      <w:proofErr w:type="spellStart"/>
      <w:r w:rsidR="00295A41">
        <w:rPr>
          <w:rFonts w:ascii="Arial" w:hAnsi="Arial" w:cs="Arial"/>
          <w:szCs w:val="24"/>
        </w:rPr>
        <w:t>Jumlah</w:t>
      </w:r>
      <w:proofErr w:type="spellEnd"/>
      <w:r w:rsidR="00295A41">
        <w:rPr>
          <w:rFonts w:ascii="Arial" w:hAnsi="Arial" w:cs="Arial"/>
          <w:szCs w:val="24"/>
        </w:rPr>
        <w:t xml:space="preserve"> </w:t>
      </w:r>
      <w:proofErr w:type="spellStart"/>
      <w:r w:rsidR="00295A41">
        <w:rPr>
          <w:rFonts w:ascii="Arial" w:hAnsi="Arial" w:cs="Arial"/>
          <w:szCs w:val="24"/>
        </w:rPr>
        <w:t>pengunjung</w:t>
      </w:r>
      <w:proofErr w:type="spellEnd"/>
      <w:r w:rsidR="00295A41">
        <w:rPr>
          <w:rFonts w:ascii="Arial" w:hAnsi="Arial" w:cs="Arial"/>
          <w:szCs w:val="24"/>
        </w:rPr>
        <w:t xml:space="preserve"> </w:t>
      </w:r>
      <w:proofErr w:type="spellStart"/>
      <w:r w:rsidR="00295A41">
        <w:rPr>
          <w:rFonts w:ascii="Arial" w:hAnsi="Arial" w:cs="Arial"/>
          <w:szCs w:val="24"/>
        </w:rPr>
        <w:t>dalam</w:t>
      </w:r>
      <w:proofErr w:type="spellEnd"/>
      <w:r w:rsidR="00295A41">
        <w:rPr>
          <w:rFonts w:ascii="Arial" w:hAnsi="Arial" w:cs="Arial"/>
          <w:szCs w:val="24"/>
        </w:rPr>
        <w:t xml:space="preserve"> </w:t>
      </w:r>
      <w:proofErr w:type="spellStart"/>
      <w:r w:rsidR="00295A41">
        <w:rPr>
          <w:rFonts w:ascii="Arial" w:hAnsi="Arial" w:cs="Arial"/>
          <w:szCs w:val="24"/>
        </w:rPr>
        <w:t>setiap</w:t>
      </w:r>
      <w:proofErr w:type="spellEnd"/>
      <w:r w:rsidR="00295A41">
        <w:rPr>
          <w:rFonts w:ascii="Arial" w:hAnsi="Arial" w:cs="Arial"/>
          <w:szCs w:val="24"/>
        </w:rPr>
        <w:t xml:space="preserve"> zona (orang/</w:t>
      </w:r>
      <w:proofErr w:type="spellStart"/>
      <w:r w:rsidR="00295A41">
        <w:rPr>
          <w:rFonts w:ascii="Arial" w:hAnsi="Arial" w:cs="Arial"/>
          <w:szCs w:val="24"/>
        </w:rPr>
        <w:t>tahun</w:t>
      </w:r>
      <w:proofErr w:type="spellEnd"/>
      <w:r w:rsidR="00295A41">
        <w:rPr>
          <w:rFonts w:ascii="Arial" w:hAnsi="Arial" w:cs="Arial"/>
          <w:szCs w:val="24"/>
        </w:rPr>
        <w:t>)</w:t>
      </w:r>
    </w:p>
    <w:p w:rsidR="00DF6F15" w:rsidRDefault="00DF6F15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</w:p>
    <w:p w:rsidR="00DF6F15" w:rsidRDefault="00295A41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dibutuhkan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mengestimasi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kurva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sebagai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berikut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DF6F15" w:rsidRDefault="00DF6F15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</w:p>
    <w:p w:rsidR="00DF6F15" w:rsidRDefault="00295A41">
      <w:pPr>
        <w:pStyle w:val="BodyTextIndent"/>
        <w:numPr>
          <w:ilvl w:val="0"/>
          <w:numId w:val="14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Daerah </w:t>
      </w:r>
      <w:proofErr w:type="spellStart"/>
      <w:r>
        <w:rPr>
          <w:rFonts w:ascii="Arial" w:hAnsi="Arial" w:cs="Arial"/>
          <w:szCs w:val="24"/>
        </w:rPr>
        <w:t>asal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pengunjung</w:t>
      </w:r>
      <w:proofErr w:type="spellEnd"/>
      <w:r w:rsidR="00DF6F15" w:rsidRPr="00DF6F15">
        <w:rPr>
          <w:rFonts w:ascii="Arial" w:hAnsi="Arial" w:cs="Arial"/>
          <w:szCs w:val="24"/>
        </w:rPr>
        <w:t xml:space="preserve"> </w:t>
      </w:r>
    </w:p>
    <w:p w:rsidR="008020C0" w:rsidRDefault="00295A41">
      <w:pPr>
        <w:pStyle w:val="BodyTextIndent"/>
        <w:numPr>
          <w:ilvl w:val="0"/>
          <w:numId w:val="14"/>
        </w:num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Jumlah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populasi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wilayah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pengunjung</w:t>
      </w:r>
      <w:proofErr w:type="spellEnd"/>
      <w:r w:rsidR="00DF6F15" w:rsidRPr="00DF6F15">
        <w:rPr>
          <w:rFonts w:ascii="Arial" w:hAnsi="Arial" w:cs="Arial"/>
          <w:szCs w:val="24"/>
        </w:rPr>
        <w:t xml:space="preserve"> </w:t>
      </w:r>
    </w:p>
    <w:p w:rsidR="008020C0" w:rsidRDefault="00295A41">
      <w:pPr>
        <w:pStyle w:val="BodyTextIndent"/>
        <w:numPr>
          <w:ilvl w:val="0"/>
          <w:numId w:val="14"/>
        </w:num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pendapatan</w:t>
      </w:r>
      <w:proofErr w:type="spellEnd"/>
      <w:r>
        <w:rPr>
          <w:rFonts w:ascii="Arial" w:hAnsi="Arial" w:cs="Arial"/>
          <w:szCs w:val="24"/>
        </w:rPr>
        <w:t xml:space="preserve"> per </w:t>
      </w:r>
      <w:proofErr w:type="spellStart"/>
      <w:r>
        <w:rPr>
          <w:rFonts w:ascii="Arial" w:hAnsi="Arial" w:cs="Arial"/>
          <w:szCs w:val="24"/>
        </w:rPr>
        <w:t>kapita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pengunjung</w:t>
      </w:r>
      <w:proofErr w:type="spellEnd"/>
      <w:r>
        <w:rPr>
          <w:rFonts w:ascii="Arial" w:hAnsi="Arial" w:cs="Arial"/>
          <w:szCs w:val="24"/>
        </w:rPr>
        <w:t xml:space="preserve"> per zona</w:t>
      </w:r>
      <w:r w:rsidR="00DF6F15" w:rsidRPr="00DF6F15">
        <w:rPr>
          <w:rFonts w:ascii="Arial" w:hAnsi="Arial" w:cs="Arial"/>
          <w:szCs w:val="24"/>
        </w:rPr>
        <w:t xml:space="preserve"> </w:t>
      </w:r>
    </w:p>
    <w:p w:rsidR="008020C0" w:rsidRDefault="00295A41">
      <w:pPr>
        <w:pStyle w:val="BodyTextIndent"/>
        <w:numPr>
          <w:ilvl w:val="0"/>
          <w:numId w:val="14"/>
        </w:num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Biaya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perjalanan</w:t>
      </w:r>
      <w:proofErr w:type="spellEnd"/>
      <w:r>
        <w:rPr>
          <w:rFonts w:ascii="Arial" w:hAnsi="Arial" w:cs="Arial"/>
          <w:szCs w:val="24"/>
        </w:rPr>
        <w:t xml:space="preserve"> rata-rata di </w:t>
      </w:r>
      <w:proofErr w:type="spellStart"/>
      <w:r>
        <w:rPr>
          <w:rFonts w:ascii="Arial" w:hAnsi="Arial" w:cs="Arial"/>
          <w:szCs w:val="24"/>
        </w:rPr>
        <w:t>tiap</w:t>
      </w:r>
      <w:proofErr w:type="spellEnd"/>
      <w:r>
        <w:rPr>
          <w:rFonts w:ascii="Arial" w:hAnsi="Arial" w:cs="Arial"/>
          <w:szCs w:val="24"/>
        </w:rPr>
        <w:t xml:space="preserve"> zona</w:t>
      </w:r>
      <w:r w:rsidR="00DF6F15" w:rsidRPr="00DF6F15">
        <w:rPr>
          <w:rFonts w:ascii="Arial" w:hAnsi="Arial" w:cs="Arial"/>
          <w:szCs w:val="24"/>
        </w:rPr>
        <w:t xml:space="preserve"> </w:t>
      </w:r>
    </w:p>
    <w:p w:rsidR="00DF6F15" w:rsidRDefault="00295A41">
      <w:pPr>
        <w:pStyle w:val="BodyTextIndent"/>
        <w:numPr>
          <w:ilvl w:val="0"/>
          <w:numId w:val="14"/>
        </w:num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Jumlah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kunjungan</w:t>
      </w:r>
      <w:proofErr w:type="spellEnd"/>
      <w:r>
        <w:rPr>
          <w:rFonts w:ascii="Arial" w:hAnsi="Arial" w:cs="Arial"/>
          <w:szCs w:val="24"/>
        </w:rPr>
        <w:t xml:space="preserve"> per 1000 </w:t>
      </w:r>
      <w:proofErr w:type="spellStart"/>
      <w:r>
        <w:rPr>
          <w:rFonts w:ascii="Arial" w:hAnsi="Arial" w:cs="Arial"/>
          <w:szCs w:val="24"/>
        </w:rPr>
        <w:t>populasi</w:t>
      </w:r>
      <w:proofErr w:type="spellEnd"/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tiap</w:t>
      </w:r>
      <w:proofErr w:type="spellEnd"/>
      <w:r>
        <w:rPr>
          <w:rFonts w:ascii="Arial" w:hAnsi="Arial" w:cs="Arial"/>
          <w:szCs w:val="24"/>
        </w:rPr>
        <w:t xml:space="preserve"> zona</w:t>
      </w:r>
    </w:p>
    <w:p w:rsidR="008020C0" w:rsidRDefault="008020C0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</w:p>
    <w:p w:rsidR="002070F7" w:rsidRDefault="002070F7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2070F7">
        <w:rPr>
          <w:rFonts w:ascii="Arial" w:hAnsi="Arial" w:cs="Arial"/>
          <w:szCs w:val="24"/>
        </w:rPr>
        <w:t>Untuk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menguji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pengaruh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variabel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independen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terhadap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variabel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dependen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secara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bersamaan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harus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menggunakan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kriteria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uji</w:t>
      </w:r>
      <w:proofErr w:type="spellEnd"/>
      <w:r w:rsidRPr="002070F7">
        <w:rPr>
          <w:rFonts w:ascii="Arial" w:hAnsi="Arial" w:cs="Arial"/>
          <w:szCs w:val="24"/>
        </w:rPr>
        <w:t xml:space="preserve"> F </w:t>
      </w:r>
      <w:proofErr w:type="spellStart"/>
      <w:r w:rsidRPr="002070F7">
        <w:rPr>
          <w:rFonts w:ascii="Arial" w:hAnsi="Arial" w:cs="Arial"/>
          <w:szCs w:val="24"/>
        </w:rPr>
        <w:t>sedangkan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uji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parsial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atau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pengaruh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dari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masing-masing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variabel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itu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harus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menggunakan</w:t>
      </w:r>
      <w:proofErr w:type="spellEnd"/>
      <w:r>
        <w:rPr>
          <w:rFonts w:ascii="Arial" w:hAnsi="Arial" w:cs="Arial"/>
          <w:szCs w:val="24"/>
        </w:rPr>
        <w:t xml:space="preserve"> t-</w:t>
      </w:r>
      <w:r w:rsidRPr="002070F7">
        <w:rPr>
          <w:rFonts w:ascii="Arial" w:hAnsi="Arial" w:cs="Arial"/>
          <w:szCs w:val="24"/>
        </w:rPr>
        <w:t>tes</w:t>
      </w:r>
      <w:r>
        <w:rPr>
          <w:rFonts w:ascii="Arial" w:hAnsi="Arial" w:cs="Arial"/>
          <w:szCs w:val="24"/>
        </w:rPr>
        <w:t>t</w:t>
      </w:r>
      <w:r w:rsidRPr="002070F7">
        <w:rPr>
          <w:rFonts w:ascii="Arial" w:hAnsi="Arial" w:cs="Arial"/>
          <w:szCs w:val="24"/>
        </w:rPr>
        <w:t xml:space="preserve">. </w:t>
      </w:r>
      <w:proofErr w:type="spellStart"/>
      <w:r w:rsidRPr="002070F7">
        <w:rPr>
          <w:rFonts w:ascii="Arial" w:hAnsi="Arial" w:cs="Arial"/>
          <w:szCs w:val="24"/>
        </w:rPr>
        <w:t>Kriteria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pengambilan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keputusan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akan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mengikuti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metode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analisis</w:t>
      </w:r>
      <w:proofErr w:type="spellEnd"/>
      <w:r w:rsidRPr="002070F7">
        <w:rPr>
          <w:rFonts w:ascii="Arial" w:hAnsi="Arial" w:cs="Arial"/>
          <w:szCs w:val="24"/>
        </w:rPr>
        <w:t xml:space="preserve"> data </w:t>
      </w:r>
      <w:proofErr w:type="spellStart"/>
      <w:r w:rsidRPr="002070F7">
        <w:rPr>
          <w:rFonts w:ascii="Arial" w:hAnsi="Arial" w:cs="Arial"/>
          <w:szCs w:val="24"/>
        </w:rPr>
        <w:t>dalam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Metode</w:t>
      </w:r>
      <w:proofErr w:type="spellEnd"/>
      <w:r w:rsidRPr="002070F7">
        <w:rPr>
          <w:rFonts w:ascii="Arial" w:hAnsi="Arial" w:cs="Arial"/>
          <w:szCs w:val="24"/>
        </w:rPr>
        <w:t xml:space="preserve"> </w:t>
      </w:r>
      <w:proofErr w:type="spellStart"/>
      <w:r w:rsidRPr="002070F7">
        <w:rPr>
          <w:rFonts w:ascii="Arial" w:hAnsi="Arial" w:cs="Arial"/>
          <w:szCs w:val="24"/>
        </w:rPr>
        <w:t>Statistik</w:t>
      </w:r>
      <w:r>
        <w:rPr>
          <w:rFonts w:ascii="Arial" w:hAnsi="Arial" w:cs="Arial"/>
          <w:szCs w:val="24"/>
        </w:rPr>
        <w:t>a</w:t>
      </w:r>
      <w:proofErr w:type="spellEnd"/>
      <w:r w:rsidRPr="002070F7">
        <w:rPr>
          <w:rFonts w:ascii="Arial" w:hAnsi="Arial" w:cs="Arial"/>
          <w:szCs w:val="24"/>
        </w:rPr>
        <w:t>.</w:t>
      </w:r>
    </w:p>
    <w:p w:rsidR="005A47B2" w:rsidRPr="002A5D6E" w:rsidRDefault="005A47B2">
      <w:pPr>
        <w:pStyle w:val="BodyTextIndent"/>
        <w:spacing w:line="360" w:lineRule="auto"/>
        <w:ind w:left="540" w:firstLine="360"/>
        <w:jc w:val="left"/>
        <w:rPr>
          <w:rFonts w:ascii="Arial" w:hAnsi="Arial" w:cs="Arial"/>
          <w:szCs w:val="24"/>
        </w:rPr>
      </w:pPr>
    </w:p>
    <w:p w:rsidR="005A47B2" w:rsidRDefault="002070F7" w:rsidP="00AC0FC3">
      <w:pPr>
        <w:pStyle w:val="Heading2"/>
        <w:spacing w:line="240" w:lineRule="auto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Pernyataan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Akhir</w:t>
      </w:r>
      <w:proofErr w:type="spellEnd"/>
      <w:r w:rsidR="00817747" w:rsidRPr="002A5D6E">
        <w:rPr>
          <w:rFonts w:ascii="Arial" w:hAnsi="Arial" w:cs="Arial"/>
          <w:szCs w:val="24"/>
        </w:rPr>
        <w:t xml:space="preserve"> </w:t>
      </w:r>
    </w:p>
    <w:p w:rsidR="00AC0FC3" w:rsidRPr="00AC0FC3" w:rsidRDefault="00AC0FC3" w:rsidP="00AC0FC3"/>
    <w:p w:rsidR="00AC0FC3" w:rsidRDefault="00AC0FC3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AC0FC3">
        <w:rPr>
          <w:rFonts w:ascii="Arial" w:hAnsi="Arial" w:cs="Arial"/>
          <w:szCs w:val="24"/>
        </w:rPr>
        <w:t>Pada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dasarnya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metode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dapat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digunakan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untuk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mengukur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tingkat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permintaan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rekreasi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atau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objek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wisata</w:t>
      </w:r>
      <w:proofErr w:type="spellEnd"/>
      <w:r w:rsidRPr="00AC0FC3">
        <w:rPr>
          <w:rFonts w:ascii="Arial" w:hAnsi="Arial" w:cs="Arial"/>
          <w:szCs w:val="24"/>
        </w:rPr>
        <w:t xml:space="preserve">. </w:t>
      </w:r>
      <w:proofErr w:type="spellStart"/>
      <w:r w:rsidRPr="00AC0FC3">
        <w:rPr>
          <w:rFonts w:ascii="Arial" w:hAnsi="Arial" w:cs="Arial"/>
          <w:szCs w:val="24"/>
        </w:rPr>
        <w:t>Jika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tingkat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permintaan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dapat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diperkirakan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maka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rencana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pengembangan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mengenai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situs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rekreasi</w:t>
      </w:r>
      <w:proofErr w:type="spellEnd"/>
      <w:r w:rsidRPr="00AC0FC3">
        <w:rPr>
          <w:rFonts w:ascii="Arial" w:hAnsi="Arial" w:cs="Arial"/>
          <w:szCs w:val="24"/>
        </w:rPr>
        <w:t>–</w:t>
      </w:r>
      <w:proofErr w:type="spellStart"/>
      <w:r w:rsidRPr="00AC0FC3">
        <w:rPr>
          <w:rFonts w:ascii="Arial" w:hAnsi="Arial" w:cs="Arial"/>
          <w:szCs w:val="24"/>
        </w:rPr>
        <w:t>tentu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saja</w:t>
      </w:r>
      <w:proofErr w:type="spellEnd"/>
      <w:r w:rsidRPr="00AC0FC3">
        <w:rPr>
          <w:rFonts w:ascii="Arial" w:hAnsi="Arial" w:cs="Arial"/>
          <w:szCs w:val="24"/>
        </w:rPr>
        <w:t xml:space="preserve"> - </w:t>
      </w:r>
      <w:proofErr w:type="spellStart"/>
      <w:r w:rsidRPr="00AC0FC3">
        <w:rPr>
          <w:rFonts w:ascii="Arial" w:hAnsi="Arial" w:cs="Arial"/>
          <w:szCs w:val="24"/>
        </w:rPr>
        <w:t>harus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dikaitkan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dengan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pendapatan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as</w:t>
      </w:r>
      <w:r>
        <w:rPr>
          <w:rFonts w:ascii="Arial" w:hAnsi="Arial" w:cs="Arial"/>
          <w:szCs w:val="24"/>
        </w:rPr>
        <w:t>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daerah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lastRenderedPageBreak/>
        <w:t>pendapatan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negara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serta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pajak-pajak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dll</w:t>
      </w:r>
      <w:proofErr w:type="spellEnd"/>
      <w:r w:rsidRPr="00AC0FC3">
        <w:rPr>
          <w:rFonts w:ascii="Arial" w:hAnsi="Arial" w:cs="Arial"/>
          <w:szCs w:val="24"/>
        </w:rPr>
        <w:t xml:space="preserve">. </w:t>
      </w:r>
      <w:proofErr w:type="spellStart"/>
      <w:r w:rsidRPr="00AC0FC3">
        <w:rPr>
          <w:rFonts w:ascii="Arial" w:hAnsi="Arial" w:cs="Arial"/>
          <w:szCs w:val="24"/>
        </w:rPr>
        <w:t>Selain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itu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juga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dapat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diukur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peluang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untuk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penciptaan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lapangan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kerja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baru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penyerapan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tenaga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kerja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termasuk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efek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ganda</w:t>
      </w:r>
      <w:proofErr w:type="spellEnd"/>
      <w:r>
        <w:rPr>
          <w:rFonts w:ascii="Arial" w:hAnsi="Arial" w:cs="Arial"/>
          <w:szCs w:val="24"/>
        </w:rPr>
        <w:t xml:space="preserve"> (</w:t>
      </w:r>
      <w:r w:rsidRPr="00AC0FC3">
        <w:rPr>
          <w:rFonts w:ascii="Arial" w:hAnsi="Arial" w:cs="Arial"/>
          <w:szCs w:val="24"/>
        </w:rPr>
        <w:t>multiplier ef</w:t>
      </w:r>
      <w:r>
        <w:rPr>
          <w:rFonts w:ascii="Arial" w:hAnsi="Arial" w:cs="Arial"/>
          <w:szCs w:val="24"/>
        </w:rPr>
        <w:t xml:space="preserve">fect) </w:t>
      </w:r>
      <w:r w:rsidRPr="00AC0FC3">
        <w:rPr>
          <w:rFonts w:ascii="Arial" w:hAnsi="Arial" w:cs="Arial"/>
          <w:szCs w:val="24"/>
        </w:rPr>
        <w:t xml:space="preserve">yang </w:t>
      </w:r>
      <w:proofErr w:type="spellStart"/>
      <w:r w:rsidRPr="00AC0FC3">
        <w:rPr>
          <w:rFonts w:ascii="Arial" w:hAnsi="Arial" w:cs="Arial"/>
          <w:szCs w:val="24"/>
        </w:rPr>
        <w:t>timbul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dari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adanya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permintaan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lokasi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rekreasi</w:t>
      </w:r>
      <w:proofErr w:type="spellEnd"/>
      <w:r w:rsidRPr="00AC0FC3">
        <w:rPr>
          <w:rFonts w:ascii="Arial" w:hAnsi="Arial" w:cs="Arial"/>
          <w:szCs w:val="24"/>
        </w:rPr>
        <w:t>.</w:t>
      </w:r>
    </w:p>
    <w:p w:rsidR="00AC0FC3" w:rsidRDefault="00AC0FC3">
      <w:pPr>
        <w:pStyle w:val="Heading1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AC0FC3">
        <w:rPr>
          <w:rFonts w:ascii="Arial" w:hAnsi="Arial" w:cs="Arial"/>
          <w:szCs w:val="24"/>
        </w:rPr>
        <w:t>Secanggih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apapun</w:t>
      </w:r>
      <w:proofErr w:type="spellEnd"/>
      <w:r w:rsidRPr="00AC0FC3">
        <w:rPr>
          <w:rFonts w:ascii="Arial" w:hAnsi="Arial" w:cs="Arial"/>
          <w:szCs w:val="24"/>
        </w:rPr>
        <w:t xml:space="preserve"> model </w:t>
      </w:r>
      <w:proofErr w:type="spellStart"/>
      <w:r w:rsidRPr="00AC0FC3">
        <w:rPr>
          <w:rFonts w:ascii="Arial" w:hAnsi="Arial" w:cs="Arial"/>
          <w:szCs w:val="24"/>
        </w:rPr>
        <w:t>atau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metode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analisis</w:t>
      </w:r>
      <w:proofErr w:type="spellEnd"/>
      <w:r w:rsidRPr="00AC0FC3">
        <w:rPr>
          <w:rFonts w:ascii="Arial" w:hAnsi="Arial" w:cs="Arial"/>
          <w:szCs w:val="24"/>
        </w:rPr>
        <w:t xml:space="preserve"> yang </w:t>
      </w:r>
      <w:proofErr w:type="spellStart"/>
      <w:r w:rsidRPr="00AC0FC3">
        <w:rPr>
          <w:rFonts w:ascii="Arial" w:hAnsi="Arial" w:cs="Arial"/>
          <w:szCs w:val="24"/>
        </w:rPr>
        <w:t>digunakan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maka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hasil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penelitian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ini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akan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ditentukan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dengan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menggunakan</w:t>
      </w:r>
      <w:proofErr w:type="spellEnd"/>
      <w:r w:rsidRPr="00AC0FC3">
        <w:rPr>
          <w:rFonts w:ascii="Arial" w:hAnsi="Arial" w:cs="Arial"/>
          <w:szCs w:val="24"/>
        </w:rPr>
        <w:t xml:space="preserve"> data </w:t>
      </w:r>
      <w:proofErr w:type="spellStart"/>
      <w:r w:rsidRPr="00AC0FC3">
        <w:rPr>
          <w:rFonts w:ascii="Arial" w:hAnsi="Arial" w:cs="Arial"/>
          <w:szCs w:val="24"/>
        </w:rPr>
        <w:t>dan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instrumen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 xml:space="preserve"> yang valid</w:t>
      </w:r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termasuk-tentu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saja</w:t>
      </w:r>
      <w:proofErr w:type="spellEnd"/>
      <w:r w:rsidRPr="00AC0FC3">
        <w:rPr>
          <w:rFonts w:ascii="Arial" w:hAnsi="Arial" w:cs="Arial"/>
          <w:szCs w:val="24"/>
        </w:rPr>
        <w:t xml:space="preserve"> - </w:t>
      </w:r>
      <w:proofErr w:type="spellStart"/>
      <w:r w:rsidRPr="00AC0FC3">
        <w:rPr>
          <w:rFonts w:ascii="Arial" w:hAnsi="Arial" w:cs="Arial"/>
          <w:szCs w:val="24"/>
        </w:rPr>
        <w:t>keabsahan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ketelitian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peneliti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bekerja</w:t>
      </w:r>
      <w:proofErr w:type="spellEnd"/>
      <w:r w:rsidRPr="00AC0FC3">
        <w:rPr>
          <w:rFonts w:ascii="Arial" w:hAnsi="Arial" w:cs="Arial"/>
          <w:szCs w:val="24"/>
        </w:rPr>
        <w:t xml:space="preserve">. </w:t>
      </w:r>
      <w:proofErr w:type="spellStart"/>
      <w:r w:rsidRPr="00AC0FC3">
        <w:rPr>
          <w:rFonts w:ascii="Arial" w:hAnsi="Arial" w:cs="Arial"/>
          <w:szCs w:val="24"/>
        </w:rPr>
        <w:t>Banyak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studi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terutama</w:t>
      </w:r>
      <w:proofErr w:type="spellEnd"/>
      <w:r w:rsidRPr="00AC0FC3">
        <w:rPr>
          <w:rFonts w:ascii="Arial" w:hAnsi="Arial" w:cs="Arial"/>
          <w:szCs w:val="24"/>
        </w:rPr>
        <w:t xml:space="preserve"> yang </w:t>
      </w:r>
      <w:proofErr w:type="spellStart"/>
      <w:r w:rsidRPr="00AC0FC3">
        <w:rPr>
          <w:rFonts w:ascii="Arial" w:hAnsi="Arial" w:cs="Arial"/>
          <w:szCs w:val="24"/>
        </w:rPr>
        <w:t>berkaitan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dengan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rekreasi</w:t>
      </w:r>
      <w:proofErr w:type="spellEnd"/>
      <w:r w:rsidRPr="00AC0FC3">
        <w:rPr>
          <w:rFonts w:ascii="Arial" w:hAnsi="Arial" w:cs="Arial"/>
          <w:szCs w:val="24"/>
        </w:rPr>
        <w:t xml:space="preserve"> di </w:t>
      </w:r>
      <w:proofErr w:type="spellStart"/>
      <w:r w:rsidRPr="00AC0FC3">
        <w:rPr>
          <w:rFonts w:ascii="Arial" w:hAnsi="Arial" w:cs="Arial"/>
          <w:szCs w:val="24"/>
        </w:rPr>
        <w:t>alam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terbuka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(outdoor recreation) </w:t>
      </w:r>
      <w:proofErr w:type="spellStart"/>
      <w:r w:rsidRPr="00AC0FC3">
        <w:rPr>
          <w:rFonts w:ascii="Arial" w:hAnsi="Arial" w:cs="Arial"/>
          <w:szCs w:val="24"/>
        </w:rPr>
        <w:t>seperti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hutan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wisata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taman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nasional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cagar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alam</w:t>
      </w:r>
      <w:proofErr w:type="spellEnd"/>
      <w:r w:rsidRPr="00AC0FC3">
        <w:rPr>
          <w:rFonts w:ascii="Arial" w:hAnsi="Arial" w:cs="Arial"/>
          <w:szCs w:val="24"/>
        </w:rPr>
        <w:t xml:space="preserve">, </w:t>
      </w:r>
      <w:proofErr w:type="spellStart"/>
      <w:r w:rsidRPr="00AC0FC3">
        <w:rPr>
          <w:rFonts w:ascii="Arial" w:hAnsi="Arial" w:cs="Arial"/>
          <w:szCs w:val="24"/>
        </w:rPr>
        <w:t>suaka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margasatwa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pariwisata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bahari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membuktikan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bahwa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metoda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biaya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perjalanan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r w:rsidRPr="00AC0FC3">
        <w:rPr>
          <w:rFonts w:ascii="Arial" w:hAnsi="Arial" w:cs="Arial"/>
          <w:szCs w:val="24"/>
        </w:rPr>
        <w:t>ni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cukup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handal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untuk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digunakan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dalam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memperkirakan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tingkat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permintaan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dari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lokasi</w:t>
      </w:r>
      <w:proofErr w:type="spellEnd"/>
      <w:r w:rsidRPr="00AC0FC3">
        <w:rPr>
          <w:rFonts w:ascii="Arial" w:hAnsi="Arial" w:cs="Arial"/>
          <w:szCs w:val="24"/>
        </w:rPr>
        <w:t xml:space="preserve"> </w:t>
      </w:r>
      <w:proofErr w:type="spellStart"/>
      <w:r w:rsidRPr="00AC0FC3">
        <w:rPr>
          <w:rFonts w:ascii="Arial" w:hAnsi="Arial" w:cs="Arial"/>
          <w:szCs w:val="24"/>
        </w:rPr>
        <w:t>rekreasi</w:t>
      </w:r>
      <w:proofErr w:type="spellEnd"/>
      <w:r w:rsidRPr="00AC0FC3">
        <w:rPr>
          <w:rFonts w:ascii="Arial" w:hAnsi="Arial" w:cs="Arial"/>
          <w:szCs w:val="24"/>
        </w:rPr>
        <w:t>.</w:t>
      </w:r>
    </w:p>
    <w:p w:rsidR="005A47B2" w:rsidRPr="002A5D6E" w:rsidRDefault="005A47B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47B2" w:rsidRPr="002A5D6E" w:rsidRDefault="002831C3">
      <w:pPr>
        <w:pStyle w:val="Heading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5A47B2" w:rsidRPr="002A5D6E" w:rsidRDefault="005A47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A47B2" w:rsidRDefault="00817747" w:rsidP="008B4AA0">
      <w:pPr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2A5D6E">
        <w:rPr>
          <w:rFonts w:ascii="Arial" w:hAnsi="Arial" w:cs="Arial"/>
          <w:sz w:val="24"/>
          <w:szCs w:val="24"/>
        </w:rPr>
        <w:t xml:space="preserve">Dixon, John. </w:t>
      </w:r>
      <w:r w:rsidR="0063346B">
        <w:rPr>
          <w:rFonts w:ascii="Arial" w:hAnsi="Arial" w:cs="Arial"/>
          <w:sz w:val="24"/>
          <w:szCs w:val="24"/>
        </w:rPr>
        <w:t xml:space="preserve">A., 2015. An Overview of Various Methods of Environmental Valuation. Session 5., TEEB Training. The Cost of Environmental Degradation; A PERSGA Training Workshop, Cairo, </w:t>
      </w:r>
      <w:proofErr w:type="spellStart"/>
      <w:r w:rsidR="0063346B">
        <w:rPr>
          <w:rFonts w:ascii="Arial" w:hAnsi="Arial" w:cs="Arial"/>
          <w:sz w:val="24"/>
          <w:szCs w:val="24"/>
        </w:rPr>
        <w:t>Egypy</w:t>
      </w:r>
      <w:proofErr w:type="spellEnd"/>
      <w:r w:rsidR="0063346B">
        <w:rPr>
          <w:rFonts w:ascii="Arial" w:hAnsi="Arial" w:cs="Arial"/>
          <w:sz w:val="24"/>
          <w:szCs w:val="24"/>
        </w:rPr>
        <w:t xml:space="preserve">. </w:t>
      </w:r>
      <w:r w:rsidR="00831CF6">
        <w:rPr>
          <w:rFonts w:ascii="Arial" w:hAnsi="Arial" w:cs="Arial"/>
          <w:sz w:val="24"/>
          <w:szCs w:val="24"/>
        </w:rPr>
        <w:t>8 – 12 January 2015.</w:t>
      </w:r>
    </w:p>
    <w:p w:rsidR="00831CF6" w:rsidRDefault="00831CF6" w:rsidP="008B4AA0">
      <w:pPr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_____________., 2005. Valuation of Environmental Resources. Paper presented Session 2., World Bank </w:t>
      </w:r>
      <w:proofErr w:type="spellStart"/>
      <w:r>
        <w:rPr>
          <w:rFonts w:ascii="Arial" w:hAnsi="Arial" w:cs="Arial"/>
          <w:sz w:val="24"/>
          <w:szCs w:val="24"/>
        </w:rPr>
        <w:t>Institut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Ashgabad</w:t>
      </w:r>
      <w:proofErr w:type="spellEnd"/>
      <w:r>
        <w:rPr>
          <w:rFonts w:ascii="Arial" w:hAnsi="Arial" w:cs="Arial"/>
          <w:sz w:val="24"/>
          <w:szCs w:val="24"/>
        </w:rPr>
        <w:t>. November 2005.</w:t>
      </w:r>
    </w:p>
    <w:p w:rsidR="00353AAA" w:rsidRDefault="00353AAA" w:rsidP="008B4AA0">
      <w:pPr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Barry C., 2015. Natural Resource Management</w:t>
      </w:r>
      <w:r w:rsidR="00F477AC">
        <w:rPr>
          <w:rFonts w:ascii="Arial" w:hAnsi="Arial" w:cs="Arial"/>
          <w:sz w:val="24"/>
          <w:szCs w:val="24"/>
        </w:rPr>
        <w:t>: An Introduction</w:t>
      </w:r>
      <w:r>
        <w:rPr>
          <w:rFonts w:ascii="Arial" w:hAnsi="Arial" w:cs="Arial"/>
          <w:sz w:val="24"/>
          <w:szCs w:val="24"/>
        </w:rPr>
        <w:t xml:space="preserve">, Third Edition. </w:t>
      </w:r>
      <w:r w:rsidR="00F477AC">
        <w:rPr>
          <w:rFonts w:ascii="Arial" w:hAnsi="Arial" w:cs="Arial"/>
          <w:sz w:val="24"/>
          <w:szCs w:val="24"/>
        </w:rPr>
        <w:t xml:space="preserve">Waveland, Inc., </w:t>
      </w:r>
      <w:r w:rsidR="002D34CF">
        <w:rPr>
          <w:rFonts w:ascii="Arial" w:hAnsi="Arial" w:cs="Arial"/>
          <w:sz w:val="24"/>
          <w:szCs w:val="24"/>
        </w:rPr>
        <w:t>Long Grove, Illinois.</w:t>
      </w:r>
    </w:p>
    <w:p w:rsidR="008B4D8D" w:rsidRDefault="00C45350" w:rsidP="008B4AA0">
      <w:pPr>
        <w:spacing w:after="120"/>
        <w:ind w:left="720" w:hanging="720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C45350">
        <w:rPr>
          <w:rFonts w:ascii="Arial" w:hAnsi="Arial" w:cs="Arial"/>
          <w:bCs/>
          <w:sz w:val="24"/>
          <w:szCs w:val="24"/>
        </w:rPr>
        <w:t>Firman</w:t>
      </w:r>
      <w:proofErr w:type="spellEnd"/>
      <w:r w:rsidRPr="00C453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45350">
        <w:rPr>
          <w:rFonts w:ascii="Arial" w:hAnsi="Arial" w:cs="Arial"/>
          <w:bCs/>
          <w:sz w:val="24"/>
          <w:szCs w:val="24"/>
        </w:rPr>
        <w:t>Zulpikar</w:t>
      </w:r>
      <w:proofErr w:type="spellEnd"/>
      <w:r w:rsidRPr="00C45350">
        <w:rPr>
          <w:rFonts w:ascii="Arial" w:hAnsi="Arial" w:cs="Arial"/>
          <w:bCs/>
          <w:sz w:val="24"/>
          <w:szCs w:val="24"/>
        </w:rPr>
        <w:t xml:space="preserve">, Dandy E. </w:t>
      </w:r>
      <w:proofErr w:type="spellStart"/>
      <w:r w:rsidRPr="00C45350">
        <w:rPr>
          <w:rFonts w:ascii="Arial" w:hAnsi="Arial" w:cs="Arial"/>
          <w:bCs/>
          <w:sz w:val="24"/>
          <w:szCs w:val="24"/>
        </w:rPr>
        <w:t>Prasetiyo</w:t>
      </w:r>
      <w:proofErr w:type="spellEnd"/>
      <w:r w:rsidRPr="00C4535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45350">
        <w:rPr>
          <w:rFonts w:ascii="Arial" w:hAnsi="Arial" w:cs="Arial"/>
          <w:bCs/>
          <w:sz w:val="24"/>
          <w:szCs w:val="24"/>
        </w:rPr>
        <w:t>Titis</w:t>
      </w:r>
      <w:proofErr w:type="spellEnd"/>
      <w:r w:rsidRPr="00C453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45350">
        <w:rPr>
          <w:rFonts w:ascii="Arial" w:hAnsi="Arial" w:cs="Arial"/>
          <w:bCs/>
          <w:sz w:val="24"/>
          <w:szCs w:val="24"/>
        </w:rPr>
        <w:t>Virgininda</w:t>
      </w:r>
      <w:proofErr w:type="spellEnd"/>
      <w:r w:rsidRPr="00C453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45350">
        <w:rPr>
          <w:rFonts w:ascii="Arial" w:hAnsi="Arial" w:cs="Arial"/>
          <w:bCs/>
          <w:sz w:val="24"/>
          <w:szCs w:val="24"/>
        </w:rPr>
        <w:t>Shelvatis</w:t>
      </w:r>
      <w:proofErr w:type="spellEnd"/>
      <w:r w:rsidRPr="00C45350">
        <w:rPr>
          <w:rFonts w:ascii="Arial" w:hAnsi="Arial" w:cs="Arial"/>
          <w:bCs/>
          <w:sz w:val="24"/>
          <w:szCs w:val="24"/>
        </w:rPr>
        <w:t xml:space="preserve">, Kinta Karissa </w:t>
      </w:r>
      <w:proofErr w:type="spellStart"/>
      <w:r w:rsidRPr="00C45350">
        <w:rPr>
          <w:rFonts w:ascii="Arial" w:hAnsi="Arial" w:cs="Arial"/>
          <w:bCs/>
          <w:sz w:val="24"/>
          <w:szCs w:val="24"/>
        </w:rPr>
        <w:t>Komara</w:t>
      </w:r>
      <w:proofErr w:type="spellEnd"/>
      <w:r w:rsidRPr="00C45350">
        <w:rPr>
          <w:rFonts w:ascii="Arial" w:hAnsi="Arial" w:cs="Arial"/>
          <w:bCs/>
          <w:sz w:val="24"/>
          <w:szCs w:val="24"/>
        </w:rPr>
        <w:t xml:space="preserve">, Monica </w:t>
      </w:r>
      <w:proofErr w:type="spellStart"/>
      <w:r w:rsidRPr="00C45350">
        <w:rPr>
          <w:rFonts w:ascii="Arial" w:hAnsi="Arial" w:cs="Arial"/>
          <w:bCs/>
          <w:sz w:val="24"/>
          <w:szCs w:val="24"/>
        </w:rPr>
        <w:t>Pramudawardhani</w:t>
      </w:r>
      <w:proofErr w:type="spellEnd"/>
      <w:r w:rsidRPr="00C45350">
        <w:rPr>
          <w:rFonts w:ascii="Arial" w:hAnsi="Arial" w:cs="Arial"/>
          <w:bCs/>
          <w:sz w:val="24"/>
          <w:szCs w:val="24"/>
        </w:rPr>
        <w:t xml:space="preserve">, 2017.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Valuasi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Ekonomi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Objek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Wisata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Berbasis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Jasa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Lingkungan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Menggunakan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Metode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Biaya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Perjalanan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Pantai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Batu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Karas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sz w:val="24"/>
          <w:szCs w:val="24"/>
        </w:rPr>
        <w:t>Pangandaran</w:t>
      </w:r>
      <w:proofErr w:type="spellEnd"/>
      <w:r w:rsidR="008B4D8D" w:rsidRPr="008B4D8D">
        <w:rPr>
          <w:rFonts w:ascii="Arial" w:hAnsi="Arial" w:cs="Arial"/>
          <w:bCs/>
          <w:sz w:val="24"/>
          <w:szCs w:val="24"/>
        </w:rPr>
        <w:t xml:space="preserve"> </w:t>
      </w:r>
      <w:r w:rsidR="008B4D8D">
        <w:rPr>
          <w:rFonts w:ascii="Arial" w:hAnsi="Arial" w:cs="Arial"/>
          <w:sz w:val="24"/>
          <w:szCs w:val="24"/>
        </w:rPr>
        <w:t>(</w:t>
      </w:r>
      <w:r w:rsidR="008B4D8D" w:rsidRPr="008B4D8D">
        <w:rPr>
          <w:rFonts w:ascii="Arial" w:hAnsi="Arial" w:cs="Arial"/>
          <w:bCs/>
          <w:i/>
          <w:iCs/>
          <w:sz w:val="24"/>
          <w:szCs w:val="24"/>
        </w:rPr>
        <w:t xml:space="preserve">Economic Valuation of Environmental Service-Based Tourism Object in </w:t>
      </w:r>
      <w:proofErr w:type="spellStart"/>
      <w:r w:rsidR="008B4D8D" w:rsidRPr="008B4D8D">
        <w:rPr>
          <w:rFonts w:ascii="Arial" w:hAnsi="Arial" w:cs="Arial"/>
          <w:bCs/>
          <w:i/>
          <w:iCs/>
          <w:sz w:val="24"/>
          <w:szCs w:val="24"/>
        </w:rPr>
        <w:t>Batu</w:t>
      </w:r>
      <w:proofErr w:type="spellEnd"/>
      <w:r w:rsidR="008B4D8D" w:rsidRPr="008B4D8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8B4D8D" w:rsidRPr="008B4D8D">
        <w:rPr>
          <w:rFonts w:ascii="Arial" w:hAnsi="Arial" w:cs="Arial"/>
          <w:bCs/>
          <w:i/>
          <w:iCs/>
          <w:sz w:val="24"/>
          <w:szCs w:val="24"/>
        </w:rPr>
        <w:t>Karas</w:t>
      </w:r>
      <w:proofErr w:type="spellEnd"/>
      <w:r w:rsidR="008B4D8D" w:rsidRPr="008B4D8D">
        <w:rPr>
          <w:rFonts w:ascii="Arial" w:hAnsi="Arial" w:cs="Arial"/>
          <w:bCs/>
          <w:i/>
          <w:iCs/>
          <w:sz w:val="24"/>
          <w:szCs w:val="24"/>
        </w:rPr>
        <w:t xml:space="preserve"> Beach-</w:t>
      </w:r>
      <w:proofErr w:type="spellStart"/>
      <w:r w:rsidR="008B4D8D" w:rsidRPr="008B4D8D">
        <w:rPr>
          <w:rFonts w:ascii="Arial" w:hAnsi="Arial" w:cs="Arial"/>
          <w:bCs/>
          <w:i/>
          <w:iCs/>
          <w:sz w:val="24"/>
          <w:szCs w:val="24"/>
        </w:rPr>
        <w:t>Pangandaran</w:t>
      </w:r>
      <w:proofErr w:type="spellEnd"/>
      <w:r w:rsidR="008B4D8D" w:rsidRPr="008B4D8D">
        <w:rPr>
          <w:rFonts w:ascii="Arial" w:hAnsi="Arial" w:cs="Arial"/>
          <w:bCs/>
          <w:i/>
          <w:iCs/>
          <w:sz w:val="24"/>
          <w:szCs w:val="24"/>
        </w:rPr>
        <w:t xml:space="preserve"> Using the Travel Cost Method</w:t>
      </w:r>
      <w:r w:rsidR="008B4D8D">
        <w:rPr>
          <w:rFonts w:ascii="Arial" w:hAnsi="Arial" w:cs="Arial"/>
          <w:bCs/>
          <w:i/>
          <w:iCs/>
          <w:sz w:val="24"/>
          <w:szCs w:val="24"/>
        </w:rPr>
        <w:t xml:space="preserve">). </w:t>
      </w:r>
      <w:r w:rsidR="00CB5496" w:rsidRPr="00CB5496">
        <w:rPr>
          <w:rFonts w:ascii="Arial" w:hAnsi="Arial" w:cs="Arial"/>
          <w:bCs/>
          <w:iCs/>
          <w:sz w:val="24"/>
          <w:szCs w:val="24"/>
        </w:rPr>
        <w:t>Journal of Regional and Rural Development Planning</w:t>
      </w:r>
      <w:r w:rsidR="00CB5496">
        <w:rPr>
          <w:rFonts w:ascii="Arial" w:hAnsi="Arial" w:cs="Arial"/>
          <w:bCs/>
          <w:iCs/>
          <w:sz w:val="24"/>
          <w:szCs w:val="24"/>
        </w:rPr>
        <w:t>,</w:t>
      </w:r>
      <w:r w:rsidR="00CB5496" w:rsidRPr="00CB5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39620D" w:rsidRPr="0039620D">
        <w:rPr>
          <w:rFonts w:ascii="Arial" w:hAnsi="Arial" w:cs="Arial"/>
          <w:bCs/>
          <w:iCs/>
          <w:sz w:val="24"/>
          <w:szCs w:val="24"/>
        </w:rPr>
        <w:t>ISSN 2549-3922 EISSN 2549-3930</w:t>
      </w:r>
      <w:r w:rsidR="0039620D">
        <w:rPr>
          <w:rFonts w:ascii="Arial" w:hAnsi="Arial" w:cs="Arial"/>
          <w:bCs/>
          <w:iCs/>
          <w:sz w:val="24"/>
          <w:szCs w:val="24"/>
        </w:rPr>
        <w:t xml:space="preserve">. </w:t>
      </w:r>
      <w:r w:rsidR="0039620D" w:rsidRPr="0039620D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CB5496" w:rsidRPr="00CB5496">
        <w:rPr>
          <w:rFonts w:ascii="Arial" w:hAnsi="Arial" w:cs="Arial"/>
          <w:bCs/>
          <w:iCs/>
          <w:sz w:val="24"/>
          <w:szCs w:val="24"/>
        </w:rPr>
        <w:t>Februari</w:t>
      </w:r>
      <w:proofErr w:type="spellEnd"/>
      <w:r w:rsidR="00CB5496" w:rsidRPr="00CB5496">
        <w:rPr>
          <w:rFonts w:ascii="Arial" w:hAnsi="Arial" w:cs="Arial"/>
          <w:bCs/>
          <w:iCs/>
          <w:sz w:val="24"/>
          <w:szCs w:val="24"/>
        </w:rPr>
        <w:t xml:space="preserve"> 2017, 1 (1): 53-63 </w:t>
      </w:r>
    </w:p>
    <w:p w:rsidR="00041F47" w:rsidRDefault="003C46D3" w:rsidP="008B4AA0">
      <w:pPr>
        <w:spacing w:after="120"/>
        <w:ind w:left="720" w:hanging="720"/>
        <w:jc w:val="both"/>
        <w:rPr>
          <w:rFonts w:ascii="Arial" w:hAnsi="Arial" w:cs="Arial"/>
          <w:bCs/>
          <w:iCs/>
          <w:sz w:val="24"/>
          <w:szCs w:val="24"/>
        </w:rPr>
      </w:pPr>
      <w:r w:rsidRPr="003C46D3">
        <w:rPr>
          <w:rFonts w:ascii="Arial" w:hAnsi="Arial" w:cs="Arial"/>
          <w:bCs/>
          <w:iCs/>
          <w:sz w:val="24"/>
          <w:szCs w:val="24"/>
        </w:rPr>
        <w:t>Hakim, A. R.</w:t>
      </w:r>
      <w:r w:rsidR="00270E2D">
        <w:rPr>
          <w:rFonts w:ascii="Arial" w:hAnsi="Arial" w:cs="Arial"/>
          <w:bCs/>
          <w:iCs/>
          <w:sz w:val="24"/>
          <w:szCs w:val="24"/>
        </w:rPr>
        <w:t>, 2011</w:t>
      </w:r>
      <w:r w:rsidRPr="003C46D3">
        <w:rPr>
          <w:rFonts w:ascii="Arial" w:hAnsi="Arial" w:cs="Arial"/>
          <w:bCs/>
          <w:iCs/>
          <w:sz w:val="24"/>
          <w:szCs w:val="24"/>
        </w:rPr>
        <w:t xml:space="preserve">. Economic Valuation of Nature-Based Tourism Object in </w:t>
      </w:r>
      <w:proofErr w:type="spellStart"/>
      <w:r w:rsidRPr="003C46D3">
        <w:rPr>
          <w:rFonts w:ascii="Arial" w:hAnsi="Arial" w:cs="Arial"/>
          <w:bCs/>
          <w:iCs/>
          <w:sz w:val="24"/>
          <w:szCs w:val="24"/>
        </w:rPr>
        <w:t>Rawapening</w:t>
      </w:r>
      <w:proofErr w:type="spellEnd"/>
      <w:r w:rsidRPr="003C46D3">
        <w:rPr>
          <w:rFonts w:ascii="Arial" w:hAnsi="Arial" w:cs="Arial"/>
          <w:bCs/>
          <w:iCs/>
          <w:sz w:val="24"/>
          <w:szCs w:val="24"/>
        </w:rPr>
        <w:t xml:space="preserve">, Indonesia: An Application of Travel Cost and Contingent Valuation Method. </w:t>
      </w:r>
      <w:r w:rsidRPr="003C46D3">
        <w:rPr>
          <w:rFonts w:ascii="Arial" w:hAnsi="Arial" w:cs="Arial"/>
          <w:bCs/>
          <w:i/>
          <w:iCs/>
          <w:sz w:val="24"/>
          <w:szCs w:val="24"/>
        </w:rPr>
        <w:t xml:space="preserve">Journal of Sustainable Development, 4 </w:t>
      </w:r>
      <w:r w:rsidRPr="003C46D3">
        <w:rPr>
          <w:rFonts w:ascii="Arial" w:hAnsi="Arial" w:cs="Arial"/>
          <w:bCs/>
          <w:iCs/>
          <w:sz w:val="24"/>
          <w:szCs w:val="24"/>
        </w:rPr>
        <w:t>(2), 91-101.</w:t>
      </w:r>
    </w:p>
    <w:p w:rsidR="00041F47" w:rsidRDefault="00041F47" w:rsidP="008B4AA0">
      <w:pPr>
        <w:spacing w:after="120"/>
        <w:ind w:left="720" w:hanging="720"/>
        <w:jc w:val="both"/>
        <w:rPr>
          <w:rFonts w:ascii="Arial" w:hAnsi="Arial" w:cs="Arial"/>
          <w:bCs/>
          <w:iCs/>
          <w:sz w:val="24"/>
          <w:szCs w:val="24"/>
        </w:rPr>
      </w:pPr>
      <w:r w:rsidRPr="00041F47">
        <w:rPr>
          <w:rFonts w:ascii="Arial" w:hAnsi="Arial" w:cs="Arial"/>
          <w:bCs/>
          <w:iCs/>
          <w:sz w:val="24"/>
          <w:szCs w:val="24"/>
        </w:rPr>
        <w:t xml:space="preserve">Rollins Kimberley S. and </w:t>
      </w:r>
      <w:proofErr w:type="spellStart"/>
      <w:r w:rsidRPr="00041F47">
        <w:rPr>
          <w:rFonts w:ascii="Arial" w:hAnsi="Arial" w:cs="Arial"/>
          <w:bCs/>
          <w:iCs/>
          <w:sz w:val="24"/>
          <w:szCs w:val="24"/>
        </w:rPr>
        <w:t>Shaykewich</w:t>
      </w:r>
      <w:proofErr w:type="spellEnd"/>
      <w:r w:rsidRPr="00041F47">
        <w:rPr>
          <w:rFonts w:ascii="Arial" w:hAnsi="Arial" w:cs="Arial"/>
          <w:bCs/>
          <w:iCs/>
          <w:sz w:val="24"/>
          <w:szCs w:val="24"/>
        </w:rPr>
        <w:t xml:space="preserve">, 2003. Using willingness-to-pay to assess the economic value of weather forecasts for multiple commercial sectors. Department of Applied Economics and Statistics, Mail Stop 204, University of Nevada, USA. </w:t>
      </w:r>
      <w:proofErr w:type="spellStart"/>
      <w:r w:rsidRPr="00041F47">
        <w:rPr>
          <w:rFonts w:ascii="Arial" w:hAnsi="Arial" w:cs="Arial"/>
          <w:bCs/>
          <w:i/>
          <w:iCs/>
          <w:sz w:val="24"/>
          <w:szCs w:val="24"/>
        </w:rPr>
        <w:t>Meteorol</w:t>
      </w:r>
      <w:proofErr w:type="spellEnd"/>
      <w:r w:rsidRPr="00041F47">
        <w:rPr>
          <w:rFonts w:ascii="Arial" w:hAnsi="Arial" w:cs="Arial"/>
          <w:bCs/>
          <w:i/>
          <w:iCs/>
          <w:sz w:val="24"/>
          <w:szCs w:val="24"/>
        </w:rPr>
        <w:t xml:space="preserve">. Appl. 10, pp. 31–38. </w:t>
      </w:r>
    </w:p>
    <w:p w:rsidR="006B0023" w:rsidRDefault="008E0EF7" w:rsidP="0096799A">
      <w:pPr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Tietenberg</w:t>
      </w:r>
      <w:proofErr w:type="spellEnd"/>
      <w:r>
        <w:rPr>
          <w:rFonts w:ascii="Arial" w:hAnsi="Arial" w:cs="Arial"/>
          <w:sz w:val="24"/>
          <w:szCs w:val="24"/>
        </w:rPr>
        <w:t>, T. and L. Lewis, 2017. Environmental and Natural Resource Economics., Ninth Edition, Pearson, New York.</w:t>
      </w:r>
    </w:p>
    <w:p w:rsidR="0053638E" w:rsidRPr="006B0023" w:rsidRDefault="0053638E" w:rsidP="0096799A">
      <w:pPr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White, Ben and Jason F. </w:t>
      </w:r>
      <w:proofErr w:type="spellStart"/>
      <w:r>
        <w:rPr>
          <w:rFonts w:ascii="Arial" w:hAnsi="Arial" w:cs="Arial"/>
          <w:sz w:val="24"/>
          <w:szCs w:val="24"/>
        </w:rPr>
        <w:t>Shogren</w:t>
      </w:r>
      <w:proofErr w:type="spellEnd"/>
      <w:r>
        <w:rPr>
          <w:rFonts w:ascii="Arial" w:hAnsi="Arial" w:cs="Arial"/>
          <w:sz w:val="24"/>
          <w:szCs w:val="24"/>
        </w:rPr>
        <w:t>, 2007. Environmental Economics: In Theory and Practice. Second Edition, Palgrave McMillan, Basingstoke, UK.</w:t>
      </w:r>
    </w:p>
    <w:p w:rsidR="006B0023" w:rsidRDefault="009921F6">
      <w:pPr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Yoeti</w:t>
      </w:r>
      <w:proofErr w:type="spellEnd"/>
      <w:r>
        <w:rPr>
          <w:rFonts w:ascii="Arial" w:hAnsi="Arial" w:cs="Arial"/>
          <w:sz w:val="24"/>
          <w:szCs w:val="24"/>
        </w:rPr>
        <w:t>, Oka A., 2008</w:t>
      </w:r>
      <w:r w:rsidR="006B002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B0023">
        <w:rPr>
          <w:rFonts w:ascii="Arial" w:hAnsi="Arial" w:cs="Arial"/>
          <w:sz w:val="24"/>
          <w:szCs w:val="24"/>
        </w:rPr>
        <w:t>Ekonomi</w:t>
      </w:r>
      <w:proofErr w:type="spellEnd"/>
      <w:r w:rsidR="006B00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023">
        <w:rPr>
          <w:rFonts w:ascii="Arial" w:hAnsi="Arial" w:cs="Arial"/>
          <w:sz w:val="24"/>
          <w:szCs w:val="24"/>
        </w:rPr>
        <w:t>Pariwisata</w:t>
      </w:r>
      <w:proofErr w:type="spellEnd"/>
      <w:r w:rsidR="006B002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B0023">
        <w:rPr>
          <w:rFonts w:ascii="Arial" w:hAnsi="Arial" w:cs="Arial"/>
          <w:sz w:val="24"/>
          <w:szCs w:val="24"/>
        </w:rPr>
        <w:t>Introduksi</w:t>
      </w:r>
      <w:proofErr w:type="spellEnd"/>
      <w:r w:rsidR="006B002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Kompas</w:t>
      </w:r>
      <w:proofErr w:type="spellEnd"/>
      <w:r>
        <w:rPr>
          <w:rFonts w:ascii="Arial" w:hAnsi="Arial" w:cs="Arial"/>
          <w:sz w:val="24"/>
          <w:szCs w:val="24"/>
        </w:rPr>
        <w:t>, Jakarta.</w:t>
      </w:r>
    </w:p>
    <w:p w:rsidR="00EB5E0F" w:rsidRPr="002A5D6E" w:rsidRDefault="00EB5E0F" w:rsidP="0096799A">
      <w:pPr>
        <w:jc w:val="both"/>
        <w:rPr>
          <w:rFonts w:ascii="Arial" w:hAnsi="Arial" w:cs="Arial"/>
          <w:sz w:val="24"/>
          <w:szCs w:val="24"/>
        </w:rPr>
      </w:pPr>
    </w:p>
    <w:sectPr w:rsidR="00EB5E0F" w:rsidRPr="002A5D6E" w:rsidSect="00FA5F79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1728" w:right="1728" w:bottom="1728" w:left="1728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351" w:rsidRDefault="00797351">
      <w:r>
        <w:separator/>
      </w:r>
    </w:p>
  </w:endnote>
  <w:endnote w:type="continuationSeparator" w:id="0">
    <w:p w:rsidR="00797351" w:rsidRDefault="0079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A41" w:rsidRDefault="00295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5A41" w:rsidRDefault="00295A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A41" w:rsidRDefault="00295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3F4">
      <w:rPr>
        <w:rStyle w:val="PageNumber"/>
        <w:noProof/>
      </w:rPr>
      <w:t>11</w:t>
    </w:r>
    <w:r>
      <w:rPr>
        <w:rStyle w:val="PageNumber"/>
      </w:rPr>
      <w:fldChar w:fldCharType="end"/>
    </w:r>
  </w:p>
  <w:p w:rsidR="00295A41" w:rsidRDefault="00295A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351" w:rsidRDefault="00797351">
      <w:r>
        <w:separator/>
      </w:r>
    </w:p>
  </w:footnote>
  <w:footnote w:type="continuationSeparator" w:id="0">
    <w:p w:rsidR="00797351" w:rsidRDefault="00797351">
      <w:r>
        <w:continuationSeparator/>
      </w:r>
    </w:p>
  </w:footnote>
  <w:footnote w:id="1">
    <w:p w:rsidR="00295A41" w:rsidRDefault="00295A41">
      <w:pPr>
        <w:pStyle w:val="FootnoteText"/>
      </w:pPr>
      <w:r>
        <w:rPr>
          <w:rStyle w:val="FootnoteReference"/>
        </w:rPr>
        <w:footnoteRef/>
      </w:r>
      <w:r>
        <w:t xml:space="preserve"> Professor of Natural Resource Economics. </w:t>
      </w:r>
      <w:proofErr w:type="spellStart"/>
      <w:r>
        <w:t>Gunadarma</w:t>
      </w:r>
      <w:proofErr w:type="spellEnd"/>
      <w:r>
        <w:t xml:space="preserve"> University, Jakarta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A41" w:rsidRDefault="00295A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A41" w:rsidRDefault="00295A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A41" w:rsidRDefault="00295A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3F4">
      <w:rPr>
        <w:rStyle w:val="PageNumber"/>
        <w:noProof/>
      </w:rPr>
      <w:t>11</w:t>
    </w:r>
    <w:r>
      <w:rPr>
        <w:rStyle w:val="PageNumber"/>
      </w:rPr>
      <w:fldChar w:fldCharType="end"/>
    </w:r>
  </w:p>
  <w:p w:rsidR="00295A41" w:rsidRDefault="00295A4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EE9"/>
    <w:multiLevelType w:val="singleLevel"/>
    <w:tmpl w:val="21DECCF4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9D26866"/>
    <w:multiLevelType w:val="singleLevel"/>
    <w:tmpl w:val="A74A3C6E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B8A52AB"/>
    <w:multiLevelType w:val="singleLevel"/>
    <w:tmpl w:val="47BEB6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1DDE143A"/>
    <w:multiLevelType w:val="singleLevel"/>
    <w:tmpl w:val="63ECC0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4" w15:restartNumberingAfterBreak="0">
    <w:nsid w:val="26DA3AAB"/>
    <w:multiLevelType w:val="singleLevel"/>
    <w:tmpl w:val="064E3E3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7261FDF"/>
    <w:multiLevelType w:val="singleLevel"/>
    <w:tmpl w:val="9CA8662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B1013D"/>
    <w:multiLevelType w:val="singleLevel"/>
    <w:tmpl w:val="7E74CF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3DC31A18"/>
    <w:multiLevelType w:val="singleLevel"/>
    <w:tmpl w:val="8BE2C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A7B1328"/>
    <w:multiLevelType w:val="singleLevel"/>
    <w:tmpl w:val="2374604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B8F37CE"/>
    <w:multiLevelType w:val="singleLevel"/>
    <w:tmpl w:val="0C58F4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8C728E"/>
    <w:multiLevelType w:val="hybridMultilevel"/>
    <w:tmpl w:val="0602FDD2"/>
    <w:lvl w:ilvl="0" w:tplc="D4C8894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29E6173"/>
    <w:multiLevelType w:val="singleLevel"/>
    <w:tmpl w:val="9CCA81C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78F22B1A"/>
    <w:multiLevelType w:val="singleLevel"/>
    <w:tmpl w:val="A24472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7F4121FA"/>
    <w:multiLevelType w:val="singleLevel"/>
    <w:tmpl w:val="730AAD3C"/>
    <w:lvl w:ilvl="0">
      <w:start w:val="1"/>
      <w:numFmt w:val="lowerLetter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47"/>
    <w:rsid w:val="00001162"/>
    <w:rsid w:val="0000392C"/>
    <w:rsid w:val="000051B9"/>
    <w:rsid w:val="00010F8F"/>
    <w:rsid w:val="000140E7"/>
    <w:rsid w:val="00014B96"/>
    <w:rsid w:val="00014BCC"/>
    <w:rsid w:val="0003250E"/>
    <w:rsid w:val="00041F47"/>
    <w:rsid w:val="00061156"/>
    <w:rsid w:val="00064305"/>
    <w:rsid w:val="00076336"/>
    <w:rsid w:val="0008308B"/>
    <w:rsid w:val="000B15D5"/>
    <w:rsid w:val="000B5419"/>
    <w:rsid w:val="000B6118"/>
    <w:rsid w:val="000B6D02"/>
    <w:rsid w:val="000C0CB5"/>
    <w:rsid w:val="000D2068"/>
    <w:rsid w:val="000D5CC1"/>
    <w:rsid w:val="00100D2A"/>
    <w:rsid w:val="0010408B"/>
    <w:rsid w:val="001312DD"/>
    <w:rsid w:val="001474D0"/>
    <w:rsid w:val="0015134D"/>
    <w:rsid w:val="00160DD5"/>
    <w:rsid w:val="00172764"/>
    <w:rsid w:val="00180971"/>
    <w:rsid w:val="00182C94"/>
    <w:rsid w:val="0018349C"/>
    <w:rsid w:val="001B1799"/>
    <w:rsid w:val="001C3762"/>
    <w:rsid w:val="001D38F4"/>
    <w:rsid w:val="001E41B4"/>
    <w:rsid w:val="002070F7"/>
    <w:rsid w:val="002127C9"/>
    <w:rsid w:val="0023602D"/>
    <w:rsid w:val="002515B8"/>
    <w:rsid w:val="0025184A"/>
    <w:rsid w:val="002613F4"/>
    <w:rsid w:val="00270E2D"/>
    <w:rsid w:val="002831C3"/>
    <w:rsid w:val="00293BB3"/>
    <w:rsid w:val="00295A41"/>
    <w:rsid w:val="002A5D6E"/>
    <w:rsid w:val="002D34CF"/>
    <w:rsid w:val="002F2F21"/>
    <w:rsid w:val="002F3E96"/>
    <w:rsid w:val="00307682"/>
    <w:rsid w:val="00315E41"/>
    <w:rsid w:val="00316CAE"/>
    <w:rsid w:val="00340B97"/>
    <w:rsid w:val="00345D01"/>
    <w:rsid w:val="00350F15"/>
    <w:rsid w:val="00353AAA"/>
    <w:rsid w:val="00363767"/>
    <w:rsid w:val="003726F3"/>
    <w:rsid w:val="0039620D"/>
    <w:rsid w:val="003B4F0F"/>
    <w:rsid w:val="003C1ECE"/>
    <w:rsid w:val="003C46D3"/>
    <w:rsid w:val="003D25CB"/>
    <w:rsid w:val="003D3857"/>
    <w:rsid w:val="003D397A"/>
    <w:rsid w:val="003D7282"/>
    <w:rsid w:val="003F2AF1"/>
    <w:rsid w:val="00410CA8"/>
    <w:rsid w:val="00433A59"/>
    <w:rsid w:val="00452923"/>
    <w:rsid w:val="00477128"/>
    <w:rsid w:val="00494FEC"/>
    <w:rsid w:val="004978A1"/>
    <w:rsid w:val="004B2A81"/>
    <w:rsid w:val="004C3C15"/>
    <w:rsid w:val="004C43F4"/>
    <w:rsid w:val="004F0E86"/>
    <w:rsid w:val="004F5BC6"/>
    <w:rsid w:val="00501597"/>
    <w:rsid w:val="00520830"/>
    <w:rsid w:val="00522270"/>
    <w:rsid w:val="00531CEF"/>
    <w:rsid w:val="005329D2"/>
    <w:rsid w:val="0053638E"/>
    <w:rsid w:val="00537864"/>
    <w:rsid w:val="00543F98"/>
    <w:rsid w:val="00555202"/>
    <w:rsid w:val="005620B7"/>
    <w:rsid w:val="00584F1A"/>
    <w:rsid w:val="00586A3F"/>
    <w:rsid w:val="005A47B2"/>
    <w:rsid w:val="005B3FE6"/>
    <w:rsid w:val="005C40DA"/>
    <w:rsid w:val="005C5DE8"/>
    <w:rsid w:val="005C787E"/>
    <w:rsid w:val="005F35BA"/>
    <w:rsid w:val="005F4B21"/>
    <w:rsid w:val="006050D4"/>
    <w:rsid w:val="00615CC3"/>
    <w:rsid w:val="00615FC4"/>
    <w:rsid w:val="00631B3F"/>
    <w:rsid w:val="0063346B"/>
    <w:rsid w:val="0063564F"/>
    <w:rsid w:val="006402E3"/>
    <w:rsid w:val="00640450"/>
    <w:rsid w:val="006512B4"/>
    <w:rsid w:val="00655591"/>
    <w:rsid w:val="00664194"/>
    <w:rsid w:val="006733EB"/>
    <w:rsid w:val="00676C39"/>
    <w:rsid w:val="00680BDA"/>
    <w:rsid w:val="00687B67"/>
    <w:rsid w:val="00690803"/>
    <w:rsid w:val="006A0CDD"/>
    <w:rsid w:val="006B0023"/>
    <w:rsid w:val="006D212D"/>
    <w:rsid w:val="006E06CC"/>
    <w:rsid w:val="006E3133"/>
    <w:rsid w:val="006E4529"/>
    <w:rsid w:val="006F017F"/>
    <w:rsid w:val="007003EF"/>
    <w:rsid w:val="00702895"/>
    <w:rsid w:val="00702D5A"/>
    <w:rsid w:val="00713C8F"/>
    <w:rsid w:val="00733875"/>
    <w:rsid w:val="007410A2"/>
    <w:rsid w:val="00750BB6"/>
    <w:rsid w:val="00763581"/>
    <w:rsid w:val="00782F5D"/>
    <w:rsid w:val="0079548D"/>
    <w:rsid w:val="00797351"/>
    <w:rsid w:val="007A4765"/>
    <w:rsid w:val="007B5C6F"/>
    <w:rsid w:val="007F42F0"/>
    <w:rsid w:val="008020C0"/>
    <w:rsid w:val="00803846"/>
    <w:rsid w:val="0081627B"/>
    <w:rsid w:val="00817747"/>
    <w:rsid w:val="00831CF6"/>
    <w:rsid w:val="008358AE"/>
    <w:rsid w:val="00871336"/>
    <w:rsid w:val="00885EF7"/>
    <w:rsid w:val="008B4AA0"/>
    <w:rsid w:val="008B4D8D"/>
    <w:rsid w:val="008E0EF7"/>
    <w:rsid w:val="0090677C"/>
    <w:rsid w:val="00941C05"/>
    <w:rsid w:val="00941F8A"/>
    <w:rsid w:val="00953845"/>
    <w:rsid w:val="0096799A"/>
    <w:rsid w:val="009722E5"/>
    <w:rsid w:val="00973A66"/>
    <w:rsid w:val="009921F6"/>
    <w:rsid w:val="009A388C"/>
    <w:rsid w:val="009B6910"/>
    <w:rsid w:val="009C1CEC"/>
    <w:rsid w:val="009E0608"/>
    <w:rsid w:val="009F3579"/>
    <w:rsid w:val="009F6C4A"/>
    <w:rsid w:val="00A0360A"/>
    <w:rsid w:val="00A12D82"/>
    <w:rsid w:val="00A36755"/>
    <w:rsid w:val="00A376CA"/>
    <w:rsid w:val="00A454D4"/>
    <w:rsid w:val="00A716B2"/>
    <w:rsid w:val="00A8771B"/>
    <w:rsid w:val="00A9240B"/>
    <w:rsid w:val="00AC0FC3"/>
    <w:rsid w:val="00AD0FA9"/>
    <w:rsid w:val="00AD4435"/>
    <w:rsid w:val="00AD53CD"/>
    <w:rsid w:val="00AD7384"/>
    <w:rsid w:val="00AE78C0"/>
    <w:rsid w:val="00B0211C"/>
    <w:rsid w:val="00B06DEC"/>
    <w:rsid w:val="00B07B32"/>
    <w:rsid w:val="00B107E9"/>
    <w:rsid w:val="00B21C55"/>
    <w:rsid w:val="00B22433"/>
    <w:rsid w:val="00B26232"/>
    <w:rsid w:val="00B30985"/>
    <w:rsid w:val="00B328F2"/>
    <w:rsid w:val="00B351B6"/>
    <w:rsid w:val="00B37714"/>
    <w:rsid w:val="00B47A65"/>
    <w:rsid w:val="00B65653"/>
    <w:rsid w:val="00B67128"/>
    <w:rsid w:val="00B67DDF"/>
    <w:rsid w:val="00B71971"/>
    <w:rsid w:val="00B77680"/>
    <w:rsid w:val="00B834C8"/>
    <w:rsid w:val="00B84334"/>
    <w:rsid w:val="00B869B4"/>
    <w:rsid w:val="00B876A2"/>
    <w:rsid w:val="00B91D6B"/>
    <w:rsid w:val="00BA5986"/>
    <w:rsid w:val="00BA70F0"/>
    <w:rsid w:val="00BC217E"/>
    <w:rsid w:val="00BD67D7"/>
    <w:rsid w:val="00C034DE"/>
    <w:rsid w:val="00C1646F"/>
    <w:rsid w:val="00C20E3B"/>
    <w:rsid w:val="00C43E54"/>
    <w:rsid w:val="00C45350"/>
    <w:rsid w:val="00C46DA1"/>
    <w:rsid w:val="00C629AC"/>
    <w:rsid w:val="00C6601A"/>
    <w:rsid w:val="00C817C2"/>
    <w:rsid w:val="00C95545"/>
    <w:rsid w:val="00C969D1"/>
    <w:rsid w:val="00CB5496"/>
    <w:rsid w:val="00CC71D1"/>
    <w:rsid w:val="00CD1318"/>
    <w:rsid w:val="00CD60E3"/>
    <w:rsid w:val="00CF1049"/>
    <w:rsid w:val="00CF5862"/>
    <w:rsid w:val="00D14D2F"/>
    <w:rsid w:val="00D23D03"/>
    <w:rsid w:val="00D2720A"/>
    <w:rsid w:val="00D34A48"/>
    <w:rsid w:val="00D6008C"/>
    <w:rsid w:val="00D61524"/>
    <w:rsid w:val="00D852A4"/>
    <w:rsid w:val="00D86D6F"/>
    <w:rsid w:val="00D955B8"/>
    <w:rsid w:val="00DD384D"/>
    <w:rsid w:val="00DD3D57"/>
    <w:rsid w:val="00DE349A"/>
    <w:rsid w:val="00DF50A3"/>
    <w:rsid w:val="00DF6F15"/>
    <w:rsid w:val="00E04865"/>
    <w:rsid w:val="00E052AB"/>
    <w:rsid w:val="00E10E48"/>
    <w:rsid w:val="00E223F0"/>
    <w:rsid w:val="00E228E7"/>
    <w:rsid w:val="00E41DAC"/>
    <w:rsid w:val="00E7292F"/>
    <w:rsid w:val="00E72F39"/>
    <w:rsid w:val="00E73A04"/>
    <w:rsid w:val="00E8329C"/>
    <w:rsid w:val="00E97688"/>
    <w:rsid w:val="00EA55D7"/>
    <w:rsid w:val="00EA5933"/>
    <w:rsid w:val="00EA6DE5"/>
    <w:rsid w:val="00EB3CF0"/>
    <w:rsid w:val="00EB5E0F"/>
    <w:rsid w:val="00EE07BD"/>
    <w:rsid w:val="00EF1136"/>
    <w:rsid w:val="00F07AE2"/>
    <w:rsid w:val="00F110E1"/>
    <w:rsid w:val="00F16571"/>
    <w:rsid w:val="00F45FFB"/>
    <w:rsid w:val="00F477AC"/>
    <w:rsid w:val="00F5346E"/>
    <w:rsid w:val="00F6797C"/>
    <w:rsid w:val="00F83605"/>
    <w:rsid w:val="00FA32D2"/>
    <w:rsid w:val="00FA5F79"/>
    <w:rsid w:val="00FC6CB0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4083C833-732C-9D45-8C67-C12314AB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Courier" w:hAnsi="Courie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left="720" w:hanging="720"/>
      <w:jc w:val="both"/>
    </w:pPr>
    <w:rPr>
      <w:rFonts w:ascii="Courier" w:hAnsi="Courier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251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3302</Words>
  <Characters>21005</Characters>
  <Application>Microsoft Office Word</Application>
  <DocSecurity>0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 </Company>
  <LinksUpToDate>false</LinksUpToDate>
  <CharactersWithSpaces>24259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subject/>
  <dc:creator>Dugong Digung</dc:creator>
  <cp:keywords/>
  <cp:lastModifiedBy>Sudjarwo Hm</cp:lastModifiedBy>
  <cp:revision>2</cp:revision>
  <cp:lastPrinted>2018-03-27T15:13:00Z</cp:lastPrinted>
  <dcterms:created xsi:type="dcterms:W3CDTF">2021-08-25T06:04:00Z</dcterms:created>
  <dcterms:modified xsi:type="dcterms:W3CDTF">2021-08-25T06:04:00Z</dcterms:modified>
</cp:coreProperties>
</file>