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5.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spacing w:before="3"/>
        <w:rPr>
          <w:rFonts w:ascii="Times New Roman"/>
          <w:sz w:val="13"/>
        </w:rPr>
      </w:pPr>
    </w:p>
    <w:p>
      <w:pPr>
        <w:pStyle w:val="style0"/>
        <w:spacing w:after="0"/>
        <w:rPr>
          <w:rFonts w:ascii="Times New Roman"/>
          <w:sz w:val="13"/>
        </w:rPr>
        <w:sectPr>
          <w:footerReference w:type="default" r:id="rId2"/>
          <w:type w:val="continuous"/>
          <w:pgSz w:w="11910" w:h="16850" w:orient="portrait"/>
          <w:pgMar w:top="740" w:right="600" w:bottom="280" w:left="1680" w:header="720" w:footer="0" w:gutter="0"/>
          <w:pgNumType w:start="1957"/>
        </w:sectPr>
      </w:pPr>
    </w:p>
    <w:p>
      <w:pPr>
        <w:pStyle w:val="style0"/>
        <w:spacing w:before="101" w:lineRule="exact" w:line="252"/>
        <w:ind w:left="305" w:right="0" w:firstLine="0"/>
        <w:jc w:val="left"/>
        <w:rPr>
          <w:rFonts w:ascii="Tahoma"/>
          <w:sz w:val="21"/>
        </w:rPr>
      </w:pPr>
      <w:r>
        <w:rPr/>
        <w:drawing>
          <wp:anchor distT="0" distB="0" distL="0" distR="0" simplePos="false" relativeHeight="3" behindDoc="false" locked="false" layoutInCell="true" allowOverlap="true">
            <wp:simplePos x="0" y="0"/>
            <wp:positionH relativeFrom="page">
              <wp:posOffset>6372881</wp:posOffset>
            </wp:positionH>
            <wp:positionV relativeFrom="page">
              <wp:posOffset>465705</wp:posOffset>
            </wp:positionV>
            <wp:extent cx="734967" cy="973043"/>
            <wp:effectExtent l="0" t="0" r="0" b="0"/>
            <wp:wrapNone/>
            <wp:docPr id="1026"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3" cstate="print"/>
                    <a:srcRect l="0" t="0" r="0" b="0"/>
                    <a:stretch/>
                  </pic:blipFill>
                  <pic:spPr>
                    <a:xfrm rot="0">
                      <a:off x="0" y="0"/>
                      <a:ext cx="734967" cy="973043"/>
                    </a:xfrm>
                    <a:prstGeom prst="rect"/>
                  </pic:spPr>
                </pic:pic>
              </a:graphicData>
            </a:graphic>
          </wp:anchor>
        </w:drawing>
      </w:r>
      <w:r>
        <w:rPr>
          <w:rFonts w:ascii="Tahoma"/>
          <w:sz w:val="21"/>
        </w:rPr>
        <w:t>East Asian Journal of Multidisciplinary Research (EAJMR)</w:t>
      </w:r>
    </w:p>
    <w:p>
      <w:pPr>
        <w:pStyle w:val="style0"/>
        <w:spacing w:before="0" w:lineRule="exact" w:line="272"/>
        <w:ind w:left="305" w:right="0" w:firstLine="0"/>
        <w:jc w:val="left"/>
        <w:rPr>
          <w:sz w:val="22"/>
        </w:rPr>
      </w:pPr>
      <w:r>
        <w:rPr/>
        <w:pict>
          <v:shapetype id="_x0000_t202" coordsize="21600,21600" o:spt="202" path="m,l,21600r21600,l21600,xe">
            <v:stroke joinstyle="miter"/>
            <v:path gradientshapeok="t" o:connecttype="rect"/>
          </v:shapetype>
          <v:shape id="1028" type="#_x0000_t202" filled="f" stroked="f" style="position:absolute;margin-left:98.72pt;margin-top:54.91pt;width:425.95pt;height:603.95pt;z-index:4;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3106"/>
                    <w:gridCol w:w="5412"/>
                  </w:tblGrid>
                  <w:tr>
                    <w:trPr>
                      <w:trHeight w:val="3120" w:hRule="atLeast"/>
                      <w:jc w:val="left"/>
                    </w:trPr>
                    <w:tc>
                      <w:tcPr>
                        <w:tcW w:w="8518" w:type="dxa"/>
                        <w:gridSpan w:val="2"/>
                        <w:tcBorders>
                          <w:bottom w:val="single" w:sz="4" w:space="0" w:color="000000"/>
                        </w:tcBorders>
                      </w:tcPr>
                      <w:p>
                        <w:pPr>
                          <w:pStyle w:val="style4099"/>
                          <w:ind w:left="152" w:right="404"/>
                          <w:rPr>
                            <w:b/>
                            <w:sz w:val="28"/>
                          </w:rPr>
                        </w:pPr>
                        <w:r>
                          <w:rPr>
                            <w:b/>
                            <w:sz w:val="28"/>
                          </w:rPr>
                          <w:t>Career Development, Motivation and Promotion on Employee Performance</w:t>
                        </w:r>
                      </w:p>
                      <w:p>
                        <w:pPr>
                          <w:pStyle w:val="style4099"/>
                          <w:spacing w:before="3"/>
                          <w:ind w:left="0"/>
                          <w:rPr>
                            <w:rFonts w:ascii="Calibri"/>
                            <w:sz w:val="27"/>
                          </w:rPr>
                        </w:pPr>
                      </w:p>
                      <w:p>
                        <w:pPr>
                          <w:pStyle w:val="style4099"/>
                          <w:ind w:left="152" w:right="605"/>
                          <w:rPr>
                            <w:sz w:val="16"/>
                          </w:rPr>
                        </w:pPr>
                        <w:r>
                          <w:rPr>
                            <w:sz w:val="24"/>
                          </w:rPr>
                          <w:t>Novita Wahyu Setyawati</w:t>
                        </w:r>
                        <w:r>
                          <w:rPr>
                            <w:position w:val="6"/>
                            <w:sz w:val="16"/>
                          </w:rPr>
                          <w:t>1*</w:t>
                        </w:r>
                        <w:r>
                          <w:rPr>
                            <w:sz w:val="24"/>
                          </w:rPr>
                          <w:t>, Dewi Sri Woelandari PG</w:t>
                        </w:r>
                        <w:r>
                          <w:rPr>
                            <w:position w:val="6"/>
                            <w:sz w:val="16"/>
                          </w:rPr>
                          <w:t>2</w:t>
                        </w:r>
                        <w:r>
                          <w:rPr>
                            <w:sz w:val="24"/>
                          </w:rPr>
                          <w:t>, Muhammad Richo Rianto</w:t>
                        </w:r>
                        <w:r>
                          <w:rPr>
                            <w:position w:val="6"/>
                            <w:sz w:val="16"/>
                          </w:rPr>
                          <w:t>3</w:t>
                        </w:r>
                      </w:p>
                      <w:p>
                        <w:pPr>
                          <w:pStyle w:val="style4099"/>
                          <w:spacing w:before="1"/>
                          <w:ind w:left="152" w:right="382"/>
                          <w:rPr>
                            <w:sz w:val="24"/>
                          </w:rPr>
                        </w:pPr>
                        <w:r>
                          <w:rPr>
                            <w:sz w:val="24"/>
                          </w:rPr>
                          <w:t>Faculty of Economics and Business, Universitas Bhayangkara Jakarta Raya, Jakarta, Indonesia</w:t>
                        </w:r>
                      </w:p>
                      <w:p>
                        <w:pPr>
                          <w:pStyle w:val="style4099"/>
                          <w:ind w:left="152" w:right="2992"/>
                          <w:rPr>
                            <w:sz w:val="24"/>
                          </w:rPr>
                        </w:pPr>
                        <w:r>
                          <w:rPr>
                            <w:b/>
                            <w:sz w:val="24"/>
                          </w:rPr>
                          <w:t xml:space="preserve">Corresponding Author : </w:t>
                        </w:r>
                        <w:r>
                          <w:rPr>
                            <w:sz w:val="24"/>
                          </w:rPr>
                          <w:t xml:space="preserve">Novita Wahyu Setyawati </w:t>
                        </w:r>
                        <w:r>
                          <w:rPr/>
                          <w:fldChar w:fldCharType="begin"/>
                        </w:r>
                        <w:r>
                          <w:instrText xml:space="preserve"> HYPERLINK "mailto:Novita.wahyu@dsn.ubharajaya.ac.id" </w:instrText>
                        </w:r>
                        <w:r>
                          <w:rPr/>
                          <w:fldChar w:fldCharType="separate"/>
                        </w:r>
                        <w:r>
                          <w:rPr>
                            <w:color w:val="0000ff"/>
                            <w:sz w:val="24"/>
                            <w:u w:val="single" w:color="0000ff"/>
                          </w:rPr>
                          <w:t>Novita.wahyu@dsn.ubharajaya.ac.id</w:t>
                        </w:r>
                        <w:r>
                          <w:rPr/>
                          <w:fldChar w:fldCharType="end"/>
                        </w:r>
                      </w:p>
                    </w:tc>
                  </w:tr>
                  <w:tr>
                    <w:tblPrEx/>
                    <w:trPr>
                      <w:trHeight w:val="332" w:hRule="atLeast"/>
                      <w:jc w:val="left"/>
                    </w:trPr>
                    <w:tc>
                      <w:tcPr>
                        <w:tcW w:w="3106" w:type="dxa"/>
                        <w:tcBorders>
                          <w:top w:val="single" w:sz="4" w:space="0" w:color="000000"/>
                        </w:tcBorders>
                      </w:tcPr>
                      <w:p>
                        <w:pPr>
                          <w:pStyle w:val="style4099"/>
                          <w:spacing w:before="2"/>
                          <w:ind w:left="128"/>
                          <w:rPr>
                            <w:sz w:val="24"/>
                          </w:rPr>
                        </w:pPr>
                        <w:r>
                          <w:rPr>
                            <w:sz w:val="24"/>
                          </w:rPr>
                          <w:t>A R T I C L E I N F O</w:t>
                        </w:r>
                      </w:p>
                    </w:tc>
                    <w:tc>
                      <w:tcPr>
                        <w:tcW w:w="5412" w:type="dxa"/>
                        <w:tcBorders>
                          <w:top w:val="single" w:sz="4" w:space="0" w:color="000000"/>
                        </w:tcBorders>
                      </w:tcPr>
                      <w:p>
                        <w:pPr>
                          <w:pStyle w:val="style4099"/>
                          <w:spacing w:before="2"/>
                          <w:ind w:left="20"/>
                          <w:rPr>
                            <w:sz w:val="24"/>
                          </w:rPr>
                        </w:pPr>
                        <w:r>
                          <w:rPr>
                            <w:sz w:val="24"/>
                          </w:rPr>
                          <w:t>A B S T R A C T</w:t>
                        </w:r>
                      </w:p>
                    </w:tc>
                  </w:tr>
                  <w:tr>
                    <w:tblPrEx/>
                    <w:trPr>
                      <w:trHeight w:val="1036" w:hRule="atLeast"/>
                      <w:jc w:val="left"/>
                    </w:trPr>
                    <w:tc>
                      <w:tcPr>
                        <w:tcW w:w="3106" w:type="dxa"/>
                        <w:tcBorders/>
                      </w:tcPr>
                      <w:p>
                        <w:pPr>
                          <w:pStyle w:val="style4099"/>
                          <w:spacing w:before="24"/>
                          <w:ind w:left="10" w:right="4"/>
                          <w:rPr>
                            <w:sz w:val="22"/>
                          </w:rPr>
                        </w:pPr>
                        <w:r>
                          <w:rPr>
                            <w:i/>
                            <w:sz w:val="22"/>
                          </w:rPr>
                          <w:t xml:space="preserve">Keywords: </w:t>
                        </w:r>
                        <w:r>
                          <w:rPr>
                            <w:sz w:val="22"/>
                          </w:rPr>
                          <w:t>Career Development, Motivation, Promotion, Performance.</w:t>
                        </w:r>
                      </w:p>
                    </w:tc>
                    <w:tc>
                      <w:tcPr>
                        <w:tcW w:w="5412" w:type="dxa"/>
                        <w:tcBorders/>
                      </w:tcPr>
                      <w:p>
                        <w:pPr>
                          <w:pStyle w:val="style4099"/>
                          <w:spacing w:before="24" w:lineRule="auto" w:line="276"/>
                          <w:ind w:left="20"/>
                          <w:rPr>
                            <w:sz w:val="24"/>
                          </w:rPr>
                        </w:pPr>
                        <w:r>
                          <w:rPr>
                            <w:sz w:val="24"/>
                          </w:rPr>
                          <w:t>The performance itself is the result in quality and quantity</w:t>
                        </w:r>
                        <w:r>
                          <w:rPr>
                            <w:sz w:val="24"/>
                          </w:rPr>
                          <w:t>achieved</w:t>
                        </w:r>
                        <w:r>
                          <w:rPr>
                            <w:sz w:val="24"/>
                          </w:rPr>
                          <w:t>by</w:t>
                        </w:r>
                        <w:r>
                          <w:rPr>
                            <w:sz w:val="24"/>
                          </w:rPr>
                          <w:t>employees</w:t>
                        </w:r>
                        <w:r>
                          <w:rPr>
                            <w:sz w:val="24"/>
                          </w:rPr>
                          <w:t>in</w:t>
                        </w:r>
                        <w:r>
                          <w:rPr>
                            <w:sz w:val="24"/>
                          </w:rPr>
                          <w:t>carrying</w:t>
                        </w:r>
                        <w:r>
                          <w:rPr>
                            <w:sz w:val="24"/>
                          </w:rPr>
                          <w:t>out</w:t>
                        </w:r>
                        <w:r>
                          <w:rPr>
                            <w:sz w:val="24"/>
                          </w:rPr>
                          <w:t>the</w:t>
                        </w:r>
                      </w:p>
                      <w:p>
                        <w:pPr>
                          <w:pStyle w:val="style4099"/>
                          <w:spacing w:before="1"/>
                          <w:ind w:left="20"/>
                          <w:rPr>
                            <w:sz w:val="24"/>
                          </w:rPr>
                        </w:pPr>
                        <w:r>
                          <w:rPr>
                            <w:sz w:val="24"/>
                          </w:rPr>
                          <w:t>duties</w:t>
                        </w:r>
                        <w:r>
                          <w:rPr>
                            <w:sz w:val="24"/>
                          </w:rPr>
                          <w:t>and</w:t>
                        </w:r>
                        <w:r>
                          <w:rPr>
                            <w:sz w:val="24"/>
                          </w:rPr>
                          <w:t>responsibilities</w:t>
                        </w:r>
                        <w:r>
                          <w:rPr>
                            <w:sz w:val="24"/>
                          </w:rPr>
                          <w:t>authorized</w:t>
                        </w:r>
                        <w:r>
                          <w:rPr>
                            <w:sz w:val="24"/>
                          </w:rPr>
                          <w:t>to</w:t>
                        </w:r>
                        <w:r>
                          <w:rPr>
                            <w:sz w:val="24"/>
                          </w:rPr>
                          <w:t>them.</w:t>
                        </w:r>
                        <w:r>
                          <w:rPr>
                            <w:sz w:val="24"/>
                          </w:rPr>
                          <w:t>If</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the</w:t>
                        </w:r>
                        <w:r>
                          <w:rPr>
                            <w:sz w:val="24"/>
                          </w:rPr>
                          <w:t>performance</w:t>
                        </w:r>
                        <w:r>
                          <w:rPr>
                            <w:sz w:val="24"/>
                          </w:rPr>
                          <w:t>of</w:t>
                        </w:r>
                        <w:r>
                          <w:rPr>
                            <w:sz w:val="24"/>
                          </w:rPr>
                          <w:t>a</w:t>
                        </w:r>
                        <w:r>
                          <w:rPr>
                            <w:sz w:val="24"/>
                          </w:rPr>
                          <w:t>company</w:t>
                        </w:r>
                        <w:r>
                          <w:rPr>
                            <w:sz w:val="24"/>
                          </w:rPr>
                          <w:t>is</w:t>
                        </w:r>
                        <w:r>
                          <w:rPr>
                            <w:sz w:val="24"/>
                          </w:rPr>
                          <w:t>not</w:t>
                        </w:r>
                        <w:r>
                          <w:rPr>
                            <w:sz w:val="24"/>
                          </w:rPr>
                          <w:t>good,</w:t>
                        </w:r>
                        <w:r>
                          <w:rPr>
                            <w:sz w:val="24"/>
                          </w:rPr>
                          <w:t>then</w:t>
                        </w:r>
                        <w:r>
                          <w:rPr>
                            <w:sz w:val="24"/>
                          </w:rPr>
                          <w:t>the</w:t>
                        </w:r>
                      </w:p>
                    </w:tc>
                  </w:tr>
                  <w:tr>
                    <w:tblPrEx/>
                    <w:trPr>
                      <w:trHeight w:val="1029" w:hRule="atLeast"/>
                      <w:jc w:val="left"/>
                    </w:trPr>
                    <w:tc>
                      <w:tcPr>
                        <w:tcW w:w="3106" w:type="dxa"/>
                        <w:tcBorders/>
                      </w:tcPr>
                      <w:p>
                        <w:pPr>
                          <w:pStyle w:val="style4099"/>
                          <w:spacing w:before="52" w:lineRule="auto" w:line="244"/>
                          <w:ind w:left="152" w:right="1030"/>
                          <w:jc w:val="both"/>
                          <w:rPr>
                            <w:i/>
                            <w:sz w:val="22"/>
                          </w:rPr>
                        </w:pPr>
                        <w:r>
                          <w:rPr>
                            <w:i/>
                            <w:sz w:val="22"/>
                          </w:rPr>
                          <w:t>Received : 01 October Revised : 11 October Accepted: 25 October</w:t>
                        </w:r>
                      </w:p>
                    </w:tc>
                    <w:tc>
                      <w:tcPr>
                        <w:tcW w:w="5412" w:type="dxa"/>
                        <w:tcBorders/>
                      </w:tcPr>
                      <w:p>
                        <w:pPr>
                          <w:pStyle w:val="style4099"/>
                          <w:spacing w:before="18" w:lineRule="auto" w:line="276"/>
                          <w:ind w:left="20"/>
                          <w:rPr>
                            <w:sz w:val="24"/>
                          </w:rPr>
                        </w:pPr>
                        <w:r>
                          <w:rPr>
                            <w:sz w:val="24"/>
                          </w:rPr>
                          <w:t>company will experience a setback in the existing competition.</w:t>
                        </w:r>
                        <w:r>
                          <w:rPr>
                            <w:sz w:val="24"/>
                          </w:rPr>
                          <w:t>Humans</w:t>
                        </w:r>
                        <w:r>
                          <w:rPr>
                            <w:sz w:val="24"/>
                          </w:rPr>
                          <w:t>are</w:t>
                        </w:r>
                        <w:r>
                          <w:rPr>
                            <w:sz w:val="24"/>
                          </w:rPr>
                          <w:t>assets</w:t>
                        </w:r>
                        <w:r>
                          <w:rPr>
                            <w:sz w:val="24"/>
                          </w:rPr>
                          <w:t>for</w:t>
                        </w:r>
                        <w:r>
                          <w:rPr>
                            <w:sz w:val="24"/>
                          </w:rPr>
                          <w:t>companies</w:t>
                        </w:r>
                        <w:r>
                          <w:rPr>
                            <w:sz w:val="24"/>
                          </w:rPr>
                          <w:t>that</w:t>
                        </w:r>
                      </w:p>
                      <w:p>
                        <w:pPr>
                          <w:pStyle w:val="style4099"/>
                          <w:ind w:left="20"/>
                          <w:rPr>
                            <w:sz w:val="24"/>
                          </w:rPr>
                        </w:pPr>
                        <w:r>
                          <w:rPr>
                            <w:sz w:val="24"/>
                          </w:rPr>
                          <w:t>must  be  directed  and  guided  to  have</w:t>
                        </w:r>
                        <w:r>
                          <w:rPr>
                            <w:sz w:val="24"/>
                          </w:rPr>
                          <w:t>the ability</w:t>
                        </w:r>
                      </w:p>
                    </w:tc>
                  </w:tr>
                  <w:tr>
                    <w:tblPrEx/>
                    <w:trPr>
                      <w:trHeight w:val="2057" w:hRule="atLeast"/>
                      <w:jc w:val="left"/>
                    </w:trPr>
                    <w:tc>
                      <w:tcPr>
                        <w:tcW w:w="3106" w:type="dxa"/>
                        <w:tcBorders/>
                      </w:tcPr>
                      <w:p>
                        <w:pPr>
                          <w:pStyle w:val="style4099"/>
                          <w:spacing w:before="107"/>
                          <w:ind w:left="128"/>
                          <w:jc w:val="both"/>
                          <w:rPr>
                            <w:sz w:val="22"/>
                          </w:rPr>
                        </w:pPr>
                        <w:r>
                          <w:rPr>
                            <w:w w:val="80"/>
                            <w:sz w:val="22"/>
                          </w:rPr>
                          <w:t>©2022 Setyawati, Woelandari, Rianto</w:t>
                        </w:r>
                      </w:p>
                      <w:p>
                        <w:pPr>
                          <w:pStyle w:val="style4099"/>
                          <w:ind w:left="128" w:right="118"/>
                          <w:jc w:val="both"/>
                          <w:rPr>
                            <w:sz w:val="22"/>
                          </w:rPr>
                        </w:pPr>
                        <w:r>
                          <w:rPr>
                            <w:w w:val="85"/>
                            <w:sz w:val="22"/>
                          </w:rPr>
                          <w:t xml:space="preserve">: This is an open-access article distributed under the terms of the </w:t>
                        </w:r>
                        <w:r>
                          <w:rPr/>
                          <w:fldChar w:fldCharType="begin"/>
                        </w:r>
                        <w:r>
                          <w:instrText xml:space="preserve"> HYPERLINK "http://creativecommons.org/licenses/by/4.0/" </w:instrText>
                        </w:r>
                        <w:r>
                          <w:rPr/>
                          <w:fldChar w:fldCharType="separate"/>
                        </w:r>
                        <w:r>
                          <w:rPr>
                            <w:color w:val="006796"/>
                            <w:w w:val="85"/>
                            <w:sz w:val="22"/>
                            <w:u w:val="single" w:color="006796"/>
                            <w:shd w:val="clear" w:color="auto" w:fill="dddddd"/>
                          </w:rPr>
                          <w:t>Creative Commons Atribusi 4.0</w:t>
                        </w:r>
                        <w:r>
                          <w:rPr/>
                          <w:fldChar w:fldCharType="end"/>
                        </w:r>
                        <w:r>
                          <w:rPr/>
                          <w:fldChar w:fldCharType="begin"/>
                        </w:r>
                        <w:r>
                          <w:instrText xml:space="preserve"> HYPERLINK "http://creativecommons.org/licenses/by/4.0/" </w:instrText>
                        </w:r>
                        <w:r>
                          <w:rPr/>
                          <w:fldChar w:fldCharType="separate"/>
                        </w:r>
                        <w:r>
                          <w:rPr>
                            <w:color w:val="006796"/>
                            <w:w w:val="85"/>
                            <w:sz w:val="22"/>
                            <w:shd w:val="clear" w:color="auto" w:fill="dddddd"/>
                          </w:rPr>
                          <w:t>Internasional</w:t>
                        </w:r>
                        <w:r>
                          <w:rPr>
                            <w:w w:val="85"/>
                            <w:sz w:val="22"/>
                          </w:rPr>
                          <w:t>.</w:t>
                        </w:r>
                        <w:r>
                          <w:rPr/>
                          <w:fldChar w:fldCharType="end"/>
                        </w:r>
                      </w:p>
                      <w:p>
                        <w:pPr>
                          <w:pStyle w:val="style4099"/>
                          <w:ind w:left="128"/>
                          <w:rPr>
                            <w:rFonts w:ascii="Calibri"/>
                            <w:sz w:val="20"/>
                          </w:rPr>
                        </w:pPr>
                        <w:r>
                          <w:rPr>
                            <w:rFonts w:ascii="Calibri"/>
                            <w:sz w:val="20"/>
                          </w:rPr>
                          <w:drawing>
                            <wp:inline distL="0" distT="0" distB="0" distR="0">
                              <wp:extent cx="739952" cy="249745"/>
                              <wp:effectExtent l="0" t="0" r="0" b="0"/>
                              <wp:docPr id="2049"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4" cstate="print"/>
                                      <a:srcRect l="0" t="0" r="0" b="0"/>
                                      <a:stretch/>
                                    </pic:blipFill>
                                    <pic:spPr>
                                      <a:xfrm rot="0">
                                        <a:off x="0" y="0"/>
                                        <a:ext cx="739952" cy="249745"/>
                                      </a:xfrm>
                                      <a:prstGeom prst="rect"/>
                                    </pic:spPr>
                                  </pic:pic>
                                </a:graphicData>
                              </a:graphic>
                            </wp:inline>
                          </w:drawing>
                        </w:r>
                      </w:p>
                      <w:p>
                        <w:pPr>
                          <w:pStyle w:val="style4099"/>
                          <w:spacing w:before="5"/>
                          <w:ind w:left="0"/>
                          <w:rPr>
                            <w:rFonts w:ascii="Calibri"/>
                            <w:sz w:val="15"/>
                          </w:rPr>
                        </w:pPr>
                      </w:p>
                    </w:tc>
                    <w:tc>
                      <w:tcPr>
                        <w:tcW w:w="5412" w:type="dxa"/>
                        <w:tcBorders/>
                      </w:tcPr>
                      <w:p>
                        <w:pPr>
                          <w:pStyle w:val="style4099"/>
                          <w:spacing w:before="18" w:lineRule="auto" w:line="276"/>
                          <w:ind w:left="20" w:right="1"/>
                          <w:jc w:val="both"/>
                          <w:rPr>
                            <w:sz w:val="24"/>
                          </w:rPr>
                        </w:pPr>
                        <w:r>
                          <w:rPr>
                            <w:sz w:val="24"/>
                          </w:rPr>
                          <w:t>according to the desired expectations, integrity, loyalty and high morale need to be applied to employees to have a sense of responsibility for the work discipline, motivation and job satisfaction they</w:t>
                        </w:r>
                        <w:r>
                          <w:rPr>
                            <w:sz w:val="24"/>
                          </w:rPr>
                          <w:t>do.</w:t>
                        </w:r>
                        <w:r>
                          <w:rPr>
                            <w:sz w:val="24"/>
                          </w:rPr>
                          <w:t>Poor</w:t>
                        </w:r>
                        <w:r>
                          <w:rPr>
                            <w:sz w:val="24"/>
                          </w:rPr>
                          <w:t>work</w:t>
                        </w:r>
                        <w:r>
                          <w:rPr>
                            <w:sz w:val="24"/>
                          </w:rPr>
                          <w:t>discipline,</w:t>
                        </w:r>
                        <w:r>
                          <w:rPr>
                            <w:sz w:val="24"/>
                          </w:rPr>
                          <w:t>motivation</w:t>
                        </w:r>
                        <w:r>
                          <w:rPr>
                            <w:sz w:val="24"/>
                          </w:rPr>
                          <w:t>and</w:t>
                        </w:r>
                        <w:r>
                          <w:rPr>
                            <w:sz w:val="24"/>
                          </w:rPr>
                          <w:t>job</w:t>
                        </w:r>
                      </w:p>
                      <w:p>
                        <w:pPr>
                          <w:pStyle w:val="style4099"/>
                          <w:spacing w:lineRule="exact" w:line="297"/>
                          <w:ind w:left="20"/>
                          <w:jc w:val="both"/>
                          <w:rPr>
                            <w:sz w:val="24"/>
                          </w:rPr>
                        </w:pPr>
                        <w:r>
                          <w:rPr>
                            <w:sz w:val="24"/>
                          </w:rPr>
                          <w:t xml:space="preserve">satisfaction   can   cause   various   problems   in  </w:t>
                        </w:r>
                        <w:r>
                          <w:rPr>
                            <w:sz w:val="24"/>
                          </w:rPr>
                          <w:t>a</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company, such as employee performance. This</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tabs>
                            <w:tab w:val="left" w:leader="none" w:pos="914"/>
                            <w:tab w:val="left" w:leader="none" w:pos="1708"/>
                            <w:tab w:val="left" w:leader="none" w:pos="2209"/>
                            <w:tab w:val="left" w:leader="none" w:pos="3588"/>
                            <w:tab w:val="left" w:leader="none" w:pos="4764"/>
                          </w:tabs>
                          <w:spacing w:before="18"/>
                          <w:ind w:left="20"/>
                          <w:rPr>
                            <w:sz w:val="24"/>
                          </w:rPr>
                        </w:pPr>
                        <w:r>
                          <w:rPr>
                            <w:sz w:val="24"/>
                          </w:rPr>
                          <w:t>study</w:t>
                        </w:r>
                        <w:r>
                          <w:rPr>
                            <w:sz w:val="24"/>
                          </w:rPr>
                          <w:tab/>
                        </w:r>
                        <w:r>
                          <w:rPr>
                            <w:sz w:val="24"/>
                          </w:rPr>
                          <w:t>aims</w:t>
                        </w:r>
                        <w:r>
                          <w:rPr>
                            <w:sz w:val="24"/>
                          </w:rPr>
                          <w:tab/>
                        </w:r>
                        <w:r>
                          <w:rPr>
                            <w:sz w:val="24"/>
                          </w:rPr>
                          <w:t>to</w:t>
                        </w:r>
                        <w:r>
                          <w:rPr>
                            <w:sz w:val="24"/>
                          </w:rPr>
                          <w:tab/>
                        </w:r>
                        <w:r>
                          <w:rPr>
                            <w:sz w:val="24"/>
                          </w:rPr>
                          <w:t>determine</w:t>
                        </w:r>
                        <w:r>
                          <w:rPr>
                            <w:sz w:val="24"/>
                          </w:rPr>
                          <w:tab/>
                        </w:r>
                        <w:r>
                          <w:rPr>
                            <w:sz w:val="24"/>
                          </w:rPr>
                          <w:t>whether</w:t>
                        </w:r>
                        <w:r>
                          <w:rPr>
                            <w:sz w:val="24"/>
                          </w:rPr>
                          <w:tab/>
                        </w:r>
                        <w:r>
                          <w:rPr>
                            <w:spacing w:val="-4"/>
                            <w:sz w:val="24"/>
                          </w:rPr>
                          <w:t>career</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tabs>
                            <w:tab w:val="left" w:leader="none" w:pos="1814"/>
                            <w:tab w:val="left" w:leader="none" w:pos="3368"/>
                            <w:tab w:val="left" w:leader="none" w:pos="4826"/>
                          </w:tabs>
                          <w:spacing w:before="18"/>
                          <w:ind w:left="20"/>
                          <w:rPr>
                            <w:sz w:val="24"/>
                          </w:rPr>
                        </w:pPr>
                        <w:r>
                          <w:rPr>
                            <w:sz w:val="24"/>
                          </w:rPr>
                          <w:t>development,</w:t>
                        </w:r>
                        <w:r>
                          <w:rPr>
                            <w:sz w:val="24"/>
                          </w:rPr>
                          <w:tab/>
                        </w:r>
                        <w:r>
                          <w:rPr>
                            <w:sz w:val="24"/>
                          </w:rPr>
                          <w:t>motivation,</w:t>
                        </w:r>
                        <w:r>
                          <w:rPr>
                            <w:sz w:val="24"/>
                          </w:rPr>
                          <w:tab/>
                        </w:r>
                        <w:r>
                          <w:rPr>
                            <w:sz w:val="24"/>
                          </w:rPr>
                          <w:t>promotion</w:t>
                        </w:r>
                        <w:r>
                          <w:rPr>
                            <w:sz w:val="24"/>
                          </w:rPr>
                          <w:tab/>
                        </w:r>
                        <w:r>
                          <w:rPr>
                            <w:spacing w:val="-3"/>
                            <w:sz w:val="24"/>
                          </w:rPr>
                          <w:t>affect</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employee performance. The method used is the</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ight="-15"/>
                          <w:rPr>
                            <w:sz w:val="24"/>
                          </w:rPr>
                        </w:pPr>
                        <w:r>
                          <w:rPr>
                            <w:sz w:val="24"/>
                          </w:rPr>
                          <w:t>PLS method. Based on the results of research</w:t>
                        </w:r>
                        <w:r>
                          <w:rPr>
                            <w:sz w:val="24"/>
                          </w:rPr>
                          <w:t>and</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discussion, it can be concluded that: the latent</w:t>
                        </w:r>
                      </w:p>
                    </w:tc>
                  </w:tr>
                  <w:tr>
                    <w:tblPrEx/>
                    <w:trPr>
                      <w:trHeight w:val="342"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variables of career development, motivation and</w:t>
                        </w:r>
                      </w:p>
                    </w:tc>
                  </w:tr>
                  <w:tr>
                    <w:tblPrEx/>
                    <w:trPr>
                      <w:trHeight w:val="341"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6"/>
                          <w:ind w:left="20"/>
                          <w:rPr>
                            <w:sz w:val="24"/>
                          </w:rPr>
                        </w:pPr>
                        <w:r>
                          <w:rPr>
                            <w:position w:val="2"/>
                            <w:sz w:val="24"/>
                          </w:rPr>
                          <w:t>promotion have t-</w:t>
                        </w:r>
                        <w:r>
                          <w:rPr>
                            <w:sz w:val="16"/>
                          </w:rPr>
                          <w:t xml:space="preserve">statistic </w:t>
                        </w:r>
                        <w:r>
                          <w:rPr>
                            <w:position w:val="2"/>
                            <w:sz w:val="24"/>
                          </w:rPr>
                          <w:t>values of 2.012, 3.038, and</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7"/>
                          <w:ind w:left="20"/>
                          <w:rPr>
                            <w:sz w:val="24"/>
                          </w:rPr>
                        </w:pPr>
                        <w:r>
                          <w:rPr>
                            <w:position w:val="2"/>
                            <w:sz w:val="24"/>
                          </w:rPr>
                          <w:t>4.485 &gt; 1.96 and have p-</w:t>
                        </w:r>
                        <w:r>
                          <w:rPr>
                            <w:sz w:val="16"/>
                          </w:rPr>
                          <w:t xml:space="preserve">values </w:t>
                        </w:r>
                        <w:r>
                          <w:rPr>
                            <w:position w:val="2"/>
                            <w:sz w:val="24"/>
                          </w:rPr>
                          <w:t>of 0.045, 0.003, and</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0.000</w:t>
                        </w:r>
                        <w:r>
                          <w:rPr>
                            <w:sz w:val="24"/>
                          </w:rPr>
                          <w:t>&lt;</w:t>
                        </w:r>
                        <w:r>
                          <w:rPr>
                            <w:sz w:val="24"/>
                          </w:rPr>
                          <w:t>0.05.</w:t>
                        </w:r>
                        <w:r>
                          <w:rPr>
                            <w:sz w:val="24"/>
                          </w:rPr>
                          <w:t>So</w:t>
                        </w:r>
                        <w:r>
                          <w:rPr>
                            <w:sz w:val="24"/>
                          </w:rPr>
                          <w:t>it</w:t>
                        </w:r>
                        <w:r>
                          <w:rPr>
                            <w:sz w:val="24"/>
                          </w:rPr>
                          <w:t>can</w:t>
                        </w:r>
                        <w:r>
                          <w:rPr>
                            <w:sz w:val="24"/>
                          </w:rPr>
                          <w:t>be</w:t>
                        </w:r>
                        <w:r>
                          <w:rPr>
                            <w:sz w:val="24"/>
                          </w:rPr>
                          <w:t>said</w:t>
                        </w:r>
                        <w:r>
                          <w:rPr>
                            <w:sz w:val="24"/>
                          </w:rPr>
                          <w:t>that</w:t>
                        </w:r>
                        <w:r>
                          <w:rPr>
                            <w:sz w:val="24"/>
                          </w:rPr>
                          <w:t>the</w:t>
                        </w:r>
                        <w:r>
                          <w:rPr>
                            <w:sz w:val="24"/>
                          </w:rPr>
                          <w:t>latent</w:t>
                        </w:r>
                        <w:r>
                          <w:rPr>
                            <w:sz w:val="24"/>
                          </w:rPr>
                          <w:t>variable</w:t>
                        </w:r>
                      </w:p>
                    </w:tc>
                  </w:tr>
                  <w:tr>
                    <w:tblPrEx/>
                    <w:trPr>
                      <w:trHeight w:val="343" w:hRule="atLeast"/>
                      <w:jc w:val="left"/>
                    </w:trPr>
                    <w:tc>
                      <w:tcPr>
                        <w:tcW w:w="3106" w:type="dxa"/>
                        <w:tcBorders/>
                      </w:tcPr>
                      <w:p>
                        <w:pPr>
                          <w:pStyle w:val="style4099"/>
                          <w:ind w:left="0"/>
                          <w:rPr>
                            <w:rFonts w:ascii="Times New Roman"/>
                            <w:sz w:val="22"/>
                          </w:rPr>
                        </w:pPr>
                      </w:p>
                    </w:tc>
                    <w:tc>
                      <w:tcPr>
                        <w:tcW w:w="5412" w:type="dxa"/>
                        <w:tcBorders/>
                      </w:tcPr>
                      <w:p>
                        <w:pPr>
                          <w:pStyle w:val="style4099"/>
                          <w:spacing w:before="18"/>
                          <w:ind w:left="20"/>
                          <w:rPr>
                            <w:sz w:val="24"/>
                          </w:rPr>
                        </w:pPr>
                        <w:r>
                          <w:rPr>
                            <w:sz w:val="24"/>
                          </w:rPr>
                          <w:t>of career development, motivation, and promotion</w:t>
                        </w:r>
                      </w:p>
                    </w:tc>
                  </w:tr>
                  <w:tr>
                    <w:tblPrEx/>
                    <w:trPr>
                      <w:trHeight w:val="361" w:hRule="atLeast"/>
                      <w:jc w:val="left"/>
                    </w:trPr>
                    <w:tc>
                      <w:tcPr>
                        <w:tcW w:w="3106" w:type="dxa"/>
                        <w:tcBorders>
                          <w:bottom w:val="single" w:sz="4" w:space="0" w:color="000000"/>
                        </w:tcBorders>
                      </w:tcPr>
                      <w:p>
                        <w:pPr>
                          <w:pStyle w:val="style4099"/>
                          <w:ind w:left="0"/>
                          <w:rPr>
                            <w:rFonts w:ascii="Times New Roman"/>
                            <w:sz w:val="22"/>
                          </w:rPr>
                        </w:pPr>
                      </w:p>
                    </w:tc>
                    <w:tc>
                      <w:tcPr>
                        <w:tcW w:w="5412" w:type="dxa"/>
                        <w:tcBorders>
                          <w:bottom w:val="single" w:sz="4" w:space="0" w:color="000000"/>
                        </w:tcBorders>
                      </w:tcPr>
                      <w:p>
                        <w:pPr>
                          <w:pStyle w:val="style4099"/>
                          <w:spacing w:before="18"/>
                          <w:ind w:left="20"/>
                          <w:rPr>
                            <w:sz w:val="24"/>
                          </w:rPr>
                        </w:pPr>
                        <w:r>
                          <w:rPr>
                            <w:sz w:val="24"/>
                          </w:rPr>
                          <w:t>have a significant effect on employee</w:t>
                        </w:r>
                        <w:r>
                          <w:rPr>
                            <w:sz w:val="24"/>
                          </w:rPr>
                          <w:t>performance.</w:t>
                        </w:r>
                      </w:p>
                    </w:tc>
                  </w:tr>
                </w:tbl>
                <w:p>
                  <w:pPr>
                    <w:pStyle w:val="style66"/>
                    <w:rPr/>
                  </w:pPr>
                </w:p>
              </w:txbxContent>
            </v:textbox>
          </v:shape>
        </w:pict>
      </w:r>
      <w:r>
        <w:rPr>
          <w:sz w:val="22"/>
        </w:rPr>
        <w:t>Vol. 1, No. 9, 2022 : 1957-1970</w:t>
      </w: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rPr>
          <w:sz w:val="26"/>
        </w:rPr>
      </w:pPr>
    </w:p>
    <w:p>
      <w:pPr>
        <w:pStyle w:val="style66"/>
        <w:spacing w:before="2"/>
        <w:rPr>
          <w:sz w:val="33"/>
        </w:rPr>
      </w:pPr>
    </w:p>
    <w:p>
      <w:pPr>
        <w:pStyle w:val="style0"/>
        <w:spacing w:before="1"/>
        <w:ind w:left="391" w:right="2386" w:firstLine="0"/>
        <w:jc w:val="left"/>
        <w:rPr>
          <w:sz w:val="22"/>
        </w:rPr>
      </w:pPr>
      <w:r>
        <w:rPr/>
        <w:pict>
          <v:shape id="1029" type="#_x0000_t202" filled="f" stroked="f" style="position:absolute;margin-left:99.26pt;margin-top:19.85pt;width:3.35pt;height:11.05pt;z-index:-2147483642;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before="0" w:lineRule="exact" w:line="221"/>
                    <w:ind w:left="0" w:right="0" w:firstLine="0"/>
                    <w:jc w:val="left"/>
                    <w:rPr>
                      <w:rFonts w:ascii="Calibri"/>
                      <w:sz w:val="22"/>
                    </w:rPr>
                  </w:pPr>
                  <w:r>
                    <w:rPr>
                      <w:rFonts w:ascii="Calibri"/>
                      <w:w w:val="100"/>
                      <w:sz w:val="22"/>
                    </w:rPr>
                    <w:t>(</w:t>
                  </w:r>
                </w:p>
              </w:txbxContent>
            </v:textbox>
          </v:shape>
        </w:pict>
      </w:r>
      <w:r>
        <w:rPr/>
        <w:pict>
          <v:rect id="1030" stroked="f" style="position:absolute;margin-left:96.0pt;margin-top:-4.03pt;width:330.0pt;height:48.9pt;z-index:-2147483641;mso-position-horizontal-relative:page;mso-position-vertical-relative:text;mso-width-relative:page;mso-height-relative:page;mso-wrap-distance-left:0.0pt;mso-wrap-distance-right:0.0pt;visibility:visible;">
            <v:stroke on="f"/>
            <v:fill/>
          </v:rect>
        </w:pict>
      </w:r>
      <w:r>
        <w:rPr>
          <w:sz w:val="22"/>
        </w:rPr>
        <w:t xml:space="preserve">DOI: </w:t>
      </w:r>
      <w:r>
        <w:rPr/>
        <w:fldChar w:fldCharType="begin"/>
      </w:r>
      <w:r>
        <w:instrText xml:space="preserve"> HYPERLINK "https://10.0.218.119/eajmr.v1i9.1453" </w:instrText>
      </w:r>
      <w:r>
        <w:rPr/>
        <w:fldChar w:fldCharType="separate"/>
      </w:r>
      <w:r>
        <w:rPr>
          <w:color w:val="0000ff"/>
          <w:sz w:val="22"/>
          <w:u w:val="single" w:color="0000ff"/>
        </w:rPr>
        <w:t>https://10.55927/eajmr.v1i9.1453</w:t>
      </w:r>
      <w:r>
        <w:rPr/>
        <w:fldChar w:fldCharType="end"/>
      </w:r>
      <w:r>
        <w:rPr>
          <w:sz w:val="22"/>
        </w:rPr>
        <w:t>ISSN-E: 2828-1519</w:t>
      </w:r>
    </w:p>
    <w:p>
      <w:pPr>
        <w:pStyle w:val="style0"/>
        <w:spacing w:before="0"/>
        <w:ind w:left="391" w:right="0" w:firstLine="0"/>
        <w:jc w:val="left"/>
        <w:rPr>
          <w:sz w:val="22"/>
        </w:rPr>
      </w:pPr>
      <w:r>
        <w:rPr/>
        <w:fldChar w:fldCharType="begin"/>
      </w:r>
      <w:r>
        <w:instrText xml:space="preserve"> HYPERLINK "https://journal.formosapublisher.org/index.php/eajmr/index" </w:instrText>
      </w:r>
      <w:r>
        <w:rPr/>
        <w:fldChar w:fldCharType="separate"/>
      </w:r>
      <w:r>
        <w:rPr>
          <w:color w:val="0000ff"/>
          <w:sz w:val="22"/>
          <w:u w:val="single" w:color="0000ff"/>
        </w:rPr>
        <w:t>https://journal.formosapublisher.org/index.php/eajmr/index</w:t>
      </w:r>
      <w:r>
        <w:rPr/>
        <w:fldChar w:fldCharType="end"/>
      </w:r>
    </w:p>
    <w:p>
      <w:pPr>
        <w:pStyle w:val="style66"/>
        <w:rPr>
          <w:sz w:val="22"/>
        </w:rPr>
      </w:pPr>
      <w:r>
        <w:br w:type="column"/>
      </w: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rPr>
          <w:sz w:val="22"/>
        </w:rPr>
      </w:pPr>
    </w:p>
    <w:p>
      <w:pPr>
        <w:pStyle w:val="style66"/>
        <w:spacing w:before="3"/>
        <w:rPr>
          <w:sz w:val="16"/>
        </w:rPr>
      </w:pPr>
    </w:p>
    <w:p>
      <w:pPr>
        <w:pStyle w:val="style0"/>
        <w:spacing w:before="0"/>
        <w:ind w:left="313" w:right="0" w:firstLine="0"/>
        <w:jc w:val="left"/>
        <w:rPr>
          <w:rFonts w:ascii="Calibri"/>
          <w:sz w:val="22"/>
        </w:rPr>
      </w:pPr>
      <w:r>
        <w:rPr>
          <w:rFonts w:ascii="Calibri"/>
          <w:sz w:val="22"/>
        </w:rPr>
        <w:t>1957</w:t>
      </w:r>
    </w:p>
    <w:p>
      <w:pPr>
        <w:pStyle w:val="style0"/>
        <w:spacing w:after="0"/>
        <w:jc w:val="left"/>
        <w:rPr>
          <w:rFonts w:ascii="Calibri"/>
          <w:sz w:val="22"/>
        </w:rPr>
        <w:sectPr>
          <w:type w:val="continuous"/>
          <w:pgSz w:w="11910" w:h="16850" w:orient="portrait"/>
          <w:pgMar w:top="740" w:right="600" w:bottom="280" w:left="1680" w:header="720" w:footer="720" w:gutter="0"/>
          <w:cols w:equalWidth="0" w:num="2">
            <w:col w:w="6595" w:space="1456"/>
            <w:col w:w="1579"/>
          </w:cols>
        </w:sectPr>
      </w:pPr>
    </w:p>
    <w:p>
      <w:pPr>
        <w:pStyle w:val="style66"/>
        <w:spacing w:before="6"/>
        <w:rPr>
          <w:rFonts w:ascii="Calibri"/>
          <w:sz w:val="27"/>
        </w:rPr>
      </w:pPr>
    </w:p>
    <w:p>
      <w:pPr>
        <w:pStyle w:val="style4098"/>
        <w:spacing w:before="96"/>
        <w:rPr/>
      </w:pPr>
      <w:r>
        <w:t>INTRODUCTION</w:t>
      </w:r>
    </w:p>
    <w:p>
      <w:pPr>
        <w:pStyle w:val="style66"/>
        <w:ind w:left="305" w:right="810" w:firstLine="719"/>
        <w:jc w:val="both"/>
        <w:rPr/>
      </w:pPr>
      <w:r>
        <w:t>Career development is an individual process in increasing their abilities in achieving the desired career according to (Veitzhal Rival, 2003: 290) in (Eko, 2015). The program can be carefully planned and structured using scientific methods</w:t>
      </w:r>
      <w:r>
        <w:t>that</w:t>
      </w:r>
      <w:r>
        <w:t>are</w:t>
      </w:r>
      <w:r>
        <w:t>able</w:t>
      </w:r>
      <w:r>
        <w:t>to</w:t>
      </w:r>
      <w:r>
        <w:t>support</w:t>
      </w:r>
      <w:r>
        <w:t>the</w:t>
      </w:r>
      <w:r>
        <w:t>company's</w:t>
      </w:r>
      <w:r>
        <w:t>activities</w:t>
      </w:r>
      <w:r>
        <w:t>and</w:t>
      </w:r>
      <w:r>
        <w:t>can</w:t>
      </w:r>
      <w:r>
        <w:t>be</w:t>
      </w:r>
      <w:r>
        <w:t>applied</w:t>
      </w:r>
      <w:r>
        <w:t>now and in the future. A good career development can have a huge effect on the company if it is managed properly. This career development is included as an investment for the company and the employees themselves. With a career development</w:t>
      </w:r>
      <w:r>
        <w:t>program,</w:t>
      </w:r>
      <w:r>
        <w:t>the</w:t>
      </w:r>
      <w:r>
        <w:t>company</w:t>
      </w:r>
      <w:r>
        <w:t>can</w:t>
      </w:r>
      <w:r>
        <w:t>improve</w:t>
      </w:r>
      <w:r>
        <w:t>the</w:t>
      </w:r>
      <w:r>
        <w:t>ability</w:t>
      </w:r>
      <w:r>
        <w:t>of</w:t>
      </w:r>
      <w:r>
        <w:t>its</w:t>
      </w:r>
      <w:r>
        <w:t>employees</w:t>
      </w:r>
      <w:r>
        <w:t>and increase the number of employees who have the ability. For the employees themselves, the existence of career development can motivate or encourage self- readiness to use the opportunity</w:t>
      </w:r>
      <w:r>
        <w:t>optimally.</w:t>
      </w:r>
    </w:p>
    <w:p>
      <w:pPr>
        <w:pStyle w:val="style66"/>
        <w:spacing w:before="1"/>
        <w:ind w:left="305" w:right="812" w:firstLine="719"/>
        <w:jc w:val="both"/>
        <w:rPr/>
      </w:pPr>
      <w:r>
        <w:t>Motivation</w:t>
      </w:r>
      <w:r>
        <w:t>is</w:t>
      </w:r>
      <w:r>
        <w:t>one</w:t>
      </w:r>
      <w:r>
        <w:t>of</w:t>
      </w:r>
      <w:r>
        <w:t>the</w:t>
      </w:r>
      <w:r>
        <w:t>superior's</w:t>
      </w:r>
      <w:r>
        <w:t>tools</w:t>
      </w:r>
      <w:r>
        <w:t>so</w:t>
      </w:r>
      <w:r>
        <w:t>that</w:t>
      </w:r>
      <w:r>
        <w:t>subordinates</w:t>
      </w:r>
      <w:r>
        <w:t>want</w:t>
      </w:r>
      <w:r>
        <w:t>to</w:t>
      </w:r>
      <w:r>
        <w:t>work together well and intelligently according to what is expected. Motivation can help</w:t>
      </w:r>
      <w:r>
        <w:t>superiors</w:t>
      </w:r>
      <w:r>
        <w:t>understand</w:t>
      </w:r>
      <w:r>
        <w:t>the</w:t>
      </w:r>
      <w:r>
        <w:t>work</w:t>
      </w:r>
      <w:r>
        <w:t>attitude</w:t>
      </w:r>
      <w:r>
        <w:t>of</w:t>
      </w:r>
      <w:r>
        <w:t>each</w:t>
      </w:r>
      <w:r>
        <w:t>employee</w:t>
      </w:r>
      <w:r>
        <w:t>(Setyawati,</w:t>
      </w:r>
      <w:r>
        <w:t>2021). Bosses can motivate their employees in different ways according to the mindset of each that stands out. Therefore, subordinates need to be motivated because there are several subordinates who want to work after being motivated by their superiors.</w:t>
      </w:r>
    </w:p>
    <w:p>
      <w:pPr>
        <w:pStyle w:val="style66"/>
        <w:ind w:left="305" w:right="813" w:firstLine="719"/>
        <w:jc w:val="right"/>
        <w:rPr/>
      </w:pPr>
      <w:r>
        <w:t>Promotion</w:t>
      </w:r>
      <w:r>
        <w:t>is</w:t>
      </w:r>
      <w:r>
        <w:t>the</w:t>
      </w:r>
      <w:r>
        <w:t>transfer</w:t>
      </w:r>
      <w:r>
        <w:t>of</w:t>
      </w:r>
      <w:r>
        <w:t>one</w:t>
      </w:r>
      <w:r>
        <w:t>position</w:t>
      </w:r>
      <w:r>
        <w:t>to</w:t>
      </w:r>
      <w:r>
        <w:t>a</w:t>
      </w:r>
      <w:r>
        <w:t>higher</w:t>
      </w:r>
      <w:r>
        <w:t>position</w:t>
      </w:r>
      <w:r>
        <w:t>with</w:t>
      </w:r>
      <w:r>
        <w:t>a</w:t>
      </w:r>
      <w:r>
        <w:t>higher status and responsibility according to Samsuddin, 2005 in the book (Nurjaman, 2014). Promotion activities are an important role that is the dream and hope for employees to be able to get ahead of the previous position they have and to improve their standard of living for the better. With a promotion, it means that there is trust and recognition of the ability of the employee to be able to occupy a higher position. Promotion is the best motivation for employees, with this motivation</w:t>
      </w:r>
      <w:r>
        <w:t>they</w:t>
      </w:r>
      <w:r>
        <w:t>will</w:t>
      </w:r>
      <w:r>
        <w:t>compete</w:t>
      </w:r>
      <w:r>
        <w:t>in</w:t>
      </w:r>
      <w:r>
        <w:t>a</w:t>
      </w:r>
      <w:r>
        <w:t>healthy</w:t>
      </w:r>
      <w:r>
        <w:t>manner.</w:t>
      </w:r>
      <w:r>
        <w:t>This</w:t>
      </w:r>
      <w:r>
        <w:t>is</w:t>
      </w:r>
      <w:r>
        <w:t>an</w:t>
      </w:r>
      <w:r>
        <w:t>effective</w:t>
      </w:r>
      <w:r>
        <w:t>motivation apart from a salary increase. Through promotion, employees are motivated to improve</w:t>
      </w:r>
      <w:r>
        <w:t>their</w:t>
      </w:r>
      <w:r>
        <w:t>performance</w:t>
      </w:r>
      <w:r>
        <w:t>and</w:t>
      </w:r>
      <w:r>
        <w:t>create</w:t>
      </w:r>
      <w:r>
        <w:t>employment</w:t>
      </w:r>
      <w:r>
        <w:t>stability</w:t>
      </w:r>
      <w:r>
        <w:t>within</w:t>
      </w:r>
      <w:r>
        <w:t>the</w:t>
      </w:r>
      <w:r>
        <w:t>company.</w:t>
      </w:r>
    </w:p>
    <w:p>
      <w:pPr>
        <w:pStyle w:val="style66"/>
        <w:spacing w:before="1"/>
        <w:ind w:left="305" w:right="814" w:firstLine="719"/>
        <w:jc w:val="both"/>
        <w:rPr/>
      </w:pPr>
      <w:r>
        <w:t>While</w:t>
      </w:r>
      <w:r>
        <w:t>the</w:t>
      </w:r>
      <w:r>
        <w:t>performance</w:t>
      </w:r>
      <w:r>
        <w:t>itself</w:t>
      </w:r>
      <w:r>
        <w:t>is</w:t>
      </w:r>
      <w:r>
        <w:t>the</w:t>
      </w:r>
      <w:r>
        <w:t>result</w:t>
      </w:r>
      <w:r>
        <w:t>in</w:t>
      </w:r>
      <w:r>
        <w:t>quality</w:t>
      </w:r>
      <w:r>
        <w:t>and</w:t>
      </w:r>
      <w:r>
        <w:t>quantity</w:t>
      </w:r>
      <w:r>
        <w:t>achieved by employees in carrying out the duties and responsibilities authorized to them. If the performance of a company is not good, then the company will experience a setback in the existing competition (Narpati, 2017). To get good performance, the</w:t>
      </w:r>
      <w:r>
        <w:t>company</w:t>
      </w:r>
      <w:r>
        <w:t>must</w:t>
      </w:r>
      <w:r>
        <w:t>be</w:t>
      </w:r>
      <w:r>
        <w:t>extra</w:t>
      </w:r>
      <w:r>
        <w:t>in</w:t>
      </w:r>
      <w:r>
        <w:t>providing</w:t>
      </w:r>
      <w:r>
        <w:t>debriefing,</w:t>
      </w:r>
      <w:r>
        <w:t>training,</w:t>
      </w:r>
      <w:r>
        <w:t>salary</w:t>
      </w:r>
      <w:r>
        <w:t>according</w:t>
      </w:r>
      <w:r>
        <w:t>to responsibilities and a leader who is able to motivate employees. So that the company can produce employee performance that can assist the company in carrying out company goals and can compete in the midst of a very tight world competition (Setyawati,</w:t>
      </w:r>
      <w:r>
        <w:t>2018).</w:t>
      </w:r>
    </w:p>
    <w:p>
      <w:pPr>
        <w:pStyle w:val="style66"/>
        <w:ind w:left="305" w:right="813" w:firstLine="719"/>
        <w:jc w:val="both"/>
        <w:rPr/>
      </w:pPr>
      <w:r>
        <w:t>The</w:t>
      </w:r>
      <w:r>
        <w:t>problem</w:t>
      </w:r>
      <w:r>
        <w:t>is</w:t>
      </w:r>
      <w:r>
        <w:t>that</w:t>
      </w:r>
      <w:r>
        <w:t>in</w:t>
      </w:r>
      <w:r>
        <w:t>career</w:t>
      </w:r>
      <w:r>
        <w:t>development</w:t>
      </w:r>
      <w:r>
        <w:t>opportunities</w:t>
      </w:r>
      <w:r>
        <w:t>are</w:t>
      </w:r>
      <w:r>
        <w:t>very</w:t>
      </w:r>
      <w:r>
        <w:t xml:space="preserve">limited, due to the disproportion between the number of employees and the number of positions available. This means that the number </w:t>
      </w:r>
      <w:r>
        <w:rPr>
          <w:spacing w:val="3"/>
        </w:rPr>
        <w:t xml:space="preserve">of </w:t>
      </w:r>
      <w:r>
        <w:t xml:space="preserve">top-level positions is very small compared to the number of ordinary employees (lower level), so it is difficult for lower-level employees to get career development. Therefore, </w:t>
      </w:r>
      <w:r>
        <w:rPr>
          <w:spacing w:val="-2"/>
        </w:rPr>
        <w:t xml:space="preserve">for </w:t>
      </w:r>
      <w:r>
        <w:t>employees</w:t>
      </w:r>
      <w:r>
        <w:t>who</w:t>
      </w:r>
      <w:r>
        <w:t>do</w:t>
      </w:r>
      <w:r>
        <w:t>not</w:t>
      </w:r>
      <w:r>
        <w:t>get</w:t>
      </w:r>
      <w:r>
        <w:t>opportunities</w:t>
      </w:r>
      <w:r>
        <w:t>in</w:t>
      </w:r>
      <w:r>
        <w:t>career</w:t>
      </w:r>
      <w:r>
        <w:t>development,</w:t>
      </w:r>
      <w:r>
        <w:t>they</w:t>
      </w:r>
      <w:r>
        <w:t>just</w:t>
      </w:r>
      <w:r>
        <w:t>remain in their part of the job, until they have qualifications and enter into career development. While the promotion of positions, namely</w:t>
      </w:r>
      <w:r>
        <w:t>promotions are only</w:t>
      </w:r>
    </w:p>
    <w:p>
      <w:pPr>
        <w:pStyle w:val="style0"/>
        <w:spacing w:after="0"/>
        <w:jc w:val="both"/>
        <w:rPr/>
        <w:sectPr>
          <w:headerReference w:type="even" r:id="rId5"/>
          <w:headerReference w:type="default" r:id="rId6"/>
          <w:footerReference w:type="even" r:id="rId7"/>
          <w:footerReference w:type="default" r:id="rId8"/>
          <w:pgSz w:w="11910" w:h="16850" w:orient="portrait"/>
          <w:pgMar w:top="980" w:right="600" w:bottom="1200" w:left="1680" w:header="720" w:footer="1012" w:gutter="0"/>
          <w:pgNumType w:start="1958"/>
        </w:sectPr>
      </w:pPr>
    </w:p>
    <w:p>
      <w:pPr>
        <w:pStyle w:val="style66"/>
        <w:spacing w:before="3"/>
        <w:rPr>
          <w:sz w:val="21"/>
        </w:rPr>
      </w:pPr>
    </w:p>
    <w:p>
      <w:pPr>
        <w:pStyle w:val="style66"/>
        <w:spacing w:before="91"/>
        <w:ind w:left="305" w:right="814"/>
        <w:jc w:val="both"/>
        <w:rPr/>
      </w:pPr>
      <w:r>
        <w:t>given to employees who have a high level of education (bachelor) to get the specified</w:t>
      </w:r>
      <w:r>
        <w:t>position.</w:t>
      </w:r>
      <w:r>
        <w:t>So</w:t>
      </w:r>
      <w:r>
        <w:t>that</w:t>
      </w:r>
      <w:r>
        <w:t>employees</w:t>
      </w:r>
      <w:r>
        <w:t>who</w:t>
      </w:r>
      <w:r>
        <w:t>have</w:t>
      </w:r>
      <w:r>
        <w:t>not</w:t>
      </w:r>
      <w:r>
        <w:t>reached</w:t>
      </w:r>
      <w:r>
        <w:t>the</w:t>
      </w:r>
      <w:r>
        <w:t>specified</w:t>
      </w:r>
      <w:r>
        <w:t>level</w:t>
      </w:r>
      <w:r>
        <w:t>of education must increase their level of education in order to achieve or enter the qualifications in the promotion</w:t>
      </w:r>
      <w:r>
        <w:t>program.</w:t>
      </w:r>
    </w:p>
    <w:p>
      <w:pPr>
        <w:pStyle w:val="style66"/>
        <w:spacing w:before="2"/>
        <w:rPr/>
      </w:pPr>
    </w:p>
    <w:p>
      <w:pPr>
        <w:pStyle w:val="style4098"/>
        <w:spacing w:lineRule="auto" w:line="240"/>
        <w:jc w:val="both"/>
        <w:rPr/>
      </w:pPr>
      <w:r>
        <w:t>THEORETICAL REVIEW</w:t>
      </w:r>
    </w:p>
    <w:p>
      <w:pPr>
        <w:pStyle w:val="style66"/>
        <w:spacing w:before="10"/>
        <w:rPr>
          <w:b/>
          <w:sz w:val="23"/>
        </w:rPr>
      </w:pPr>
    </w:p>
    <w:p>
      <w:pPr>
        <w:pStyle w:val="style0"/>
        <w:spacing w:before="0"/>
        <w:ind w:left="305" w:right="0" w:firstLine="0"/>
        <w:jc w:val="both"/>
        <w:rPr>
          <w:i/>
          <w:sz w:val="24"/>
        </w:rPr>
      </w:pPr>
      <w:r>
        <w:rPr>
          <w:i/>
          <w:sz w:val="24"/>
        </w:rPr>
        <w:t>Employee Performance</w:t>
      </w:r>
    </w:p>
    <w:p>
      <w:pPr>
        <w:pStyle w:val="style66"/>
        <w:ind w:left="305" w:right="813" w:firstLine="719"/>
        <w:jc w:val="both"/>
        <w:rPr/>
      </w:pPr>
      <w:r>
        <w:t>According to Hasibuan (2005) in (Lina, 2014) performance is a combination of three important factors, namely the ability and interest of a person to work, ability and acceptance of the explanation of task delegation and the role and level of motivation of a worker. The higher the three factors above, the greater the performance of the employee concerned. According to Dharma (2003) in (Lina, 2014) that performance is something that is done or products/services produced and provided by a person or group of people.</w:t>
      </w:r>
    </w:p>
    <w:p>
      <w:pPr>
        <w:pStyle w:val="style66"/>
        <w:spacing w:before="1"/>
        <w:ind w:left="305" w:right="816" w:firstLine="719"/>
        <w:jc w:val="both"/>
        <w:rPr/>
      </w:pPr>
      <w:r>
        <w:t>According to Mulyadi (2007 : 360) in (Mintje, 2013) the purpose of measuring performance is as follows :</w:t>
      </w:r>
    </w:p>
    <w:p>
      <w:pPr>
        <w:pStyle w:val="style179"/>
        <w:numPr>
          <w:ilvl w:val="0"/>
          <w:numId w:val="1"/>
        </w:numPr>
        <w:tabs>
          <w:tab w:val="left" w:leader="none" w:pos="589"/>
        </w:tabs>
        <w:spacing w:before="1" w:after="0" w:lineRule="auto" w:line="240"/>
        <w:ind w:left="588" w:right="818" w:hanging="284"/>
        <w:jc w:val="both"/>
        <w:rPr>
          <w:sz w:val="24"/>
        </w:rPr>
      </w:pPr>
      <w:r>
        <w:rPr>
          <w:sz w:val="24"/>
        </w:rPr>
        <w:t>Motivate</w:t>
      </w:r>
      <w:r>
        <w:rPr>
          <w:sz w:val="24"/>
        </w:rPr>
        <w:t>personnel</w:t>
      </w:r>
      <w:r>
        <w:rPr>
          <w:sz w:val="24"/>
        </w:rPr>
        <w:t>who</w:t>
      </w:r>
      <w:r>
        <w:rPr>
          <w:sz w:val="24"/>
        </w:rPr>
        <w:t>fail</w:t>
      </w:r>
      <w:r>
        <w:rPr>
          <w:sz w:val="24"/>
        </w:rPr>
        <w:t>to</w:t>
      </w:r>
      <w:r>
        <w:rPr>
          <w:sz w:val="24"/>
        </w:rPr>
        <w:t>achieve</w:t>
      </w:r>
      <w:r>
        <w:rPr>
          <w:sz w:val="24"/>
        </w:rPr>
        <w:t>organizational</w:t>
      </w:r>
      <w:r>
        <w:rPr>
          <w:sz w:val="24"/>
        </w:rPr>
        <w:t>goals</w:t>
      </w:r>
      <w:r>
        <w:rPr>
          <w:sz w:val="24"/>
        </w:rPr>
        <w:t>and</w:t>
      </w:r>
      <w:r>
        <w:rPr>
          <w:sz w:val="24"/>
        </w:rPr>
        <w:t>fail</w:t>
      </w:r>
      <w:r>
        <w:rPr>
          <w:sz w:val="24"/>
        </w:rPr>
        <w:t>to</w:t>
      </w:r>
      <w:r>
        <w:rPr>
          <w:sz w:val="24"/>
        </w:rPr>
        <w:t>comply with predetermined standards of behavior, in order to produce actions and results desired by the</w:t>
      </w:r>
      <w:r>
        <w:rPr>
          <w:sz w:val="24"/>
        </w:rPr>
        <w:t>organization.</w:t>
      </w:r>
    </w:p>
    <w:p>
      <w:pPr>
        <w:pStyle w:val="style179"/>
        <w:numPr>
          <w:ilvl w:val="0"/>
          <w:numId w:val="1"/>
        </w:numPr>
        <w:tabs>
          <w:tab w:val="left" w:leader="none" w:pos="589"/>
        </w:tabs>
        <w:spacing w:before="1" w:after="0" w:lineRule="auto" w:line="240"/>
        <w:ind w:left="588" w:right="820" w:hanging="284"/>
        <w:jc w:val="both"/>
        <w:rPr>
          <w:sz w:val="24"/>
        </w:rPr>
      </w:pPr>
      <w:r>
        <w:rPr>
          <w:sz w:val="24"/>
        </w:rPr>
        <w:t>To suppress inappropriate behavior and to stimulate and enforce desirable behavior, through timely feedback on performance results and</w:t>
      </w:r>
      <w:r>
        <w:rPr>
          <w:sz w:val="24"/>
        </w:rPr>
        <w:t>rewards.</w:t>
      </w:r>
    </w:p>
    <w:p>
      <w:pPr>
        <w:pStyle w:val="style66"/>
        <w:spacing w:before="11"/>
        <w:rPr>
          <w:sz w:val="23"/>
        </w:rPr>
      </w:pPr>
    </w:p>
    <w:p>
      <w:pPr>
        <w:pStyle w:val="style66"/>
        <w:ind w:left="305" w:right="820" w:firstLine="719"/>
        <w:jc w:val="both"/>
        <w:rPr/>
      </w:pPr>
      <w:r>
        <w:t>According to Bernardin and Russell in (Irawan &amp; Venus, 2016) proposed six performance appraisal points, namely:</w:t>
      </w:r>
    </w:p>
    <w:p>
      <w:pPr>
        <w:pStyle w:val="style179"/>
        <w:numPr>
          <w:ilvl w:val="0"/>
          <w:numId w:val="11"/>
        </w:numPr>
        <w:tabs>
          <w:tab w:val="left" w:leader="none" w:pos="586"/>
        </w:tabs>
        <w:spacing w:before="1" w:after="0" w:lineRule="auto" w:line="240"/>
        <w:ind w:left="588" w:right="823" w:hanging="284"/>
        <w:jc w:val="both"/>
        <w:rPr>
          <w:sz w:val="24"/>
        </w:rPr>
      </w:pPr>
      <w:r>
        <w:rPr>
          <w:sz w:val="24"/>
        </w:rPr>
        <w:t>Quality (quality of work); is the degree to which the process or results of implementing activities are close to perfection or close to the expected</w:t>
      </w:r>
      <w:r>
        <w:rPr>
          <w:sz w:val="24"/>
        </w:rPr>
        <w:t>goals.</w:t>
      </w:r>
    </w:p>
    <w:p>
      <w:pPr>
        <w:pStyle w:val="style179"/>
        <w:numPr>
          <w:ilvl w:val="0"/>
          <w:numId w:val="11"/>
        </w:numPr>
        <w:tabs>
          <w:tab w:val="left" w:leader="none" w:pos="546"/>
        </w:tabs>
        <w:spacing w:before="1" w:after="0" w:lineRule="auto" w:line="240"/>
        <w:ind w:left="588" w:right="813" w:hanging="284"/>
        <w:jc w:val="both"/>
        <w:rPr>
          <w:sz w:val="24"/>
        </w:rPr>
      </w:pPr>
      <w:r>
        <w:rPr>
          <w:sz w:val="24"/>
        </w:rPr>
        <w:t>Quantity (quantity of work); is the amount produced, for example the cycle of activities carried</w:t>
      </w:r>
      <w:r>
        <w:rPr>
          <w:sz w:val="24"/>
        </w:rPr>
        <w:t>out.</w:t>
      </w:r>
    </w:p>
    <w:p>
      <w:pPr>
        <w:pStyle w:val="style179"/>
        <w:numPr>
          <w:ilvl w:val="0"/>
          <w:numId w:val="11"/>
        </w:numPr>
        <w:tabs>
          <w:tab w:val="left" w:leader="none" w:pos="562"/>
        </w:tabs>
        <w:spacing w:before="0" w:after="0" w:lineRule="auto" w:line="240"/>
        <w:ind w:left="588" w:right="820" w:hanging="284"/>
        <w:jc w:val="both"/>
        <w:rPr>
          <w:sz w:val="24"/>
        </w:rPr>
      </w:pPr>
      <w:r>
        <w:rPr>
          <w:sz w:val="24"/>
        </w:rPr>
        <w:t>Timeliness (timeliness); is the extent to which an activity is completed at the desired time, taking into account the coordination of other outputs and the time available for the activities of</w:t>
      </w:r>
      <w:r>
        <w:rPr>
          <w:sz w:val="24"/>
        </w:rPr>
        <w:t>others.</w:t>
      </w:r>
    </w:p>
    <w:p>
      <w:pPr>
        <w:pStyle w:val="style179"/>
        <w:numPr>
          <w:ilvl w:val="0"/>
          <w:numId w:val="11"/>
        </w:numPr>
        <w:tabs>
          <w:tab w:val="left" w:leader="none" w:pos="610"/>
        </w:tabs>
        <w:spacing w:before="0" w:after="0" w:lineRule="auto" w:line="240"/>
        <w:ind w:left="588" w:right="821" w:hanging="284"/>
        <w:jc w:val="both"/>
        <w:rPr>
          <w:sz w:val="24"/>
        </w:rPr>
      </w:pPr>
      <w:r>
        <w:rPr>
          <w:sz w:val="24"/>
        </w:rPr>
        <w:t>Cost effectiveness (cost effectiveness); is the degree to which the use of organizational resources (human, financial, technological, and material) is maximized</w:t>
      </w:r>
      <w:r>
        <w:rPr>
          <w:sz w:val="24"/>
        </w:rPr>
        <w:t>to</w:t>
      </w:r>
      <w:r>
        <w:rPr>
          <w:sz w:val="24"/>
        </w:rPr>
        <w:t>achieve</w:t>
      </w:r>
      <w:r>
        <w:rPr>
          <w:sz w:val="24"/>
        </w:rPr>
        <w:t>the</w:t>
      </w:r>
      <w:r>
        <w:rPr>
          <w:sz w:val="24"/>
        </w:rPr>
        <w:t>highest</w:t>
      </w:r>
      <w:r>
        <w:rPr>
          <w:sz w:val="24"/>
        </w:rPr>
        <w:t>results</w:t>
      </w:r>
      <w:r>
        <w:rPr>
          <w:sz w:val="24"/>
        </w:rPr>
        <w:t>or</w:t>
      </w:r>
      <w:r>
        <w:rPr>
          <w:sz w:val="24"/>
        </w:rPr>
        <w:t>reduction</w:t>
      </w:r>
      <w:r>
        <w:rPr>
          <w:sz w:val="24"/>
        </w:rPr>
        <w:t>of</w:t>
      </w:r>
      <w:r>
        <w:rPr>
          <w:sz w:val="24"/>
        </w:rPr>
        <w:t>losses</w:t>
      </w:r>
      <w:r>
        <w:rPr>
          <w:sz w:val="24"/>
        </w:rPr>
        <w:t>from</w:t>
      </w:r>
      <w:r>
        <w:rPr>
          <w:sz w:val="24"/>
        </w:rPr>
        <w:t>each</w:t>
      </w:r>
      <w:r>
        <w:rPr>
          <w:sz w:val="24"/>
        </w:rPr>
        <w:t>unit of resource</w:t>
      </w:r>
      <w:r>
        <w:rPr>
          <w:sz w:val="24"/>
        </w:rPr>
        <w:t>use.</w:t>
      </w:r>
    </w:p>
    <w:p>
      <w:pPr>
        <w:pStyle w:val="style179"/>
        <w:numPr>
          <w:ilvl w:val="0"/>
          <w:numId w:val="11"/>
        </w:numPr>
        <w:tabs>
          <w:tab w:val="left" w:leader="none" w:pos="565"/>
        </w:tabs>
        <w:spacing w:before="0" w:after="0" w:lineRule="auto" w:line="240"/>
        <w:ind w:left="588" w:right="819" w:hanging="284"/>
        <w:jc w:val="both"/>
        <w:rPr>
          <w:sz w:val="24"/>
        </w:rPr>
      </w:pPr>
      <w:r>
        <w:rPr>
          <w:sz w:val="24"/>
        </w:rPr>
        <w:t>Need for supervisor (need for supervision); is the degree to which a worker can carry out a job function without requiring the supervision of a supervisor to prevent unwanted</w:t>
      </w:r>
      <w:r>
        <w:rPr>
          <w:sz w:val="24"/>
        </w:rPr>
        <w:t>actions.</w:t>
      </w:r>
    </w:p>
    <w:p>
      <w:pPr>
        <w:pStyle w:val="style179"/>
        <w:numPr>
          <w:ilvl w:val="0"/>
          <w:numId w:val="11"/>
        </w:numPr>
        <w:tabs>
          <w:tab w:val="left" w:leader="none" w:pos="555"/>
        </w:tabs>
        <w:spacing w:before="0" w:after="0" w:lineRule="auto" w:line="240"/>
        <w:ind w:left="588" w:right="814" w:hanging="284"/>
        <w:jc w:val="both"/>
        <w:rPr>
          <w:sz w:val="24"/>
        </w:rPr>
      </w:pPr>
      <w:r>
        <w:rPr>
          <w:sz w:val="24"/>
        </w:rPr>
        <w:t>Interpersonal impact; is the degree to which employees maintain self-esteem, good name, and cooperation among co-workers and</w:t>
      </w:r>
      <w:r>
        <w:rPr>
          <w:sz w:val="24"/>
        </w:rPr>
        <w:t>subordinates.</w:t>
      </w:r>
    </w:p>
    <w:p>
      <w:pPr>
        <w:pStyle w:val="style0"/>
        <w:spacing w:after="0" w:lineRule="auto" w:line="240"/>
        <w:jc w:val="both"/>
        <w:rPr>
          <w:sz w:val="24"/>
        </w:rPr>
        <w:sectPr>
          <w:pgSz w:w="11910" w:h="16850" w:orient="portrait"/>
          <w:pgMar w:top="1280" w:right="600" w:bottom="1200" w:left="1680" w:header="717" w:footer="1012" w:gutter="0"/>
        </w:sectPr>
      </w:pPr>
    </w:p>
    <w:p>
      <w:pPr>
        <w:pStyle w:val="style66"/>
        <w:spacing w:before="5"/>
        <w:rPr>
          <w:sz w:val="27"/>
        </w:rPr>
      </w:pPr>
    </w:p>
    <w:p>
      <w:pPr>
        <w:pStyle w:val="style66"/>
        <w:spacing w:before="92"/>
        <w:ind w:left="305" w:right="820" w:firstLine="719"/>
        <w:jc w:val="both"/>
        <w:rPr/>
      </w:pPr>
      <w:r>
        <w:t>According to Mangkunegara (2002) in (Arianty, 2014) the performance indicators are:</w:t>
      </w:r>
    </w:p>
    <w:p>
      <w:pPr>
        <w:pStyle w:val="style179"/>
        <w:numPr>
          <w:ilvl w:val="0"/>
          <w:numId w:val="10"/>
        </w:numPr>
        <w:tabs>
          <w:tab w:val="left" w:leader="none" w:pos="539"/>
        </w:tabs>
        <w:spacing w:before="0" w:after="0" w:lineRule="auto" w:line="240"/>
        <w:ind w:left="588" w:right="818" w:hanging="284"/>
        <w:jc w:val="both"/>
        <w:rPr>
          <w:sz w:val="24"/>
        </w:rPr>
      </w:pPr>
      <w:r>
        <w:rPr>
          <w:sz w:val="24"/>
        </w:rPr>
        <w:t>Quality</w:t>
      </w:r>
      <w:r>
        <w:rPr>
          <w:sz w:val="24"/>
        </w:rPr>
        <w:t>of</w:t>
      </w:r>
      <w:r>
        <w:rPr>
          <w:sz w:val="24"/>
        </w:rPr>
        <w:t>work,</w:t>
      </w:r>
      <w:r>
        <w:rPr>
          <w:sz w:val="24"/>
        </w:rPr>
        <w:t>reflecting</w:t>
      </w:r>
      <w:r>
        <w:rPr>
          <w:sz w:val="24"/>
        </w:rPr>
        <w:t>an</w:t>
      </w:r>
      <w:r>
        <w:rPr>
          <w:sz w:val="24"/>
        </w:rPr>
        <w:t>increase</w:t>
      </w:r>
      <w:r>
        <w:rPr>
          <w:sz w:val="24"/>
        </w:rPr>
        <w:t>in</w:t>
      </w:r>
      <w:r>
        <w:rPr>
          <w:sz w:val="24"/>
        </w:rPr>
        <w:t>the</w:t>
      </w:r>
      <w:r>
        <w:rPr>
          <w:sz w:val="24"/>
        </w:rPr>
        <w:t>quality</w:t>
      </w:r>
      <w:r>
        <w:rPr>
          <w:sz w:val="24"/>
        </w:rPr>
        <w:t>and</w:t>
      </w:r>
      <w:r>
        <w:rPr>
          <w:sz w:val="24"/>
        </w:rPr>
        <w:t>standard</w:t>
      </w:r>
      <w:r>
        <w:rPr>
          <w:sz w:val="24"/>
        </w:rPr>
        <w:t>of</w:t>
      </w:r>
      <w:r>
        <w:rPr>
          <w:sz w:val="24"/>
        </w:rPr>
        <w:t>work</w:t>
      </w:r>
      <w:r>
        <w:rPr>
          <w:sz w:val="24"/>
        </w:rPr>
        <w:t>that has been determined previously, usually accompanied by an increase in capability and economic</w:t>
      </w:r>
      <w:r>
        <w:rPr>
          <w:sz w:val="24"/>
        </w:rPr>
        <w:t>value.</w:t>
      </w:r>
    </w:p>
    <w:p>
      <w:pPr>
        <w:pStyle w:val="style179"/>
        <w:numPr>
          <w:ilvl w:val="0"/>
          <w:numId w:val="10"/>
        </w:numPr>
        <w:tabs>
          <w:tab w:val="left" w:leader="none" w:pos="546"/>
        </w:tabs>
        <w:spacing w:before="0" w:after="0" w:lineRule="auto" w:line="240"/>
        <w:ind w:left="588" w:right="817" w:hanging="284"/>
        <w:jc w:val="both"/>
        <w:rPr>
          <w:sz w:val="24"/>
        </w:rPr>
      </w:pPr>
      <w:r>
        <w:rPr>
          <w:sz w:val="24"/>
        </w:rPr>
        <w:t>The quantity of output, reflects the increase in the volume or number of a</w:t>
      </w:r>
      <w:r>
        <w:rPr>
          <w:sz w:val="24"/>
        </w:rPr>
        <w:t>unit of activity that produces goods in terms of</w:t>
      </w:r>
      <w:r>
        <w:rPr>
          <w:sz w:val="24"/>
        </w:rPr>
        <w:t>quantity.</w:t>
      </w:r>
    </w:p>
    <w:p>
      <w:pPr>
        <w:pStyle w:val="style179"/>
        <w:numPr>
          <w:ilvl w:val="0"/>
          <w:numId w:val="10"/>
        </w:numPr>
        <w:tabs>
          <w:tab w:val="left" w:leader="none" w:pos="548"/>
        </w:tabs>
        <w:spacing w:before="0" w:after="0" w:lineRule="auto" w:line="240"/>
        <w:ind w:left="588" w:right="818" w:hanging="284"/>
        <w:jc w:val="both"/>
        <w:rPr>
          <w:sz w:val="24"/>
        </w:rPr>
      </w:pPr>
      <w:r>
        <w:rPr>
          <w:sz w:val="24"/>
        </w:rPr>
        <w:t>The quantity of work can be measured through the addition of physical value and goods from the previous</w:t>
      </w:r>
      <w:r>
        <w:rPr>
          <w:sz w:val="24"/>
        </w:rPr>
        <w:t>results.</w:t>
      </w:r>
    </w:p>
    <w:p>
      <w:pPr>
        <w:pStyle w:val="style179"/>
        <w:numPr>
          <w:ilvl w:val="0"/>
          <w:numId w:val="10"/>
        </w:numPr>
        <w:tabs>
          <w:tab w:val="left" w:leader="none" w:pos="548"/>
        </w:tabs>
        <w:spacing w:before="0" w:after="0" w:lineRule="auto" w:line="240"/>
        <w:ind w:left="588" w:right="821" w:hanging="284"/>
        <w:jc w:val="both"/>
        <w:rPr>
          <w:sz w:val="24"/>
        </w:rPr>
      </w:pPr>
      <w:r>
        <w:rPr>
          <w:sz w:val="24"/>
        </w:rPr>
        <w:t>Whether or not it is reliable, reflects how a person completes a job assigned to him with a high level of accuracy, willingness and</w:t>
      </w:r>
      <w:r>
        <w:rPr>
          <w:sz w:val="24"/>
        </w:rPr>
        <w:t>enthusiasm.</w:t>
      </w:r>
    </w:p>
    <w:p>
      <w:pPr>
        <w:pStyle w:val="style179"/>
        <w:numPr>
          <w:ilvl w:val="0"/>
          <w:numId w:val="10"/>
        </w:numPr>
        <w:tabs>
          <w:tab w:val="left" w:leader="none" w:pos="555"/>
        </w:tabs>
        <w:spacing w:before="0" w:after="0" w:lineRule="auto" w:line="240"/>
        <w:ind w:left="588" w:right="815" w:hanging="284"/>
        <w:jc w:val="both"/>
        <w:rPr>
          <w:sz w:val="24"/>
        </w:rPr>
      </w:pPr>
      <w:r>
        <w:rPr>
          <w:sz w:val="24"/>
        </w:rPr>
        <w:t>Cooperative attitude, reflects an attitude that shows high cooperation among others and attitudes towards superiors, as well as employees from other companies.</w:t>
      </w:r>
    </w:p>
    <w:p>
      <w:pPr>
        <w:pStyle w:val="style66"/>
        <w:spacing w:before="4"/>
        <w:rPr>
          <w:sz w:val="23"/>
        </w:rPr>
      </w:pPr>
    </w:p>
    <w:p>
      <w:pPr>
        <w:pStyle w:val="style0"/>
        <w:spacing w:before="0"/>
        <w:ind w:left="305" w:right="0" w:firstLine="0"/>
        <w:jc w:val="both"/>
        <w:rPr>
          <w:i/>
          <w:sz w:val="24"/>
        </w:rPr>
      </w:pPr>
      <w:r>
        <w:rPr>
          <w:i/>
          <w:sz w:val="24"/>
        </w:rPr>
        <w:t>Career Development</w:t>
      </w:r>
    </w:p>
    <w:p>
      <w:pPr>
        <w:pStyle w:val="style66"/>
        <w:ind w:left="305" w:right="812" w:firstLine="719"/>
        <w:jc w:val="both"/>
        <w:rPr/>
      </w:pPr>
      <w:r>
        <w:t>According to (Mangkunegara, 2012) Career development is a personal improvement that is sought by a person to achieve a personal career plan.</w:t>
      </w:r>
      <w:r>
        <w:t>Based on some of the definitions above, it can be concluded that career development is a program created to improve a person's ability or status in the company for a long period of</w:t>
      </w:r>
      <w:r>
        <w:t>time.</w:t>
      </w:r>
    </w:p>
    <w:p>
      <w:pPr>
        <w:pStyle w:val="style66"/>
        <w:ind w:left="305" w:right="816" w:firstLine="719"/>
        <w:jc w:val="both"/>
        <w:rPr/>
      </w:pPr>
      <w:r>
        <w:t>The</w:t>
      </w:r>
      <w:r>
        <w:t>purpose</w:t>
      </w:r>
      <w:r>
        <w:t>of</w:t>
      </w:r>
      <w:r>
        <w:t>career</w:t>
      </w:r>
      <w:r>
        <w:t>development</w:t>
      </w:r>
      <w:r>
        <w:t>as</w:t>
      </w:r>
      <w:r>
        <w:t>a</w:t>
      </w:r>
      <w:r>
        <w:t>human</w:t>
      </w:r>
      <w:r>
        <w:t>resource</w:t>
      </w:r>
      <w:r>
        <w:t>activity</w:t>
      </w:r>
      <w:r>
        <w:t>basically aims to improve and increase the effectiveness of the implementation of work</w:t>
      </w:r>
      <w:r>
        <w:t>in order to be able to contribute optimally in realizing the company's/organization's business goals. According to (Handoko, 2010) the goals of career development</w:t>
      </w:r>
      <w:r>
        <w:t>are:</w:t>
      </w:r>
    </w:p>
    <w:p>
      <w:pPr>
        <w:pStyle w:val="style179"/>
        <w:numPr>
          <w:ilvl w:val="0"/>
          <w:numId w:val="9"/>
        </w:numPr>
        <w:tabs>
          <w:tab w:val="left" w:leader="none" w:pos="543"/>
        </w:tabs>
        <w:spacing w:before="0" w:after="0" w:lineRule="auto" w:line="240"/>
        <w:ind w:left="588" w:right="818" w:hanging="284"/>
        <w:jc w:val="left"/>
        <w:rPr>
          <w:sz w:val="24"/>
        </w:rPr>
      </w:pPr>
      <w:r>
        <w:rPr>
          <w:sz w:val="24"/>
        </w:rPr>
        <w:t>To develop employees so that they can be promoted. Career planning helps</w:t>
      </w:r>
      <w:r>
        <w:rPr>
          <w:sz w:val="24"/>
        </w:rPr>
        <w:t>to develop internal employee</w:t>
      </w:r>
      <w:r>
        <w:rPr>
          <w:sz w:val="24"/>
        </w:rPr>
        <w:t>supply.</w:t>
      </w:r>
    </w:p>
    <w:p>
      <w:pPr>
        <w:pStyle w:val="style179"/>
        <w:numPr>
          <w:ilvl w:val="0"/>
          <w:numId w:val="9"/>
        </w:numPr>
        <w:tabs>
          <w:tab w:val="left" w:leader="none" w:pos="598"/>
        </w:tabs>
        <w:spacing w:before="0" w:after="0" w:lineRule="auto" w:line="240"/>
        <w:ind w:left="588" w:right="819" w:hanging="284"/>
        <w:jc w:val="left"/>
        <w:rPr>
          <w:sz w:val="24"/>
        </w:rPr>
      </w:pPr>
      <w:r>
        <w:rPr>
          <w:sz w:val="24"/>
        </w:rPr>
        <w:t>To reveal the potential of employees. Career development can encourage employees individually or in groups to achieve the desired</w:t>
      </w:r>
      <w:r>
        <w:rPr>
          <w:sz w:val="24"/>
        </w:rPr>
        <w:t>goals.</w:t>
      </w:r>
    </w:p>
    <w:p>
      <w:pPr>
        <w:pStyle w:val="style179"/>
        <w:numPr>
          <w:ilvl w:val="0"/>
          <w:numId w:val="9"/>
        </w:numPr>
        <w:tabs>
          <w:tab w:val="left" w:leader="none" w:pos="539"/>
        </w:tabs>
        <w:spacing w:before="0" w:after="0" w:lineRule="auto" w:line="240"/>
        <w:ind w:left="588" w:right="816" w:hanging="284"/>
        <w:jc w:val="left"/>
        <w:rPr>
          <w:sz w:val="24"/>
        </w:rPr>
      </w:pPr>
      <w:r>
        <w:rPr>
          <w:sz w:val="24"/>
        </w:rPr>
        <w:t>To</w:t>
      </w:r>
      <w:r>
        <w:rPr>
          <w:sz w:val="24"/>
        </w:rPr>
        <w:t>encourage</w:t>
      </w:r>
      <w:r>
        <w:rPr>
          <w:sz w:val="24"/>
        </w:rPr>
        <w:t>growth.</w:t>
      </w:r>
      <w:r>
        <w:rPr>
          <w:sz w:val="24"/>
        </w:rPr>
        <w:t>Encouraging</w:t>
      </w:r>
      <w:r>
        <w:rPr>
          <w:sz w:val="24"/>
        </w:rPr>
        <w:t>work</w:t>
      </w:r>
      <w:r>
        <w:rPr>
          <w:sz w:val="24"/>
        </w:rPr>
        <w:t>enthusiasm</w:t>
      </w:r>
      <w:r>
        <w:rPr>
          <w:sz w:val="24"/>
        </w:rPr>
        <w:t>and</w:t>
      </w:r>
      <w:r>
        <w:rPr>
          <w:sz w:val="24"/>
        </w:rPr>
        <w:t>passion</w:t>
      </w:r>
      <w:r>
        <w:rPr>
          <w:sz w:val="24"/>
        </w:rPr>
        <w:t>to</w:t>
      </w:r>
      <w:r>
        <w:rPr>
          <w:sz w:val="24"/>
        </w:rPr>
        <w:t>grow</w:t>
      </w:r>
      <w:r>
        <w:rPr>
          <w:sz w:val="24"/>
        </w:rPr>
        <w:t>and develop.</w:t>
      </w:r>
    </w:p>
    <w:p>
      <w:pPr>
        <w:pStyle w:val="style179"/>
        <w:numPr>
          <w:ilvl w:val="0"/>
          <w:numId w:val="9"/>
        </w:numPr>
        <w:tabs>
          <w:tab w:val="left" w:leader="none" w:pos="546"/>
        </w:tabs>
        <w:spacing w:before="0" w:after="0" w:lineRule="exact" w:line="298"/>
        <w:ind w:left="545" w:right="0" w:hanging="241"/>
        <w:jc w:val="left"/>
        <w:rPr>
          <w:sz w:val="24"/>
        </w:rPr>
      </w:pPr>
      <w:r>
        <w:rPr>
          <w:sz w:val="24"/>
        </w:rPr>
        <w:t>To reduce</w:t>
      </w:r>
      <w:r>
        <w:rPr>
          <w:sz w:val="24"/>
        </w:rPr>
        <w:t>hoarding</w:t>
      </w:r>
    </w:p>
    <w:p>
      <w:pPr>
        <w:pStyle w:val="style179"/>
        <w:numPr>
          <w:ilvl w:val="0"/>
          <w:numId w:val="9"/>
        </w:numPr>
        <w:tabs>
          <w:tab w:val="left" w:leader="none" w:pos="546"/>
        </w:tabs>
        <w:spacing w:before="0" w:after="0" w:lineRule="exact" w:line="298"/>
        <w:ind w:left="545" w:right="0" w:hanging="241"/>
        <w:jc w:val="left"/>
        <w:rPr>
          <w:sz w:val="24"/>
        </w:rPr>
      </w:pPr>
      <w:r>
        <w:rPr>
          <w:sz w:val="24"/>
        </w:rPr>
        <w:t>To satisfy the needs of</w:t>
      </w:r>
      <w:r>
        <w:rPr>
          <w:sz w:val="24"/>
        </w:rPr>
        <w:t>employees</w:t>
      </w:r>
    </w:p>
    <w:p>
      <w:pPr>
        <w:pStyle w:val="style66"/>
        <w:spacing w:before="1"/>
        <w:rPr/>
      </w:pPr>
    </w:p>
    <w:p>
      <w:pPr>
        <w:pStyle w:val="style66"/>
        <w:ind w:left="305" w:right="614" w:firstLine="719"/>
        <w:rPr/>
      </w:pPr>
      <w:r>
        <w:t>According to (Kadarisman, 2013) suggests that the benefits of career development are as follows:</w:t>
      </w:r>
    </w:p>
    <w:p>
      <w:pPr>
        <w:pStyle w:val="style179"/>
        <w:numPr>
          <w:ilvl w:val="0"/>
          <w:numId w:val="8"/>
        </w:numPr>
        <w:tabs>
          <w:tab w:val="left" w:leader="none" w:pos="546"/>
        </w:tabs>
        <w:spacing w:before="0" w:after="0" w:lineRule="exact" w:line="297"/>
        <w:ind w:left="545" w:right="0" w:hanging="241"/>
        <w:jc w:val="left"/>
        <w:rPr>
          <w:sz w:val="24"/>
        </w:rPr>
      </w:pPr>
      <w:r>
        <w:rPr>
          <w:sz w:val="24"/>
        </w:rPr>
        <w:t>Encourage employees to develop themselves and their</w:t>
      </w:r>
      <w:r>
        <w:rPr>
          <w:sz w:val="24"/>
        </w:rPr>
        <w:t>abilities.</w:t>
      </w:r>
    </w:p>
    <w:p>
      <w:pPr>
        <w:pStyle w:val="style179"/>
        <w:numPr>
          <w:ilvl w:val="0"/>
          <w:numId w:val="8"/>
        </w:numPr>
        <w:tabs>
          <w:tab w:val="left" w:leader="none" w:pos="546"/>
        </w:tabs>
        <w:spacing w:before="2" w:after="0" w:lineRule="exact" w:line="298"/>
        <w:ind w:left="545" w:right="0" w:hanging="241"/>
        <w:jc w:val="left"/>
        <w:rPr>
          <w:sz w:val="24"/>
        </w:rPr>
      </w:pPr>
      <w:r>
        <w:rPr>
          <w:sz w:val="24"/>
        </w:rPr>
        <w:t>Adding a high sense of concern for the</w:t>
      </w:r>
      <w:r>
        <w:rPr>
          <w:sz w:val="24"/>
        </w:rPr>
        <w:t>organization.</w:t>
      </w:r>
    </w:p>
    <w:p>
      <w:pPr>
        <w:pStyle w:val="style179"/>
        <w:numPr>
          <w:ilvl w:val="0"/>
          <w:numId w:val="8"/>
        </w:numPr>
        <w:tabs>
          <w:tab w:val="left" w:leader="none" w:pos="536"/>
        </w:tabs>
        <w:spacing w:before="0" w:after="0" w:lineRule="auto" w:line="240"/>
        <w:ind w:left="588" w:right="817" w:hanging="284"/>
        <w:jc w:val="left"/>
        <w:rPr>
          <w:sz w:val="24"/>
        </w:rPr>
      </w:pPr>
      <w:r>
        <w:rPr>
          <w:sz w:val="24"/>
        </w:rPr>
        <w:t>Preventing</w:t>
      </w:r>
      <w:r>
        <w:rPr>
          <w:sz w:val="24"/>
        </w:rPr>
        <w:t>the</w:t>
      </w:r>
      <w:r>
        <w:rPr>
          <w:sz w:val="24"/>
        </w:rPr>
        <w:t>occurrence</w:t>
      </w:r>
      <w:r>
        <w:rPr>
          <w:sz w:val="24"/>
        </w:rPr>
        <w:t>of</w:t>
      </w:r>
      <w:r>
        <w:rPr>
          <w:sz w:val="24"/>
        </w:rPr>
        <w:t>unrest</w:t>
      </w:r>
      <w:r>
        <w:rPr>
          <w:sz w:val="24"/>
        </w:rPr>
        <w:t>among</w:t>
      </w:r>
      <w:r>
        <w:rPr>
          <w:sz w:val="24"/>
        </w:rPr>
        <w:t>employees</w:t>
      </w:r>
      <w:r>
        <w:rPr>
          <w:sz w:val="24"/>
        </w:rPr>
        <w:t>who</w:t>
      </w:r>
      <w:r>
        <w:rPr>
          <w:sz w:val="24"/>
        </w:rPr>
        <w:t>have</w:t>
      </w:r>
      <w:r>
        <w:rPr>
          <w:sz w:val="24"/>
        </w:rPr>
        <w:t>not</w:t>
      </w:r>
      <w:r>
        <w:rPr>
          <w:sz w:val="24"/>
        </w:rPr>
        <w:t>been</w:t>
      </w:r>
      <w:r>
        <w:rPr>
          <w:sz w:val="24"/>
        </w:rPr>
        <w:t>paid attention</w:t>
      </w:r>
      <w:r>
        <w:rPr>
          <w:sz w:val="24"/>
        </w:rPr>
        <w:t>to.</w:t>
      </w:r>
    </w:p>
    <w:p>
      <w:pPr>
        <w:pStyle w:val="style179"/>
        <w:numPr>
          <w:ilvl w:val="0"/>
          <w:numId w:val="8"/>
        </w:numPr>
        <w:tabs>
          <w:tab w:val="left" w:leader="none" w:pos="546"/>
        </w:tabs>
        <w:spacing w:before="0" w:after="0" w:lineRule="exact" w:line="297"/>
        <w:ind w:left="545" w:right="0" w:hanging="241"/>
        <w:jc w:val="left"/>
        <w:rPr>
          <w:sz w:val="24"/>
        </w:rPr>
      </w:pPr>
      <w:r>
        <w:rPr>
          <w:sz w:val="24"/>
        </w:rPr>
        <w:t>Reducing employees who leave the</w:t>
      </w:r>
      <w:r>
        <w:rPr>
          <w:sz w:val="24"/>
        </w:rPr>
        <w:t>organization.</w:t>
      </w:r>
    </w:p>
    <w:p>
      <w:pPr>
        <w:pStyle w:val="style179"/>
        <w:numPr>
          <w:ilvl w:val="0"/>
          <w:numId w:val="8"/>
        </w:numPr>
        <w:tabs>
          <w:tab w:val="left" w:leader="none" w:pos="546"/>
        </w:tabs>
        <w:spacing w:before="2" w:after="0" w:lineRule="exact" w:line="298"/>
        <w:ind w:left="545" w:right="0" w:hanging="241"/>
        <w:jc w:val="left"/>
        <w:rPr>
          <w:sz w:val="24"/>
        </w:rPr>
      </w:pPr>
      <w:r>
        <w:rPr>
          <w:sz w:val="24"/>
        </w:rPr>
        <w:t>Fill available vacancies, due to employee mutations or</w:t>
      </w:r>
      <w:r>
        <w:rPr>
          <w:sz w:val="24"/>
        </w:rPr>
        <w:t>promotions.</w:t>
      </w:r>
    </w:p>
    <w:p>
      <w:pPr>
        <w:pStyle w:val="style179"/>
        <w:numPr>
          <w:ilvl w:val="0"/>
          <w:numId w:val="8"/>
        </w:numPr>
        <w:tabs>
          <w:tab w:val="left" w:leader="none" w:pos="620"/>
        </w:tabs>
        <w:spacing w:before="0" w:after="0" w:lineRule="auto" w:line="240"/>
        <w:ind w:left="588" w:right="821" w:hanging="284"/>
        <w:jc w:val="left"/>
        <w:rPr>
          <w:sz w:val="24"/>
        </w:rPr>
      </w:pPr>
      <w:r>
        <w:rPr>
          <w:sz w:val="24"/>
        </w:rPr>
        <w:t>Optimizing the use of knowledge, abilities, and skills of employees, in accordance with the potential</w:t>
      </w:r>
      <w:r>
        <w:rPr>
          <w:sz w:val="24"/>
        </w:rPr>
        <w:t>concerned.</w:t>
      </w:r>
    </w:p>
    <w:p>
      <w:pPr>
        <w:pStyle w:val="style0"/>
        <w:spacing w:after="0" w:lineRule="auto" w:line="240"/>
        <w:jc w:val="left"/>
        <w:rPr>
          <w:sz w:val="24"/>
        </w:rPr>
        <w:sectPr>
          <w:pgSz w:w="11910" w:h="16850" w:orient="portrait"/>
          <w:pgMar w:top="980" w:right="600" w:bottom="1200" w:left="1680" w:header="720" w:footer="1012" w:gutter="0"/>
        </w:sectPr>
      </w:pPr>
    </w:p>
    <w:p>
      <w:pPr>
        <w:pStyle w:val="style66"/>
        <w:spacing w:before="3"/>
        <w:rPr>
          <w:sz w:val="21"/>
        </w:rPr>
      </w:pPr>
    </w:p>
    <w:p>
      <w:pPr>
        <w:pStyle w:val="style66"/>
        <w:spacing w:before="91"/>
        <w:ind w:left="305" w:right="813" w:firstLine="719"/>
        <w:jc w:val="both"/>
        <w:rPr/>
      </w:pPr>
      <w:r>
        <w:t>Career development is an employee's personal efforts to achieve a career plan,</w:t>
      </w:r>
      <w:r>
        <w:t>these</w:t>
      </w:r>
      <w:r>
        <w:t>activities</w:t>
      </w:r>
      <w:r>
        <w:t>need</w:t>
      </w:r>
      <w:r>
        <w:t>to</w:t>
      </w:r>
      <w:r>
        <w:t>be</w:t>
      </w:r>
      <w:r>
        <w:t>supported</w:t>
      </w:r>
      <w:r>
        <w:t>by</w:t>
      </w:r>
      <w:r>
        <w:t>the</w:t>
      </w:r>
      <w:r>
        <w:t>company.</w:t>
      </w:r>
      <w:r>
        <w:t>The</w:t>
      </w:r>
      <w:r>
        <w:t>career</w:t>
      </w:r>
      <w:r>
        <w:t>indicators according to (Veithzal Rivai, 2003:209) in (Muhlis &amp; Rachmatulaily, 2018) are as follows:</w:t>
      </w:r>
    </w:p>
    <w:p>
      <w:pPr>
        <w:pStyle w:val="style179"/>
        <w:numPr>
          <w:ilvl w:val="0"/>
          <w:numId w:val="7"/>
        </w:numPr>
        <w:tabs>
          <w:tab w:val="left" w:leader="none" w:pos="546"/>
        </w:tabs>
        <w:spacing w:before="3" w:after="0" w:lineRule="exact" w:line="298"/>
        <w:ind w:left="545" w:right="0" w:hanging="241"/>
        <w:jc w:val="left"/>
        <w:rPr>
          <w:sz w:val="24"/>
        </w:rPr>
      </w:pPr>
      <w:r>
        <w:rPr>
          <w:sz w:val="24"/>
        </w:rPr>
        <w:t>Career Needs</w:t>
      </w:r>
    </w:p>
    <w:p>
      <w:pPr>
        <w:pStyle w:val="style179"/>
        <w:numPr>
          <w:ilvl w:val="0"/>
          <w:numId w:val="7"/>
        </w:numPr>
        <w:tabs>
          <w:tab w:val="left" w:leader="none" w:pos="546"/>
        </w:tabs>
        <w:spacing w:before="0" w:after="0" w:lineRule="exact" w:line="298"/>
        <w:ind w:left="545" w:right="0" w:hanging="241"/>
        <w:jc w:val="left"/>
        <w:rPr>
          <w:sz w:val="24"/>
        </w:rPr>
      </w:pPr>
      <w:r>
        <w:rPr>
          <w:sz w:val="24"/>
        </w:rPr>
        <w:t>Corporate Support in the Form of</w:t>
      </w:r>
      <w:r>
        <w:rPr>
          <w:sz w:val="24"/>
        </w:rPr>
        <w:t>Moral</w:t>
      </w:r>
    </w:p>
    <w:p>
      <w:pPr>
        <w:pStyle w:val="style179"/>
        <w:numPr>
          <w:ilvl w:val="0"/>
          <w:numId w:val="7"/>
        </w:numPr>
        <w:tabs>
          <w:tab w:val="left" w:leader="none" w:pos="546"/>
        </w:tabs>
        <w:spacing w:before="0" w:after="0" w:lineRule="exact" w:line="298"/>
        <w:ind w:left="545" w:right="0" w:hanging="241"/>
        <w:jc w:val="left"/>
        <w:rPr>
          <w:sz w:val="24"/>
        </w:rPr>
      </w:pPr>
      <w:r>
        <w:rPr>
          <w:sz w:val="24"/>
        </w:rPr>
        <w:t>Company Support in Material</w:t>
      </w:r>
      <w:r>
        <w:rPr>
          <w:sz w:val="24"/>
        </w:rPr>
        <w:t>Form</w:t>
      </w:r>
    </w:p>
    <w:p>
      <w:pPr>
        <w:pStyle w:val="style179"/>
        <w:numPr>
          <w:ilvl w:val="0"/>
          <w:numId w:val="7"/>
        </w:numPr>
        <w:tabs>
          <w:tab w:val="left" w:leader="none" w:pos="546"/>
        </w:tabs>
        <w:spacing w:before="0" w:after="0" w:lineRule="exact" w:line="298"/>
        <w:ind w:left="545" w:right="0" w:hanging="241"/>
        <w:jc w:val="left"/>
        <w:rPr>
          <w:sz w:val="24"/>
        </w:rPr>
      </w:pPr>
      <w:r>
        <w:rPr>
          <w:sz w:val="24"/>
        </w:rPr>
        <w:t>Training</w:t>
      </w:r>
    </w:p>
    <w:p>
      <w:pPr>
        <w:pStyle w:val="style179"/>
        <w:numPr>
          <w:ilvl w:val="0"/>
          <w:numId w:val="7"/>
        </w:numPr>
        <w:tabs>
          <w:tab w:val="left" w:leader="none" w:pos="546"/>
        </w:tabs>
        <w:spacing w:before="1" w:after="0" w:lineRule="exact" w:line="298"/>
        <w:ind w:left="545" w:right="0" w:hanging="241"/>
        <w:jc w:val="left"/>
        <w:rPr>
          <w:sz w:val="24"/>
        </w:rPr>
      </w:pPr>
      <w:r>
        <w:rPr>
          <w:sz w:val="24"/>
        </w:rPr>
        <w:t>Promotion</w:t>
      </w:r>
    </w:p>
    <w:p>
      <w:pPr>
        <w:pStyle w:val="style179"/>
        <w:numPr>
          <w:ilvl w:val="0"/>
          <w:numId w:val="7"/>
        </w:numPr>
        <w:tabs>
          <w:tab w:val="left" w:leader="none" w:pos="546"/>
        </w:tabs>
        <w:spacing w:before="0" w:after="0" w:lineRule="exact" w:line="298"/>
        <w:ind w:left="545" w:right="0" w:hanging="241"/>
        <w:jc w:val="left"/>
        <w:rPr>
          <w:sz w:val="24"/>
        </w:rPr>
      </w:pPr>
      <w:r>
        <w:rPr>
          <w:sz w:val="24"/>
        </w:rPr>
        <w:t>Mutation</w:t>
      </w:r>
    </w:p>
    <w:p>
      <w:pPr>
        <w:pStyle w:val="style179"/>
        <w:numPr>
          <w:ilvl w:val="0"/>
          <w:numId w:val="7"/>
        </w:numPr>
        <w:tabs>
          <w:tab w:val="left" w:leader="none" w:pos="546"/>
        </w:tabs>
        <w:spacing w:before="0" w:after="0" w:lineRule="exact" w:line="298"/>
        <w:ind w:left="545" w:right="0" w:hanging="241"/>
        <w:jc w:val="left"/>
        <w:rPr>
          <w:sz w:val="24"/>
        </w:rPr>
      </w:pPr>
      <w:r>
        <w:rPr>
          <w:sz w:val="24"/>
        </w:rPr>
        <w:t>Placement of Employees in the Right</w:t>
      </w:r>
      <w:r>
        <w:rPr>
          <w:sz w:val="24"/>
        </w:rPr>
        <w:t>Job</w:t>
      </w:r>
    </w:p>
    <w:p>
      <w:pPr>
        <w:pStyle w:val="style179"/>
        <w:numPr>
          <w:ilvl w:val="0"/>
          <w:numId w:val="7"/>
        </w:numPr>
        <w:tabs>
          <w:tab w:val="left" w:leader="none" w:pos="546"/>
        </w:tabs>
        <w:spacing w:before="0" w:after="0" w:lineRule="auto" w:line="240"/>
        <w:ind w:left="545" w:right="0" w:hanging="241"/>
        <w:jc w:val="left"/>
        <w:rPr>
          <w:sz w:val="24"/>
        </w:rPr>
      </w:pPr>
      <w:r>
        <w:rPr>
          <w:sz w:val="24"/>
        </w:rPr>
        <w:t>Workforce</w:t>
      </w:r>
      <w:r>
        <w:rPr>
          <w:sz w:val="24"/>
        </w:rPr>
        <w:t>Development</w:t>
      </w:r>
    </w:p>
    <w:p>
      <w:pPr>
        <w:pStyle w:val="style179"/>
        <w:numPr>
          <w:ilvl w:val="0"/>
          <w:numId w:val="7"/>
        </w:numPr>
        <w:tabs>
          <w:tab w:val="left" w:leader="none" w:pos="546"/>
        </w:tabs>
        <w:spacing w:before="2" w:after="0" w:lineRule="exact" w:line="298"/>
        <w:ind w:left="545" w:right="0" w:hanging="241"/>
        <w:jc w:val="left"/>
        <w:rPr>
          <w:sz w:val="24"/>
        </w:rPr>
      </w:pPr>
      <w:r>
        <w:rPr>
          <w:sz w:val="24"/>
        </w:rPr>
        <w:t>Fair Treatment in</w:t>
      </w:r>
      <w:r>
        <w:rPr>
          <w:sz w:val="24"/>
        </w:rPr>
        <w:t>Career</w:t>
      </w:r>
    </w:p>
    <w:p>
      <w:pPr>
        <w:pStyle w:val="style179"/>
        <w:numPr>
          <w:ilvl w:val="0"/>
          <w:numId w:val="7"/>
        </w:numPr>
        <w:tabs>
          <w:tab w:val="left" w:leader="none" w:pos="666"/>
        </w:tabs>
        <w:spacing w:before="0" w:after="0" w:lineRule="exact" w:line="298"/>
        <w:ind w:left="665" w:right="0" w:hanging="361"/>
        <w:jc w:val="left"/>
        <w:rPr>
          <w:sz w:val="24"/>
        </w:rPr>
      </w:pPr>
      <w:r>
        <w:rPr>
          <w:sz w:val="24"/>
        </w:rPr>
        <w:t>Career</w:t>
      </w:r>
      <w:r>
        <w:rPr>
          <w:sz w:val="24"/>
        </w:rPr>
        <w:t>Information</w:t>
      </w:r>
    </w:p>
    <w:p>
      <w:pPr>
        <w:pStyle w:val="style66"/>
        <w:spacing w:before="3"/>
        <w:rPr>
          <w:sz w:val="23"/>
        </w:rPr>
      </w:pPr>
    </w:p>
    <w:p>
      <w:pPr>
        <w:pStyle w:val="style0"/>
        <w:spacing w:before="0"/>
        <w:ind w:left="305" w:right="0" w:firstLine="0"/>
        <w:jc w:val="left"/>
        <w:rPr>
          <w:i/>
          <w:sz w:val="24"/>
        </w:rPr>
      </w:pPr>
      <w:r>
        <w:rPr>
          <w:i/>
          <w:sz w:val="24"/>
        </w:rPr>
        <w:t>Motivation</w:t>
      </w:r>
    </w:p>
    <w:p>
      <w:pPr>
        <w:pStyle w:val="style66"/>
        <w:ind w:left="305" w:right="814" w:firstLine="719"/>
        <w:jc w:val="both"/>
        <w:rPr/>
      </w:pPr>
      <w:r>
        <w:t>Motivation is a set of attitudes and values that influence individuals to achieve specific things according to individual goals. Rivai in the journal (Rukhyati, 2018). Meanwhile, according to Samsudin in the journal (Sulila,</w:t>
      </w:r>
      <w:r>
        <w:t>2019) motivation is the work done by managers in providing inspiration, enthusiasm, and encouragement to other people, in this case employees, to take certain actions.</w:t>
      </w:r>
    </w:p>
    <w:p>
      <w:pPr>
        <w:pStyle w:val="style66"/>
        <w:spacing w:before="1"/>
        <w:ind w:left="305" w:right="815" w:firstLine="719"/>
        <w:jc w:val="both"/>
        <w:rPr/>
      </w:pPr>
      <w:r>
        <w:t>According to the book (Siagian, 2017) says that motivation is a psychological state that encourages, activates, or moves as well as motivation to direct and channel a person's behavior, attitudes, and actions that are always associated</w:t>
      </w:r>
      <w:r>
        <w:t>with</w:t>
      </w:r>
      <w:r>
        <w:t>the</w:t>
      </w:r>
      <w:r>
        <w:t>achievement</w:t>
      </w:r>
      <w:r>
        <w:t>of</w:t>
      </w:r>
      <w:r>
        <w:t>goals,</w:t>
      </w:r>
      <w:r>
        <w:t>both</w:t>
      </w:r>
      <w:r>
        <w:t>organizational</w:t>
      </w:r>
      <w:r>
        <w:t>goals</w:t>
      </w:r>
      <w:r>
        <w:t>and</w:t>
      </w:r>
      <w:r>
        <w:t>personal goals of each member. Meanwhile, according to Indahingwati in the journal (Paais, Pattiruhu, 2020) motivation is the power that allows a person to act towards certain goals. Motivation theories</w:t>
      </w:r>
      <w:r>
        <w:t>:</w:t>
      </w:r>
    </w:p>
    <w:p>
      <w:pPr>
        <w:pStyle w:val="style179"/>
        <w:numPr>
          <w:ilvl w:val="0"/>
          <w:numId w:val="6"/>
        </w:numPr>
        <w:tabs>
          <w:tab w:val="left" w:leader="none" w:pos="546"/>
        </w:tabs>
        <w:spacing w:before="0" w:after="0" w:lineRule="exact" w:line="298"/>
        <w:ind w:left="545" w:right="0" w:hanging="241"/>
        <w:jc w:val="both"/>
        <w:rPr>
          <w:sz w:val="24"/>
        </w:rPr>
      </w:pPr>
      <w:r>
        <w:rPr>
          <w:sz w:val="24"/>
        </w:rPr>
        <w:t>Hierarchy of Needs</w:t>
      </w:r>
      <w:r>
        <w:rPr>
          <w:sz w:val="24"/>
        </w:rPr>
        <w:t>Theory</w:t>
      </w:r>
    </w:p>
    <w:p>
      <w:pPr>
        <w:pStyle w:val="style66"/>
        <w:ind w:left="305" w:right="817" w:firstLine="719"/>
        <w:jc w:val="both"/>
        <w:rPr/>
      </w:pPr>
      <w:r>
        <w:t>This</w:t>
      </w:r>
      <w:r>
        <w:t>theory</w:t>
      </w:r>
      <w:r>
        <w:t>was</w:t>
      </w:r>
      <w:r>
        <w:t>first</w:t>
      </w:r>
      <w:r>
        <w:t>put</w:t>
      </w:r>
      <w:r>
        <w:t>forward</w:t>
      </w:r>
      <w:r>
        <w:t>by</w:t>
      </w:r>
      <w:r>
        <w:t>Abraham</w:t>
      </w:r>
      <w:r>
        <w:t>Maslow,</w:t>
      </w:r>
      <w:r>
        <w:t>it</w:t>
      </w:r>
      <w:r>
        <w:t>can</w:t>
      </w:r>
      <w:r>
        <w:t>be</w:t>
      </w:r>
      <w:r>
        <w:t>said</w:t>
      </w:r>
      <w:r>
        <w:t>that this theory is the most popular when compared to other motivational theories. This</w:t>
      </w:r>
      <w:r>
        <w:t>theory</w:t>
      </w:r>
      <w:r>
        <w:t>explains</w:t>
      </w:r>
      <w:r>
        <w:t>that</w:t>
      </w:r>
      <w:r>
        <w:t>every</w:t>
      </w:r>
      <w:r>
        <w:t>human</w:t>
      </w:r>
      <w:r>
        <w:t>being</w:t>
      </w:r>
      <w:r>
        <w:t>has</w:t>
      </w:r>
      <w:r>
        <w:t>needs</w:t>
      </w:r>
      <w:r>
        <w:t>(needs)</w:t>
      </w:r>
      <w:r>
        <w:t>whose</w:t>
      </w:r>
      <w:r>
        <w:t>emergence is highly dependent on individual</w:t>
      </w:r>
      <w:r>
        <w:t>interests.</w:t>
      </w:r>
    </w:p>
    <w:p>
      <w:pPr>
        <w:pStyle w:val="style179"/>
        <w:numPr>
          <w:ilvl w:val="1"/>
          <w:numId w:val="6"/>
        </w:numPr>
        <w:tabs>
          <w:tab w:val="left" w:leader="none" w:pos="546"/>
        </w:tabs>
        <w:spacing w:before="0" w:after="0" w:lineRule="exact" w:line="298"/>
        <w:ind w:left="545" w:right="0" w:hanging="241"/>
        <w:jc w:val="both"/>
        <w:rPr>
          <w:sz w:val="24"/>
        </w:rPr>
      </w:pPr>
      <w:r>
        <w:rPr>
          <w:sz w:val="24"/>
        </w:rPr>
        <w:t>Physiological</w:t>
      </w:r>
      <w:r>
        <w:rPr>
          <w:sz w:val="24"/>
        </w:rPr>
        <w:t>needs</w:t>
      </w:r>
    </w:p>
    <w:p>
      <w:pPr>
        <w:pStyle w:val="style66"/>
        <w:ind w:left="588" w:right="817"/>
        <w:jc w:val="both"/>
        <w:rPr/>
      </w:pPr>
      <w:r>
        <w:t>Physiological needs are the most basic needs in human life. Humans in their lives prioritize physiological needs, because these needs are the most basic needs for human life</w:t>
      </w:r>
    </w:p>
    <w:p>
      <w:pPr>
        <w:pStyle w:val="style179"/>
        <w:numPr>
          <w:ilvl w:val="1"/>
          <w:numId w:val="6"/>
        </w:numPr>
        <w:tabs>
          <w:tab w:val="left" w:leader="none" w:pos="558"/>
        </w:tabs>
        <w:spacing w:before="1" w:after="0" w:lineRule="exact" w:line="298"/>
        <w:ind w:left="557" w:right="0" w:hanging="253"/>
        <w:jc w:val="both"/>
        <w:rPr>
          <w:sz w:val="24"/>
        </w:rPr>
      </w:pPr>
      <w:r>
        <w:rPr>
          <w:sz w:val="24"/>
        </w:rPr>
        <w:t>Safety Needs</w:t>
      </w:r>
    </w:p>
    <w:p>
      <w:pPr>
        <w:pStyle w:val="style66"/>
        <w:ind w:left="588" w:right="816"/>
        <w:jc w:val="both"/>
        <w:rPr/>
      </w:pPr>
      <w:r>
        <w:t>The</w:t>
      </w:r>
      <w:r>
        <w:t>need</w:t>
      </w:r>
      <w:r>
        <w:t>for</w:t>
      </w:r>
      <w:r>
        <w:t>security</w:t>
      </w:r>
      <w:r>
        <w:t>is</w:t>
      </w:r>
      <w:r>
        <w:t>the</w:t>
      </w:r>
      <w:r>
        <w:t>second</w:t>
      </w:r>
      <w:r>
        <w:t>level</w:t>
      </w:r>
      <w:r>
        <w:t>need,</w:t>
      </w:r>
      <w:r>
        <w:t>namely</w:t>
      </w:r>
      <w:r>
        <w:t>the</w:t>
      </w:r>
      <w:r>
        <w:t>need</w:t>
      </w:r>
      <w:r>
        <w:t>for</w:t>
      </w:r>
      <w:r>
        <w:t>safety</w:t>
      </w:r>
      <w:r>
        <w:t>from physical</w:t>
      </w:r>
      <w:r>
        <w:t>and</w:t>
      </w:r>
      <w:r>
        <w:t>emotional</w:t>
      </w:r>
      <w:r>
        <w:t>harm,</w:t>
      </w:r>
      <w:r>
        <w:t>for</w:t>
      </w:r>
      <w:r>
        <w:t>example,</w:t>
      </w:r>
      <w:r>
        <w:t>the</w:t>
      </w:r>
      <w:r>
        <w:t>employees</w:t>
      </w:r>
      <w:r>
        <w:t>feel</w:t>
      </w:r>
      <w:r>
        <w:t>safe</w:t>
      </w:r>
      <w:r>
        <w:t>in</w:t>
      </w:r>
      <w:r>
        <w:t>carrying out</w:t>
      </w:r>
      <w:r>
        <w:t>their</w:t>
      </w:r>
      <w:r>
        <w:t>work</w:t>
      </w:r>
      <w:r>
        <w:t>activities</w:t>
      </w:r>
      <w:r>
        <w:t>such</w:t>
      </w:r>
      <w:r>
        <w:t>as</w:t>
      </w:r>
      <w:r>
        <w:t>health</w:t>
      </w:r>
      <w:r>
        <w:t>insurance,</w:t>
      </w:r>
      <w:r>
        <w:t>health</w:t>
      </w:r>
      <w:r>
        <w:t>benefits,</w:t>
      </w:r>
      <w:r>
        <w:t>and</w:t>
      </w:r>
      <w:r>
        <w:t>pension benefits.</w:t>
      </w:r>
    </w:p>
    <w:p>
      <w:pPr>
        <w:pStyle w:val="style0"/>
        <w:spacing w:after="0"/>
        <w:jc w:val="both"/>
        <w:rPr/>
        <w:sectPr>
          <w:pgSz w:w="11910" w:h="16850" w:orient="portrait"/>
          <w:pgMar w:top="1280" w:right="600" w:bottom="1200" w:left="1680" w:header="717" w:footer="1012" w:gutter="0"/>
        </w:sectPr>
      </w:pPr>
    </w:p>
    <w:p>
      <w:pPr>
        <w:pStyle w:val="style66"/>
        <w:spacing w:before="5"/>
        <w:rPr>
          <w:sz w:val="27"/>
        </w:rPr>
      </w:pPr>
    </w:p>
    <w:p>
      <w:pPr>
        <w:pStyle w:val="style179"/>
        <w:numPr>
          <w:ilvl w:val="1"/>
          <w:numId w:val="6"/>
        </w:numPr>
        <w:tabs>
          <w:tab w:val="left" w:leader="none" w:pos="531"/>
        </w:tabs>
        <w:spacing w:before="92" w:after="0" w:lineRule="exact" w:line="298"/>
        <w:ind w:left="530" w:right="0" w:hanging="226"/>
        <w:jc w:val="both"/>
        <w:rPr>
          <w:sz w:val="24"/>
        </w:rPr>
      </w:pPr>
      <w:r>
        <w:rPr>
          <w:sz w:val="24"/>
        </w:rPr>
        <w:t>Social</w:t>
      </w:r>
      <w:r>
        <w:rPr>
          <w:sz w:val="24"/>
        </w:rPr>
        <w:t>Needs</w:t>
      </w:r>
    </w:p>
    <w:p>
      <w:pPr>
        <w:pStyle w:val="style66"/>
        <w:ind w:left="588" w:right="820"/>
        <w:jc w:val="both"/>
        <w:rPr/>
      </w:pPr>
      <w:r>
        <w:t>The next need is social need, humans are actually social creatures in carrying out their lives, basically humans are creatures who need help from other people.</w:t>
      </w:r>
    </w:p>
    <w:p>
      <w:pPr>
        <w:pStyle w:val="style179"/>
        <w:numPr>
          <w:ilvl w:val="1"/>
          <w:numId w:val="6"/>
        </w:numPr>
        <w:tabs>
          <w:tab w:val="left" w:leader="none" w:pos="572"/>
        </w:tabs>
        <w:spacing w:before="0" w:after="0" w:lineRule="exact" w:line="298"/>
        <w:ind w:left="571" w:right="0" w:hanging="267"/>
        <w:jc w:val="both"/>
        <w:rPr>
          <w:sz w:val="24"/>
        </w:rPr>
      </w:pPr>
      <w:r>
        <w:rPr>
          <w:sz w:val="24"/>
        </w:rPr>
        <w:t>Self-Esteem</w:t>
      </w:r>
      <w:r>
        <w:rPr>
          <w:sz w:val="24"/>
        </w:rPr>
        <w:t>Needs</w:t>
      </w:r>
    </w:p>
    <w:p>
      <w:pPr>
        <w:pStyle w:val="style66"/>
        <w:ind w:left="588" w:right="813"/>
        <w:jc w:val="both"/>
        <w:rPr/>
      </w:pPr>
      <w:r>
        <w:t>Self-esteem needs include self-respect factors such as self-esteem, economy and</w:t>
      </w:r>
      <w:r>
        <w:t>achievement,</w:t>
      </w:r>
      <w:r>
        <w:t>external</w:t>
      </w:r>
      <w:r>
        <w:t>respect</w:t>
      </w:r>
      <w:r>
        <w:t>factors</w:t>
      </w:r>
      <w:r>
        <w:t>for</w:t>
      </w:r>
      <w:r>
        <w:t>example,</w:t>
      </w:r>
      <w:r>
        <w:t>status,</w:t>
      </w:r>
      <w:r>
        <w:t>recognition,</w:t>
      </w:r>
      <w:r>
        <w:t>and attention.</w:t>
      </w:r>
      <w:r>
        <w:t>At</w:t>
      </w:r>
      <w:r>
        <w:t>this</w:t>
      </w:r>
      <w:r>
        <w:t>level,</w:t>
      </w:r>
      <w:r>
        <w:t>humans</w:t>
      </w:r>
      <w:r>
        <w:t>have</w:t>
      </w:r>
      <w:r>
        <w:t>maintained</w:t>
      </w:r>
      <w:r>
        <w:t>their</w:t>
      </w:r>
      <w:r>
        <w:t>image,</w:t>
      </w:r>
      <w:r>
        <w:t>because</w:t>
      </w:r>
      <w:r>
        <w:t>they</w:t>
      </w:r>
      <w:r>
        <w:t>feel that their self-esteem has increased from</w:t>
      </w:r>
      <w:r>
        <w:t>before.</w:t>
      </w:r>
    </w:p>
    <w:p>
      <w:pPr>
        <w:pStyle w:val="style179"/>
        <w:numPr>
          <w:ilvl w:val="1"/>
          <w:numId w:val="6"/>
        </w:numPr>
        <w:tabs>
          <w:tab w:val="left" w:leader="none" w:pos="541"/>
        </w:tabs>
        <w:spacing w:before="0" w:after="0" w:lineRule="auto" w:line="240"/>
        <w:ind w:left="540" w:right="0" w:hanging="236"/>
        <w:jc w:val="both"/>
        <w:rPr>
          <w:sz w:val="24"/>
        </w:rPr>
      </w:pPr>
      <w:r>
        <w:rPr>
          <w:sz w:val="24"/>
        </w:rPr>
        <w:t>Self-Actualization</w:t>
      </w:r>
      <w:r>
        <w:rPr>
          <w:sz w:val="24"/>
        </w:rPr>
        <w:t>Needs</w:t>
      </w:r>
    </w:p>
    <w:p>
      <w:pPr>
        <w:pStyle w:val="style66"/>
        <w:spacing w:before="1"/>
        <w:ind w:left="588" w:right="813"/>
        <w:jc w:val="both"/>
        <w:rPr/>
      </w:pPr>
      <w:r>
        <w:t>The last need is the highest need of the other needs, the need for self- actualization. This need is an encouragement to become someone who is in accordance with his ambitions which includes growth, achievement of potential, and self-fulfillment of needs.</w:t>
      </w:r>
    </w:p>
    <w:p>
      <w:pPr>
        <w:pStyle w:val="style66"/>
        <w:rPr/>
      </w:pPr>
    </w:p>
    <w:p>
      <w:pPr>
        <w:pStyle w:val="style66"/>
        <w:ind w:left="305" w:right="813" w:firstLine="719"/>
        <w:jc w:val="both"/>
        <w:rPr/>
      </w:pPr>
      <w:r>
        <w:t>Furthermore, Maslow divides the five needs into high order needs and low</w:t>
      </w:r>
      <w:r>
        <w:t>order</w:t>
      </w:r>
      <w:r>
        <w:t>needs.</w:t>
      </w:r>
      <w:r>
        <w:t>Low-order</w:t>
      </w:r>
      <w:r>
        <w:t>needs</w:t>
      </w:r>
      <w:r>
        <w:t>include</w:t>
      </w:r>
      <w:r>
        <w:t>physiological</w:t>
      </w:r>
      <w:r>
        <w:t>and</w:t>
      </w:r>
      <w:r>
        <w:t>safety</w:t>
      </w:r>
      <w:r>
        <w:t>needs,</w:t>
      </w:r>
      <w:r>
        <w:t>while high-order needs include social, esteem, and self-actualization needs. The difference between the two orders is that high-order needs are met internally, that is, they come from within the person, while low-order needs are met externally</w:t>
      </w:r>
      <w:r>
        <w:t>or</w:t>
      </w:r>
      <w:r>
        <w:t>come</w:t>
      </w:r>
      <w:r>
        <w:t>from</w:t>
      </w:r>
      <w:r>
        <w:t>outside</w:t>
      </w:r>
      <w:r>
        <w:t>the</w:t>
      </w:r>
      <w:r>
        <w:t>person,</w:t>
      </w:r>
      <w:r>
        <w:t>such</w:t>
      </w:r>
      <w:r>
        <w:t>as</w:t>
      </w:r>
      <w:r>
        <w:t>wages,</w:t>
      </w:r>
      <w:r>
        <w:t>labor</w:t>
      </w:r>
      <w:r>
        <w:t>union</w:t>
      </w:r>
      <w:r>
        <w:t>contracts, and years of</w:t>
      </w:r>
      <w:r>
        <w:t>service.</w:t>
      </w:r>
    </w:p>
    <w:p>
      <w:pPr>
        <w:pStyle w:val="style66"/>
        <w:ind w:left="305" w:right="818" w:firstLine="719"/>
        <w:jc w:val="both"/>
        <w:rPr/>
      </w:pPr>
      <w:r>
        <w:t>According to Ridwan in the journal (Yunimas &amp; Putro, 2016) that motivation can be measured through the following indicators:</w:t>
      </w:r>
    </w:p>
    <w:p>
      <w:pPr>
        <w:pStyle w:val="style179"/>
        <w:numPr>
          <w:ilvl w:val="0"/>
          <w:numId w:val="5"/>
        </w:numPr>
        <w:tabs>
          <w:tab w:val="left" w:leader="none" w:pos="589"/>
        </w:tabs>
        <w:spacing w:before="0" w:after="0" w:lineRule="exact" w:line="297"/>
        <w:ind w:left="588" w:right="0" w:hanging="284"/>
        <w:jc w:val="left"/>
        <w:rPr>
          <w:sz w:val="24"/>
        </w:rPr>
      </w:pPr>
      <w:r>
        <w:rPr>
          <w:sz w:val="24"/>
        </w:rPr>
        <w:t>Decent wage or</w:t>
      </w:r>
      <w:r>
        <w:rPr>
          <w:sz w:val="24"/>
        </w:rPr>
        <w:t>salary</w:t>
      </w:r>
    </w:p>
    <w:p>
      <w:pPr>
        <w:pStyle w:val="style179"/>
        <w:numPr>
          <w:ilvl w:val="0"/>
          <w:numId w:val="5"/>
        </w:numPr>
        <w:tabs>
          <w:tab w:val="left" w:leader="none" w:pos="589"/>
        </w:tabs>
        <w:spacing w:before="2" w:after="0" w:lineRule="exact" w:line="298"/>
        <w:ind w:left="588" w:right="0" w:hanging="284"/>
        <w:jc w:val="left"/>
        <w:rPr>
          <w:sz w:val="24"/>
        </w:rPr>
      </w:pPr>
      <w:r>
        <w:rPr>
          <w:sz w:val="24"/>
        </w:rPr>
        <w:t>Incentives given by</w:t>
      </w:r>
      <w:r>
        <w:rPr>
          <w:sz w:val="24"/>
        </w:rPr>
        <w:t>leadership</w:t>
      </w:r>
    </w:p>
    <w:p>
      <w:pPr>
        <w:pStyle w:val="style179"/>
        <w:numPr>
          <w:ilvl w:val="0"/>
          <w:numId w:val="5"/>
        </w:numPr>
        <w:tabs>
          <w:tab w:val="left" w:leader="none" w:pos="589"/>
        </w:tabs>
        <w:spacing w:before="0" w:after="0" w:lineRule="exact" w:line="298"/>
        <w:ind w:left="588" w:right="0" w:hanging="284"/>
        <w:jc w:val="left"/>
        <w:rPr>
          <w:sz w:val="24"/>
        </w:rPr>
      </w:pPr>
      <w:r>
        <w:rPr>
          <w:sz w:val="24"/>
        </w:rPr>
        <w:t>Maintain</w:t>
      </w:r>
      <w:r>
        <w:rPr>
          <w:sz w:val="24"/>
        </w:rPr>
        <w:t>self-respect</w:t>
      </w:r>
    </w:p>
    <w:p>
      <w:pPr>
        <w:pStyle w:val="style179"/>
        <w:numPr>
          <w:ilvl w:val="0"/>
          <w:numId w:val="5"/>
        </w:numPr>
        <w:tabs>
          <w:tab w:val="left" w:leader="none" w:pos="589"/>
        </w:tabs>
        <w:spacing w:before="0" w:after="0" w:lineRule="exact" w:line="298"/>
        <w:ind w:left="588" w:right="0" w:hanging="284"/>
        <w:jc w:val="left"/>
        <w:rPr>
          <w:sz w:val="24"/>
        </w:rPr>
      </w:pPr>
      <w:r>
        <w:rPr>
          <w:sz w:val="24"/>
        </w:rPr>
        <w:t>Spiritual</w:t>
      </w:r>
      <w:r>
        <w:rPr>
          <w:sz w:val="24"/>
        </w:rPr>
        <w:t>needs</w:t>
      </w:r>
    </w:p>
    <w:p>
      <w:pPr>
        <w:pStyle w:val="style179"/>
        <w:numPr>
          <w:ilvl w:val="0"/>
          <w:numId w:val="5"/>
        </w:numPr>
        <w:tabs>
          <w:tab w:val="left" w:leader="none" w:pos="589"/>
        </w:tabs>
        <w:spacing w:before="0" w:after="0" w:lineRule="exact" w:line="298"/>
        <w:ind w:left="588" w:right="0" w:hanging="284"/>
        <w:jc w:val="left"/>
        <w:rPr>
          <w:sz w:val="24"/>
        </w:rPr>
      </w:pPr>
      <w:r>
        <w:rPr>
          <w:sz w:val="24"/>
        </w:rPr>
        <w:t>Active</w:t>
      </w:r>
      <w:r>
        <w:rPr>
          <w:sz w:val="24"/>
        </w:rPr>
        <w:t>passivation</w:t>
      </w:r>
    </w:p>
    <w:p>
      <w:pPr>
        <w:pStyle w:val="style179"/>
        <w:numPr>
          <w:ilvl w:val="0"/>
          <w:numId w:val="5"/>
        </w:numPr>
        <w:tabs>
          <w:tab w:val="left" w:leader="none" w:pos="589"/>
        </w:tabs>
        <w:spacing w:before="2" w:after="0" w:lineRule="exact" w:line="298"/>
        <w:ind w:left="588" w:right="0" w:hanging="284"/>
        <w:jc w:val="left"/>
        <w:rPr>
          <w:sz w:val="24"/>
        </w:rPr>
      </w:pPr>
      <w:r>
        <w:rPr>
          <w:sz w:val="24"/>
        </w:rPr>
        <w:t>Placing employees in the right</w:t>
      </w:r>
      <w:r>
        <w:rPr>
          <w:sz w:val="24"/>
        </w:rPr>
        <w:t>place</w:t>
      </w:r>
    </w:p>
    <w:p>
      <w:pPr>
        <w:pStyle w:val="style179"/>
        <w:numPr>
          <w:ilvl w:val="0"/>
          <w:numId w:val="5"/>
        </w:numPr>
        <w:tabs>
          <w:tab w:val="left" w:leader="none" w:pos="589"/>
        </w:tabs>
        <w:spacing w:before="0" w:after="0" w:lineRule="exact" w:line="298"/>
        <w:ind w:left="588" w:right="0" w:hanging="284"/>
        <w:jc w:val="left"/>
        <w:rPr>
          <w:sz w:val="24"/>
        </w:rPr>
      </w:pPr>
      <w:r>
        <w:rPr>
          <w:sz w:val="24"/>
        </w:rPr>
        <w:t>Creating a sense of security in the</w:t>
      </w:r>
      <w:r>
        <w:rPr>
          <w:sz w:val="24"/>
        </w:rPr>
        <w:t>future</w:t>
      </w:r>
    </w:p>
    <w:p>
      <w:pPr>
        <w:pStyle w:val="style179"/>
        <w:numPr>
          <w:ilvl w:val="0"/>
          <w:numId w:val="5"/>
        </w:numPr>
        <w:tabs>
          <w:tab w:val="left" w:leader="none" w:pos="589"/>
        </w:tabs>
        <w:spacing w:before="0" w:after="0" w:lineRule="exact" w:line="298"/>
        <w:ind w:left="588" w:right="0" w:hanging="284"/>
        <w:jc w:val="left"/>
        <w:rPr>
          <w:sz w:val="24"/>
        </w:rPr>
      </w:pPr>
      <w:r>
        <w:rPr>
          <w:sz w:val="24"/>
        </w:rPr>
        <w:t>Pay attention to the work</w:t>
      </w:r>
      <w:r>
        <w:rPr>
          <w:sz w:val="24"/>
        </w:rPr>
        <w:t>environment</w:t>
      </w:r>
    </w:p>
    <w:p>
      <w:pPr>
        <w:pStyle w:val="style179"/>
        <w:numPr>
          <w:ilvl w:val="0"/>
          <w:numId w:val="5"/>
        </w:numPr>
        <w:tabs>
          <w:tab w:val="left" w:leader="none" w:pos="589"/>
        </w:tabs>
        <w:spacing w:before="0" w:after="0" w:lineRule="exact" w:line="298"/>
        <w:ind w:left="588" w:right="0" w:hanging="284"/>
        <w:jc w:val="left"/>
        <w:rPr>
          <w:sz w:val="24"/>
        </w:rPr>
      </w:pPr>
      <w:r>
        <w:rPr>
          <w:sz w:val="24"/>
        </w:rPr>
        <w:t>Motivated to move</w:t>
      </w:r>
      <w:r>
        <w:rPr>
          <w:sz w:val="24"/>
        </w:rPr>
        <w:t>forward</w:t>
      </w:r>
    </w:p>
    <w:p>
      <w:pPr>
        <w:pStyle w:val="style66"/>
        <w:rPr/>
      </w:pPr>
    </w:p>
    <w:p>
      <w:pPr>
        <w:pStyle w:val="style0"/>
        <w:spacing w:before="0"/>
        <w:ind w:left="305" w:right="0" w:firstLine="0"/>
        <w:jc w:val="left"/>
        <w:rPr>
          <w:i/>
          <w:sz w:val="24"/>
        </w:rPr>
      </w:pPr>
      <w:r>
        <w:rPr>
          <w:i/>
          <w:sz w:val="24"/>
        </w:rPr>
        <w:t>Promotion</w:t>
      </w:r>
    </w:p>
    <w:p>
      <w:pPr>
        <w:pStyle w:val="style66"/>
        <w:ind w:left="305" w:right="818" w:firstLine="719"/>
        <w:jc w:val="both"/>
        <w:rPr/>
      </w:pPr>
      <w:r>
        <w:t>Promotion means an increase in position, which is accepting greater power</w:t>
      </w:r>
      <w:r>
        <w:t>and</w:t>
      </w:r>
      <w:r>
        <w:t>responsibility</w:t>
      </w:r>
      <w:r>
        <w:t>than</w:t>
      </w:r>
      <w:r>
        <w:t>previous</w:t>
      </w:r>
      <w:r>
        <w:t>powers</w:t>
      </w:r>
      <w:r>
        <w:t>and</w:t>
      </w:r>
      <w:r>
        <w:t>responsibilities</w:t>
      </w:r>
      <w:r>
        <w:t>(Manullang, 2010).</w:t>
      </w:r>
      <w:r>
        <w:t>According</w:t>
      </w:r>
      <w:r>
        <w:t>to</w:t>
      </w:r>
      <w:r>
        <w:t>(Siagian,</w:t>
      </w:r>
      <w:r>
        <w:t>2015)</w:t>
      </w:r>
      <w:r>
        <w:t>Promotion</w:t>
      </w:r>
      <w:r>
        <w:t>is</w:t>
      </w:r>
      <w:r>
        <w:t>when</w:t>
      </w:r>
      <w:r>
        <w:t>an</w:t>
      </w:r>
      <w:r>
        <w:t>employee</w:t>
      </w:r>
      <w:r>
        <w:t>is</w:t>
      </w:r>
      <w:r>
        <w:t>transferred from one job to another with greater responsibility, higher level in the job hierarchy and higher</w:t>
      </w:r>
      <w:r>
        <w:t>income.</w:t>
      </w:r>
    </w:p>
    <w:p>
      <w:pPr>
        <w:pStyle w:val="style66"/>
        <w:spacing w:before="2"/>
        <w:ind w:left="305" w:right="817" w:firstLine="719"/>
        <w:jc w:val="both"/>
        <w:rPr/>
      </w:pPr>
      <w:r>
        <w:t>According</w:t>
      </w:r>
      <w:r>
        <w:t>to</w:t>
      </w:r>
      <w:r>
        <w:t>(Hasibuan,</w:t>
      </w:r>
      <w:r>
        <w:t>2012)</w:t>
      </w:r>
      <w:r>
        <w:t>explains</w:t>
      </w:r>
      <w:r>
        <w:t>that</w:t>
      </w:r>
      <w:r>
        <w:t>promotions</w:t>
      </w:r>
      <w:r>
        <w:t>are</w:t>
      </w:r>
      <w:r>
        <w:t>carried</w:t>
      </w:r>
      <w:r>
        <w:t>out</w:t>
      </w:r>
      <w:r>
        <w:t>by companies with the following</w:t>
      </w:r>
      <w:r>
        <w:t>objectives:</w:t>
      </w:r>
    </w:p>
    <w:p>
      <w:pPr>
        <w:pStyle w:val="style179"/>
        <w:numPr>
          <w:ilvl w:val="0"/>
          <w:numId w:val="4"/>
        </w:numPr>
        <w:tabs>
          <w:tab w:val="left" w:leader="none" w:pos="589"/>
        </w:tabs>
        <w:spacing w:before="0" w:after="0" w:lineRule="auto" w:line="240"/>
        <w:ind w:left="588" w:right="822" w:hanging="284"/>
        <w:jc w:val="both"/>
        <w:rPr>
          <w:sz w:val="24"/>
        </w:rPr>
      </w:pPr>
      <w:r>
        <w:rPr>
          <w:sz w:val="24"/>
        </w:rPr>
        <w:t>To provide greater recognition, position, and remuneration for employees with high</w:t>
      </w:r>
      <w:r>
        <w:rPr>
          <w:sz w:val="24"/>
        </w:rPr>
        <w:t>performance.</w:t>
      </w:r>
    </w:p>
    <w:p>
      <w:pPr>
        <w:pStyle w:val="style179"/>
        <w:numPr>
          <w:ilvl w:val="0"/>
          <w:numId w:val="4"/>
        </w:numPr>
        <w:tabs>
          <w:tab w:val="left" w:leader="none" w:pos="589"/>
        </w:tabs>
        <w:spacing w:before="0" w:after="0" w:lineRule="auto" w:line="240"/>
        <w:ind w:left="588" w:right="817" w:hanging="284"/>
        <w:jc w:val="both"/>
        <w:rPr>
          <w:sz w:val="24"/>
        </w:rPr>
      </w:pPr>
      <w:r>
        <w:rPr>
          <w:sz w:val="24"/>
        </w:rPr>
        <w:t>Can lead to personal satisfaction and pride, higher social status, and greater income.</w:t>
      </w:r>
    </w:p>
    <w:p>
      <w:pPr>
        <w:pStyle w:val="style0"/>
        <w:spacing w:after="0" w:lineRule="auto" w:line="240"/>
        <w:jc w:val="both"/>
        <w:rPr>
          <w:sz w:val="24"/>
        </w:rPr>
        <w:sectPr>
          <w:pgSz w:w="11910" w:h="16850" w:orient="portrait"/>
          <w:pgMar w:top="980" w:right="600" w:bottom="1200" w:left="1680" w:header="720" w:footer="1012" w:gutter="0"/>
        </w:sectPr>
      </w:pPr>
    </w:p>
    <w:p>
      <w:pPr>
        <w:pStyle w:val="style66"/>
        <w:spacing w:before="3"/>
        <w:rPr>
          <w:sz w:val="21"/>
        </w:rPr>
      </w:pPr>
    </w:p>
    <w:p>
      <w:pPr>
        <w:pStyle w:val="style179"/>
        <w:numPr>
          <w:ilvl w:val="0"/>
          <w:numId w:val="4"/>
        </w:numPr>
        <w:tabs>
          <w:tab w:val="left" w:leader="none" w:pos="589"/>
        </w:tabs>
        <w:spacing w:before="91" w:after="0" w:lineRule="auto" w:line="240"/>
        <w:ind w:left="588" w:right="819" w:hanging="284"/>
        <w:jc w:val="left"/>
        <w:rPr>
          <w:sz w:val="24"/>
        </w:rPr>
      </w:pPr>
      <w:r>
        <w:rPr>
          <w:sz w:val="24"/>
        </w:rPr>
        <w:t>To stimulate employees to be more passionate about work, have high discipline, and increase their work</w:t>
      </w:r>
      <w:r>
        <w:rPr>
          <w:sz w:val="24"/>
        </w:rPr>
        <w:t>productivity.</w:t>
      </w:r>
    </w:p>
    <w:p>
      <w:pPr>
        <w:pStyle w:val="style179"/>
        <w:numPr>
          <w:ilvl w:val="0"/>
          <w:numId w:val="4"/>
        </w:numPr>
        <w:tabs>
          <w:tab w:val="left" w:leader="none" w:pos="589"/>
        </w:tabs>
        <w:spacing w:before="1" w:after="0" w:lineRule="auto" w:line="240"/>
        <w:ind w:left="588" w:right="821" w:hanging="284"/>
        <w:jc w:val="left"/>
        <w:rPr>
          <w:sz w:val="24"/>
        </w:rPr>
      </w:pPr>
      <w:r>
        <w:rPr>
          <w:sz w:val="24"/>
        </w:rPr>
        <w:t>To ensure the stability of staffing with the realization of promotions to employees on a basic and timely basis as well as honest</w:t>
      </w:r>
      <w:r>
        <w:rPr>
          <w:sz w:val="24"/>
        </w:rPr>
        <w:t>assessments.</w:t>
      </w:r>
    </w:p>
    <w:p>
      <w:pPr>
        <w:pStyle w:val="style179"/>
        <w:numPr>
          <w:ilvl w:val="0"/>
          <w:numId w:val="4"/>
        </w:numPr>
        <w:tabs>
          <w:tab w:val="left" w:leader="none" w:pos="589"/>
        </w:tabs>
        <w:spacing w:before="2" w:after="0" w:lineRule="auto" w:line="240"/>
        <w:ind w:left="588" w:right="820" w:hanging="284"/>
        <w:jc w:val="left"/>
        <w:rPr>
          <w:sz w:val="24"/>
        </w:rPr>
      </w:pPr>
      <w:r>
        <w:rPr>
          <w:sz w:val="24"/>
        </w:rPr>
        <w:t>Promotional opportunities can lead to a multiplier effect in the company due to chain</w:t>
      </w:r>
      <w:r>
        <w:rPr>
          <w:sz w:val="24"/>
        </w:rPr>
        <w:t>vacancies.</w:t>
      </w:r>
    </w:p>
    <w:p>
      <w:pPr>
        <w:pStyle w:val="style179"/>
        <w:numPr>
          <w:ilvl w:val="0"/>
          <w:numId w:val="4"/>
        </w:numPr>
        <w:tabs>
          <w:tab w:val="left" w:leader="none" w:pos="589"/>
        </w:tabs>
        <w:spacing w:before="0" w:after="0" w:lineRule="auto" w:line="240"/>
        <w:ind w:left="588" w:right="821" w:hanging="284"/>
        <w:jc w:val="left"/>
        <w:rPr>
          <w:sz w:val="24"/>
        </w:rPr>
      </w:pPr>
      <w:r>
        <w:rPr>
          <w:sz w:val="24"/>
        </w:rPr>
        <w:t>Provide opportunities for employees to develop their creativity and innovation which is better than the optimal profit of the</w:t>
      </w:r>
      <w:r>
        <w:rPr>
          <w:sz w:val="24"/>
        </w:rPr>
        <w:t>company.</w:t>
      </w:r>
    </w:p>
    <w:p>
      <w:pPr>
        <w:pStyle w:val="style179"/>
        <w:numPr>
          <w:ilvl w:val="0"/>
          <w:numId w:val="4"/>
        </w:numPr>
        <w:tabs>
          <w:tab w:val="left" w:leader="none" w:pos="589"/>
        </w:tabs>
        <w:spacing w:before="0" w:after="0" w:lineRule="auto" w:line="240"/>
        <w:ind w:left="588" w:right="824" w:hanging="284"/>
        <w:jc w:val="left"/>
        <w:rPr>
          <w:sz w:val="24"/>
        </w:rPr>
      </w:pPr>
      <w:r>
        <w:rPr>
          <w:sz w:val="24"/>
        </w:rPr>
        <w:t>To add/expand knowledge and work experience to employees and this is a driving force for other</w:t>
      </w:r>
      <w:r>
        <w:rPr>
          <w:sz w:val="24"/>
        </w:rPr>
        <w:t>employees.</w:t>
      </w:r>
    </w:p>
    <w:p>
      <w:pPr>
        <w:pStyle w:val="style179"/>
        <w:numPr>
          <w:ilvl w:val="0"/>
          <w:numId w:val="4"/>
        </w:numPr>
        <w:tabs>
          <w:tab w:val="left" w:leader="none" w:pos="589"/>
        </w:tabs>
        <w:spacing w:before="0" w:after="0" w:lineRule="auto" w:line="240"/>
        <w:ind w:left="588" w:right="822" w:hanging="284"/>
        <w:jc w:val="left"/>
        <w:rPr>
          <w:sz w:val="24"/>
        </w:rPr>
      </w:pPr>
      <w:r>
        <w:rPr>
          <w:sz w:val="24"/>
        </w:rPr>
        <w:t>To fill the vacant position because the official quits, so that the position is not vacant, other employees are</w:t>
      </w:r>
      <w:r>
        <w:rPr>
          <w:sz w:val="24"/>
        </w:rPr>
        <w:t>promoted.</w:t>
      </w:r>
    </w:p>
    <w:p>
      <w:pPr>
        <w:pStyle w:val="style179"/>
        <w:numPr>
          <w:ilvl w:val="0"/>
          <w:numId w:val="4"/>
        </w:numPr>
        <w:tabs>
          <w:tab w:val="left" w:leader="none" w:pos="589"/>
        </w:tabs>
        <w:spacing w:before="0" w:after="0" w:lineRule="auto" w:line="240"/>
        <w:ind w:left="588" w:right="820" w:hanging="284"/>
        <w:jc w:val="left"/>
        <w:rPr>
          <w:sz w:val="24"/>
        </w:rPr>
      </w:pPr>
      <w:r>
        <w:rPr>
          <w:sz w:val="24"/>
        </w:rPr>
        <w:t>Employees are promoted to the right position, enthusiasm, fun, and calm at work are increasing so that their work productivity also</w:t>
      </w:r>
      <w:r>
        <w:rPr>
          <w:sz w:val="24"/>
        </w:rPr>
        <w:t>increases.</w:t>
      </w:r>
    </w:p>
    <w:p>
      <w:pPr>
        <w:pStyle w:val="style66"/>
        <w:spacing w:before="10"/>
        <w:rPr>
          <w:sz w:val="23"/>
        </w:rPr>
      </w:pPr>
    </w:p>
    <w:p>
      <w:pPr>
        <w:pStyle w:val="style66"/>
        <w:ind w:left="305" w:right="816" w:firstLine="719"/>
        <w:jc w:val="both"/>
        <w:rPr/>
      </w:pPr>
      <w:r>
        <w:t>According</w:t>
      </w:r>
      <w:r>
        <w:t>to</w:t>
      </w:r>
      <w:r>
        <w:t>(Mangkunegara,</w:t>
      </w:r>
      <w:r>
        <w:t>2012)</w:t>
      </w:r>
      <w:r>
        <w:t>mentioned</w:t>
      </w:r>
      <w:r>
        <w:t>several</w:t>
      </w:r>
      <w:r>
        <w:t>indicators</w:t>
      </w:r>
      <w:r>
        <w:t>that</w:t>
      </w:r>
      <w:r>
        <w:t>are taken into account in the promotion process as</w:t>
      </w:r>
      <w:r>
        <w:t>follows:</w:t>
      </w:r>
    </w:p>
    <w:p>
      <w:pPr>
        <w:pStyle w:val="style179"/>
        <w:numPr>
          <w:ilvl w:val="0"/>
          <w:numId w:val="3"/>
        </w:numPr>
        <w:tabs>
          <w:tab w:val="left" w:leader="none" w:pos="589"/>
        </w:tabs>
        <w:spacing w:before="1" w:after="0" w:lineRule="auto" w:line="240"/>
        <w:ind w:left="588" w:right="820" w:hanging="284"/>
        <w:jc w:val="both"/>
        <w:rPr>
          <w:sz w:val="24"/>
        </w:rPr>
      </w:pPr>
      <w:r>
        <w:rPr>
          <w:sz w:val="24"/>
        </w:rPr>
        <w:t>Honesty means that employees must be honest, especially with themselves, their</w:t>
      </w:r>
      <w:r>
        <w:rPr>
          <w:sz w:val="24"/>
        </w:rPr>
        <w:t>subordinates,</w:t>
      </w:r>
      <w:r>
        <w:rPr>
          <w:sz w:val="24"/>
        </w:rPr>
        <w:t>agreements</w:t>
      </w:r>
      <w:r>
        <w:rPr>
          <w:sz w:val="24"/>
        </w:rPr>
        <w:t>in</w:t>
      </w:r>
      <w:r>
        <w:rPr>
          <w:sz w:val="24"/>
        </w:rPr>
        <w:t>carrying</w:t>
      </w:r>
      <w:r>
        <w:rPr>
          <w:sz w:val="24"/>
        </w:rPr>
        <w:t>out</w:t>
      </w:r>
      <w:r>
        <w:rPr>
          <w:sz w:val="24"/>
        </w:rPr>
        <w:t>or</w:t>
      </w:r>
      <w:r>
        <w:rPr>
          <w:sz w:val="24"/>
        </w:rPr>
        <w:t>managing</w:t>
      </w:r>
      <w:r>
        <w:rPr>
          <w:sz w:val="24"/>
        </w:rPr>
        <w:t>the</w:t>
      </w:r>
      <w:r>
        <w:rPr>
          <w:sz w:val="24"/>
        </w:rPr>
        <w:t>position,</w:t>
      </w:r>
      <w:r>
        <w:rPr>
          <w:sz w:val="24"/>
        </w:rPr>
        <w:t>must be in accordance with their words and actions. He did not abuse his position for his personal</w:t>
      </w:r>
      <w:r>
        <w:rPr>
          <w:sz w:val="24"/>
        </w:rPr>
        <w:t>gain.</w:t>
      </w:r>
    </w:p>
    <w:p>
      <w:pPr>
        <w:pStyle w:val="style179"/>
        <w:numPr>
          <w:ilvl w:val="0"/>
          <w:numId w:val="3"/>
        </w:numPr>
        <w:tabs>
          <w:tab w:val="left" w:leader="none" w:pos="589"/>
        </w:tabs>
        <w:spacing w:before="0" w:after="0" w:lineRule="auto" w:line="240"/>
        <w:ind w:left="588" w:right="819" w:hanging="284"/>
        <w:jc w:val="both"/>
        <w:rPr>
          <w:sz w:val="24"/>
        </w:rPr>
      </w:pPr>
      <w:r>
        <w:rPr>
          <w:sz w:val="24"/>
        </w:rPr>
        <w:t>Discipline means that employees must be disciplined in themselves, their duties, and obey the applicable regulations, both written and</w:t>
      </w:r>
      <w:r>
        <w:rPr>
          <w:sz w:val="24"/>
        </w:rPr>
        <w:t>customary.</w:t>
      </w:r>
    </w:p>
    <w:p>
      <w:pPr>
        <w:pStyle w:val="style179"/>
        <w:numPr>
          <w:ilvl w:val="0"/>
          <w:numId w:val="3"/>
        </w:numPr>
        <w:tabs>
          <w:tab w:val="left" w:leader="none" w:pos="589"/>
        </w:tabs>
        <w:spacing w:before="2" w:after="0" w:lineRule="auto" w:line="240"/>
        <w:ind w:left="588" w:right="817" w:hanging="284"/>
        <w:jc w:val="both"/>
        <w:rPr>
          <w:sz w:val="24"/>
        </w:rPr>
      </w:pPr>
      <w:r>
        <w:rPr>
          <w:sz w:val="24"/>
        </w:rPr>
        <w:t>Work</w:t>
      </w:r>
      <w:r>
        <w:rPr>
          <w:sz w:val="24"/>
        </w:rPr>
        <w:t>Performance</w:t>
      </w:r>
      <w:r>
        <w:rPr>
          <w:sz w:val="24"/>
        </w:rPr>
        <w:t>means</w:t>
      </w:r>
      <w:r>
        <w:rPr>
          <w:sz w:val="24"/>
        </w:rPr>
        <w:t>employees</w:t>
      </w:r>
      <w:r>
        <w:rPr>
          <w:sz w:val="24"/>
        </w:rPr>
        <w:t>are</w:t>
      </w:r>
      <w:r>
        <w:rPr>
          <w:sz w:val="24"/>
        </w:rPr>
        <w:t>able</w:t>
      </w:r>
      <w:r>
        <w:rPr>
          <w:sz w:val="24"/>
        </w:rPr>
        <w:t>to</w:t>
      </w:r>
      <w:r>
        <w:rPr>
          <w:sz w:val="24"/>
        </w:rPr>
        <w:t>achieve</w:t>
      </w:r>
      <w:r>
        <w:rPr>
          <w:sz w:val="24"/>
        </w:rPr>
        <w:t>work</w:t>
      </w:r>
      <w:r>
        <w:rPr>
          <w:sz w:val="24"/>
        </w:rPr>
        <w:t>results</w:t>
      </w:r>
      <w:r>
        <w:rPr>
          <w:sz w:val="24"/>
        </w:rPr>
        <w:t>that</w:t>
      </w:r>
      <w:r>
        <w:rPr>
          <w:sz w:val="24"/>
        </w:rPr>
        <w:t>can be accounted for in terms of quality and quantity and work effectively and efficiently.</w:t>
      </w:r>
    </w:p>
    <w:p>
      <w:pPr>
        <w:pStyle w:val="style179"/>
        <w:numPr>
          <w:ilvl w:val="0"/>
          <w:numId w:val="3"/>
        </w:numPr>
        <w:tabs>
          <w:tab w:val="left" w:leader="none" w:pos="589"/>
        </w:tabs>
        <w:spacing w:before="0" w:after="0" w:lineRule="auto" w:line="240"/>
        <w:ind w:left="588" w:right="821" w:hanging="284"/>
        <w:jc w:val="both"/>
        <w:rPr>
          <w:sz w:val="24"/>
        </w:rPr>
      </w:pPr>
      <w:r>
        <w:rPr>
          <w:sz w:val="24"/>
        </w:rPr>
        <w:t>Cooperation means that employees can work together harmoniously with fellow employees both horizontally and vertically in achieving company goals.</w:t>
      </w:r>
    </w:p>
    <w:p>
      <w:pPr>
        <w:pStyle w:val="style179"/>
        <w:numPr>
          <w:ilvl w:val="0"/>
          <w:numId w:val="3"/>
        </w:numPr>
        <w:tabs>
          <w:tab w:val="left" w:leader="none" w:pos="589"/>
        </w:tabs>
        <w:spacing w:before="0" w:after="0" w:lineRule="auto" w:line="240"/>
        <w:ind w:left="588" w:right="818" w:hanging="284"/>
        <w:jc w:val="both"/>
        <w:rPr>
          <w:sz w:val="24"/>
        </w:rPr>
      </w:pPr>
      <w:r>
        <w:rPr>
          <w:sz w:val="24"/>
        </w:rPr>
        <w:t>Skills are employees must be capable, creative and innovative in completing the tasks in the position well, he can work independently in completing his work properly without receiving continuous guidance from his</w:t>
      </w:r>
      <w:r>
        <w:rPr>
          <w:sz w:val="24"/>
        </w:rPr>
        <w:t>superiors.</w:t>
      </w:r>
    </w:p>
    <w:p>
      <w:pPr>
        <w:pStyle w:val="style179"/>
        <w:numPr>
          <w:ilvl w:val="0"/>
          <w:numId w:val="3"/>
        </w:numPr>
        <w:tabs>
          <w:tab w:val="left" w:leader="none" w:pos="589"/>
        </w:tabs>
        <w:spacing w:before="0" w:after="0" w:lineRule="auto" w:line="240"/>
        <w:ind w:left="588" w:right="816" w:hanging="284"/>
        <w:jc w:val="both"/>
        <w:rPr>
          <w:sz w:val="24"/>
        </w:rPr>
      </w:pPr>
      <w:r>
        <w:rPr>
          <w:sz w:val="24"/>
        </w:rPr>
        <w:t>Loyalty means that employees must be loyal in defending the company that harms</w:t>
      </w:r>
      <w:r>
        <w:rPr>
          <w:sz w:val="24"/>
        </w:rPr>
        <w:t>the</w:t>
      </w:r>
      <w:r>
        <w:rPr>
          <w:sz w:val="24"/>
        </w:rPr>
        <w:t>company</w:t>
      </w:r>
      <w:r>
        <w:rPr>
          <w:sz w:val="24"/>
        </w:rPr>
        <w:t>or</w:t>
      </w:r>
      <w:r>
        <w:rPr>
          <w:sz w:val="24"/>
        </w:rPr>
        <w:t>its</w:t>
      </w:r>
      <w:r>
        <w:rPr>
          <w:sz w:val="24"/>
        </w:rPr>
        <w:t>corps.</w:t>
      </w:r>
      <w:r>
        <w:rPr>
          <w:sz w:val="24"/>
        </w:rPr>
        <w:t>This</w:t>
      </w:r>
      <w:r>
        <w:rPr>
          <w:sz w:val="24"/>
        </w:rPr>
        <w:t>shows</w:t>
      </w:r>
      <w:r>
        <w:rPr>
          <w:sz w:val="24"/>
        </w:rPr>
        <w:t>that</w:t>
      </w:r>
      <w:r>
        <w:rPr>
          <w:sz w:val="24"/>
        </w:rPr>
        <w:t>he</w:t>
      </w:r>
      <w:r>
        <w:rPr>
          <w:sz w:val="24"/>
        </w:rPr>
        <w:t>is</w:t>
      </w:r>
      <w:r>
        <w:rPr>
          <w:sz w:val="24"/>
        </w:rPr>
        <w:t>actively</w:t>
      </w:r>
      <w:r>
        <w:rPr>
          <w:sz w:val="24"/>
        </w:rPr>
        <w:t>participating</w:t>
      </w:r>
      <w:r>
        <w:rPr>
          <w:sz w:val="24"/>
        </w:rPr>
        <w:t>in the</w:t>
      </w:r>
      <w:r>
        <w:rPr>
          <w:sz w:val="24"/>
        </w:rPr>
        <w:t>company.</w:t>
      </w:r>
    </w:p>
    <w:p>
      <w:pPr>
        <w:pStyle w:val="style179"/>
        <w:numPr>
          <w:ilvl w:val="0"/>
          <w:numId w:val="3"/>
        </w:numPr>
        <w:tabs>
          <w:tab w:val="left" w:leader="none" w:pos="589"/>
        </w:tabs>
        <w:spacing w:before="0" w:after="0" w:lineRule="auto" w:line="240"/>
        <w:ind w:left="588" w:right="821" w:hanging="284"/>
        <w:jc w:val="both"/>
        <w:rPr>
          <w:sz w:val="24"/>
        </w:rPr>
      </w:pPr>
      <w:r>
        <w:rPr>
          <w:sz w:val="24"/>
        </w:rPr>
        <w:t>Leadership is that he must foster and motivate his subordinates to work together and work effectively in achieving company</w:t>
      </w:r>
      <w:r>
        <w:rPr>
          <w:sz w:val="24"/>
        </w:rPr>
        <w:t>goals.</w:t>
      </w:r>
    </w:p>
    <w:p>
      <w:pPr>
        <w:pStyle w:val="style179"/>
        <w:numPr>
          <w:ilvl w:val="0"/>
          <w:numId w:val="3"/>
        </w:numPr>
        <w:tabs>
          <w:tab w:val="left" w:leader="none" w:pos="589"/>
        </w:tabs>
        <w:spacing w:before="0" w:after="0" w:lineRule="auto" w:line="240"/>
        <w:ind w:left="588" w:right="816" w:hanging="284"/>
        <w:jc w:val="both"/>
        <w:rPr>
          <w:sz w:val="24"/>
        </w:rPr>
      </w:pPr>
      <w:r>
        <w:rPr>
          <w:sz w:val="24"/>
        </w:rPr>
        <w:t>Education</w:t>
      </w:r>
      <w:r>
        <w:rPr>
          <w:sz w:val="24"/>
        </w:rPr>
        <w:t>means</w:t>
      </w:r>
      <w:r>
        <w:rPr>
          <w:sz w:val="24"/>
        </w:rPr>
        <w:t>that</w:t>
      </w:r>
      <w:r>
        <w:rPr>
          <w:sz w:val="24"/>
        </w:rPr>
        <w:t>employees</w:t>
      </w:r>
      <w:r>
        <w:rPr>
          <w:sz w:val="24"/>
        </w:rPr>
        <w:t>must</w:t>
      </w:r>
      <w:r>
        <w:rPr>
          <w:sz w:val="24"/>
        </w:rPr>
        <w:t>have</w:t>
      </w:r>
      <w:r>
        <w:rPr>
          <w:sz w:val="24"/>
        </w:rPr>
        <w:t>a</w:t>
      </w:r>
      <w:r>
        <w:rPr>
          <w:sz w:val="24"/>
        </w:rPr>
        <w:t>diploma</w:t>
      </w:r>
      <w:r>
        <w:rPr>
          <w:sz w:val="24"/>
        </w:rPr>
        <w:t>from</w:t>
      </w:r>
      <w:r>
        <w:rPr>
          <w:sz w:val="24"/>
        </w:rPr>
        <w:t>formal</w:t>
      </w:r>
      <w:r>
        <w:rPr>
          <w:sz w:val="24"/>
        </w:rPr>
        <w:t>education in accordance with the job</w:t>
      </w:r>
      <w:r>
        <w:rPr>
          <w:sz w:val="24"/>
        </w:rPr>
        <w:t>specifications.</w:t>
      </w:r>
    </w:p>
    <w:p>
      <w:pPr>
        <w:pStyle w:val="style179"/>
        <w:numPr>
          <w:ilvl w:val="0"/>
          <w:numId w:val="3"/>
        </w:numPr>
        <w:tabs>
          <w:tab w:val="left" w:leader="none" w:pos="589"/>
        </w:tabs>
        <w:spacing w:before="0" w:after="0" w:lineRule="auto" w:line="240"/>
        <w:ind w:left="588" w:right="821" w:hanging="284"/>
        <w:jc w:val="both"/>
        <w:rPr>
          <w:sz w:val="24"/>
        </w:rPr>
      </w:pPr>
      <w:r>
        <w:rPr>
          <w:sz w:val="24"/>
        </w:rPr>
        <w:t>Communicative means that the employee can communicate effectively and is able to receive or perceive information from superiors and subordinates properly so that there is no</w:t>
      </w:r>
      <w:r>
        <w:rPr>
          <w:sz w:val="24"/>
        </w:rPr>
        <w:t>miscommunication.</w:t>
      </w:r>
    </w:p>
    <w:p>
      <w:pPr>
        <w:pStyle w:val="style0"/>
        <w:spacing w:after="0" w:lineRule="auto" w:line="240"/>
        <w:jc w:val="both"/>
        <w:rPr>
          <w:sz w:val="24"/>
        </w:rPr>
        <w:sectPr>
          <w:pgSz w:w="11910" w:h="16850" w:orient="portrait"/>
          <w:pgMar w:top="1280" w:right="600" w:bottom="1200" w:left="1680" w:header="717" w:footer="1012" w:gutter="0"/>
        </w:sectPr>
      </w:pPr>
    </w:p>
    <w:p>
      <w:pPr>
        <w:pStyle w:val="style66"/>
        <w:rPr>
          <w:sz w:val="27"/>
        </w:rPr>
      </w:pPr>
    </w:p>
    <w:p>
      <w:pPr>
        <w:pStyle w:val="style4098"/>
        <w:spacing w:before="97"/>
        <w:rPr/>
      </w:pPr>
      <w:r>
        <w:t>METHODOLOGY</w:t>
      </w:r>
    </w:p>
    <w:p>
      <w:pPr>
        <w:pStyle w:val="style66"/>
        <w:ind w:left="305" w:right="814" w:firstLine="719"/>
        <w:jc w:val="both"/>
        <w:rPr/>
      </w:pPr>
      <w:r>
        <w:t>This study uses data analysis Partial Least Square (PLS). Partial Least Square (PLS) analysis is a multivariate statistical technique that compares multiple dependent variables with multiple independent variables (Abdillah, 2015, p. 161). PLS is a variant-based SEM method that is designed to solve multiple regression when specific problems are found in the data, for example, such as a small research sample size, missing data (missing values), and multicollinearity.</w:t>
      </w:r>
    </w:p>
    <w:p>
      <w:pPr>
        <w:pStyle w:val="style66"/>
        <w:ind w:left="305" w:right="818" w:firstLine="719"/>
        <w:jc w:val="both"/>
        <w:rPr/>
      </w:pPr>
      <w:r>
        <w:t>The</w:t>
      </w:r>
      <w:r>
        <w:t>purpose</w:t>
      </w:r>
      <w:r>
        <w:t>of</w:t>
      </w:r>
      <w:r>
        <w:t>PLS</w:t>
      </w:r>
      <w:r>
        <w:t>is</w:t>
      </w:r>
      <w:r>
        <w:t>to</w:t>
      </w:r>
      <w:r>
        <w:t>predict</w:t>
      </w:r>
      <w:r>
        <w:t>the</w:t>
      </w:r>
      <w:r>
        <w:t>effect</w:t>
      </w:r>
      <w:r>
        <w:t>of</w:t>
      </w:r>
      <w:r>
        <w:t>variable</w:t>
      </w:r>
      <w:r>
        <w:t>X</w:t>
      </w:r>
      <w:r>
        <w:t>on</w:t>
      </w:r>
      <w:r>
        <w:t>Y</w:t>
      </w:r>
      <w:r>
        <w:t>and</w:t>
      </w:r>
      <w:r>
        <w:t>to</w:t>
      </w:r>
      <w:r>
        <w:t>explain the theoretical relationship between the two variables. According to Talbolt in (Abdillah, 2015, p. 162) PLS is a regression method that can be used to identify factors which are a combination of X as an explanatory variable and Y as a response</w:t>
      </w:r>
      <w:r>
        <w:t>variable.</w:t>
      </w:r>
    </w:p>
    <w:p>
      <w:pPr>
        <w:pStyle w:val="style66"/>
        <w:spacing w:before="1"/>
        <w:ind w:left="305" w:right="816" w:firstLine="719"/>
        <w:jc w:val="both"/>
        <w:rPr/>
      </w:pPr>
      <w:r>
        <w:t>According to Abdillah (2015, p. 180) there are three categories in the parameter estimation carried out on the measurement model and the structural model</w:t>
      </w:r>
      <w:r>
        <w:t>in</w:t>
      </w:r>
      <w:r>
        <w:t>PLS.</w:t>
      </w:r>
      <w:r>
        <w:t>First,</w:t>
      </w:r>
      <w:r>
        <w:t>the</w:t>
      </w:r>
      <w:r>
        <w:t>weight</w:t>
      </w:r>
      <w:r>
        <w:t>estimate</w:t>
      </w:r>
      <w:r>
        <w:t>used</w:t>
      </w:r>
      <w:r>
        <w:t>to</w:t>
      </w:r>
      <w:r>
        <w:t>generate</w:t>
      </w:r>
      <w:r>
        <w:t>the</w:t>
      </w:r>
      <w:r>
        <w:t>latent</w:t>
      </w:r>
      <w:r>
        <w:t>variable</w:t>
      </w:r>
      <w:r>
        <w:t>score. Second, the path estimate which describes the weight of the contribution of variations in changes in the independent variable to the dependent variable. Third, is the mean score and regression constant for the latent</w:t>
      </w:r>
      <w:r>
        <w:t>variable.</w:t>
      </w:r>
    </w:p>
    <w:p>
      <w:pPr>
        <w:pStyle w:val="style66"/>
        <w:ind w:left="305" w:right="811" w:firstLine="707"/>
        <w:jc w:val="both"/>
        <w:rPr/>
      </w:pPr>
      <w:r>
        <w:t>There are three iteration processes in conducting PLS (Abdillah, 2015)). The first iteration produces a weight estimate which is carried out in the algorithm iteration. The weight estimate is used as a parameter of the validity and reliability of the instrument. The second iteration produces the values of</w:t>
      </w:r>
      <w:r>
        <w:t>the inner and outer models. Inner the model is used as a significance parameter in hypothesis testing, while the outer model is used as a parameter of construct validity (reflective and formative).The third iteration produces mean scores and latent variable constants that are used as parameters, the nature of the causal relationship and the average value of the resulting</w:t>
      </w:r>
      <w:r>
        <w:t>sample.</w:t>
      </w:r>
    </w:p>
    <w:p>
      <w:pPr>
        <w:pStyle w:val="style66"/>
        <w:rPr/>
      </w:pPr>
    </w:p>
    <w:p>
      <w:pPr>
        <w:pStyle w:val="style4098"/>
        <w:rPr/>
      </w:pPr>
      <w:r>
        <w:t>RESULTS AND DISCUSSIONS</w:t>
      </w:r>
    </w:p>
    <w:p>
      <w:pPr>
        <w:pStyle w:val="style66"/>
        <w:ind w:left="305" w:right="816" w:firstLine="719"/>
        <w:jc w:val="both"/>
        <w:rPr/>
      </w:pPr>
      <w:r>
        <w:t>PLS</w:t>
      </w:r>
      <w:r>
        <w:t>is</w:t>
      </w:r>
      <w:r>
        <w:t>an</w:t>
      </w:r>
      <w:r>
        <w:t>alternative</w:t>
      </w:r>
      <w:r>
        <w:t>approach</w:t>
      </w:r>
      <w:r>
        <w:t>based</w:t>
      </w:r>
      <w:r>
        <w:t>on</w:t>
      </w:r>
      <w:r>
        <w:t>variance</w:t>
      </w:r>
      <w:r>
        <w:t>which</w:t>
      </w:r>
      <w:r>
        <w:t>is</w:t>
      </w:r>
      <w:r>
        <w:t>more</w:t>
      </w:r>
      <w:r>
        <w:t>predictive in nature. Testing the PLS structural model in this study was carried out with using SmartPLS software version 3 for window, with the following</w:t>
      </w:r>
      <w:r>
        <w:t>steps:</w:t>
      </w:r>
    </w:p>
    <w:p>
      <w:pPr>
        <w:pStyle w:val="style179"/>
        <w:numPr>
          <w:ilvl w:val="0"/>
          <w:numId w:val="2"/>
        </w:numPr>
        <w:tabs>
          <w:tab w:val="left" w:leader="none" w:pos="589"/>
        </w:tabs>
        <w:spacing w:before="0" w:after="0" w:lineRule="auto" w:line="240"/>
        <w:ind w:left="588" w:right="0" w:hanging="284"/>
        <w:jc w:val="left"/>
        <w:rPr>
          <w:sz w:val="24"/>
        </w:rPr>
      </w:pPr>
      <w:r>
        <w:rPr>
          <w:sz w:val="24"/>
        </w:rPr>
        <w:t>Designing structural model (inner</w:t>
      </w:r>
      <w:r>
        <w:rPr>
          <w:sz w:val="24"/>
        </w:rPr>
        <w:t>model)</w:t>
      </w:r>
    </w:p>
    <w:p>
      <w:pPr>
        <w:pStyle w:val="style179"/>
        <w:numPr>
          <w:ilvl w:val="0"/>
          <w:numId w:val="2"/>
        </w:numPr>
        <w:tabs>
          <w:tab w:val="left" w:leader="none" w:pos="589"/>
        </w:tabs>
        <w:spacing w:before="2" w:after="0" w:lineRule="exact" w:line="298"/>
        <w:ind w:left="588" w:right="0" w:hanging="284"/>
        <w:jc w:val="left"/>
        <w:rPr>
          <w:sz w:val="24"/>
        </w:rPr>
      </w:pPr>
      <w:r>
        <w:rPr>
          <w:sz w:val="24"/>
        </w:rPr>
        <w:t>Designing measurement model (outer</w:t>
      </w:r>
      <w:r>
        <w:rPr>
          <w:sz w:val="24"/>
        </w:rPr>
        <w:t>model)</w:t>
      </w:r>
    </w:p>
    <w:p>
      <w:pPr>
        <w:pStyle w:val="style179"/>
        <w:numPr>
          <w:ilvl w:val="0"/>
          <w:numId w:val="2"/>
        </w:numPr>
        <w:tabs>
          <w:tab w:val="left" w:leader="none" w:pos="589"/>
        </w:tabs>
        <w:spacing w:before="0" w:after="0" w:lineRule="exact" w:line="298"/>
        <w:ind w:left="588" w:right="0" w:hanging="284"/>
        <w:jc w:val="left"/>
        <w:rPr>
          <w:sz w:val="24"/>
        </w:rPr>
      </w:pPr>
      <w:r>
        <w:rPr>
          <w:sz w:val="24"/>
        </w:rPr>
        <w:t>Estimate of path coefficient, loading, and</w:t>
      </w:r>
      <w:r>
        <w:rPr>
          <w:sz w:val="24"/>
        </w:rPr>
        <w:t>weight</w:t>
      </w:r>
    </w:p>
    <w:p>
      <w:pPr>
        <w:pStyle w:val="style179"/>
        <w:numPr>
          <w:ilvl w:val="0"/>
          <w:numId w:val="2"/>
        </w:numPr>
        <w:tabs>
          <w:tab w:val="left" w:leader="none" w:pos="589"/>
        </w:tabs>
        <w:spacing w:before="0" w:after="0" w:lineRule="exact" w:line="298"/>
        <w:ind w:left="588" w:right="0" w:hanging="284"/>
        <w:jc w:val="left"/>
        <w:rPr>
          <w:sz w:val="24"/>
        </w:rPr>
      </w:pPr>
      <w:r>
        <w:rPr>
          <w:sz w:val="24"/>
        </w:rPr>
        <w:t>Evaluation (goodness of</w:t>
      </w:r>
      <w:r>
        <w:rPr>
          <w:sz w:val="24"/>
        </w:rPr>
        <w:t>fit)</w:t>
      </w:r>
    </w:p>
    <w:p>
      <w:pPr>
        <w:pStyle w:val="style66"/>
        <w:rPr/>
      </w:pPr>
    </w:p>
    <w:p>
      <w:pPr>
        <w:pStyle w:val="style0"/>
        <w:spacing w:before="0"/>
        <w:ind w:left="310" w:right="0" w:firstLine="0"/>
        <w:jc w:val="left"/>
        <w:rPr>
          <w:i/>
          <w:sz w:val="24"/>
        </w:rPr>
      </w:pPr>
      <w:r>
        <w:rPr>
          <w:i/>
          <w:sz w:val="24"/>
        </w:rPr>
        <w:t>Structural Model (Inner Model)</w:t>
      </w:r>
    </w:p>
    <w:p>
      <w:pPr>
        <w:pStyle w:val="style66"/>
        <w:ind w:left="305" w:right="814" w:firstLine="719"/>
        <w:jc w:val="both"/>
        <w:rPr/>
      </w:pPr>
      <w:r>
        <w:t>Structural model is a model that shows the relationship between latent variables</w:t>
      </w:r>
      <w:r>
        <w:t>(constructs).</w:t>
      </w:r>
      <w:r>
        <w:t>Structural</w:t>
      </w:r>
      <w:r>
        <w:t>model</w:t>
      </w:r>
      <w:r>
        <w:t>is</w:t>
      </w:r>
      <w:r>
        <w:t>formed</w:t>
      </w:r>
      <w:r>
        <w:t>from</w:t>
      </w:r>
      <w:r>
        <w:t>the</w:t>
      </w:r>
      <w:r>
        <w:t>problem</w:t>
      </w:r>
      <w:r>
        <w:t>formulation.</w:t>
      </w:r>
    </w:p>
    <w:p>
      <w:pPr>
        <w:pStyle w:val="style0"/>
        <w:spacing w:after="0"/>
        <w:jc w:val="both"/>
        <w:rPr/>
        <w:sectPr>
          <w:pgSz w:w="11910" w:h="16850" w:orient="portrait"/>
          <w:pgMar w:top="980" w:right="600" w:bottom="1200" w:left="1680" w:header="720" w:footer="1012" w:gutter="0"/>
        </w:sectPr>
      </w:pPr>
    </w:p>
    <w:p>
      <w:pPr>
        <w:pStyle w:val="style66"/>
        <w:rPr>
          <w:sz w:val="20"/>
        </w:rPr>
      </w:pPr>
    </w:p>
    <w:p>
      <w:pPr>
        <w:pStyle w:val="style66"/>
        <w:spacing w:before="4"/>
        <w:rPr>
          <w:sz w:val="18"/>
        </w:rPr>
      </w:pPr>
    </w:p>
    <w:p>
      <w:pPr>
        <w:pStyle w:val="style66"/>
        <w:ind w:left="2269"/>
        <w:rPr>
          <w:sz w:val="20"/>
        </w:rPr>
      </w:pPr>
      <w:r>
        <w:rPr>
          <w:sz w:val="20"/>
        </w:rPr>
        <w:drawing>
          <wp:inline distL="0" distT="0" distB="0" distR="0">
            <wp:extent cx="2857659" cy="2314575"/>
            <wp:effectExtent l="0" t="0" r="0" b="0"/>
            <wp:docPr id="1031"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rcRect l="0" t="0" r="0" b="0"/>
                    <a:stretch/>
                  </pic:blipFill>
                  <pic:spPr>
                    <a:xfrm rot="0">
                      <a:off x="0" y="0"/>
                      <a:ext cx="2857659" cy="2314575"/>
                    </a:xfrm>
                    <a:prstGeom prst="rect"/>
                  </pic:spPr>
                </pic:pic>
              </a:graphicData>
            </a:graphic>
          </wp:inline>
        </w:drawing>
      </w:r>
    </w:p>
    <w:p>
      <w:pPr>
        <w:pStyle w:val="style66"/>
        <w:spacing w:before="4"/>
        <w:rPr>
          <w:sz w:val="8"/>
        </w:rPr>
      </w:pPr>
    </w:p>
    <w:p>
      <w:pPr>
        <w:pStyle w:val="style66"/>
        <w:spacing w:before="91"/>
        <w:ind w:left="2340" w:right="2849"/>
        <w:jc w:val="center"/>
        <w:rPr/>
      </w:pPr>
      <w:r>
        <w:t>Figure 1 : Inner Model</w:t>
      </w:r>
    </w:p>
    <w:p>
      <w:pPr>
        <w:pStyle w:val="style66"/>
        <w:spacing w:before="2"/>
        <w:rPr/>
      </w:pPr>
    </w:p>
    <w:p>
      <w:pPr>
        <w:pStyle w:val="style0"/>
        <w:spacing w:before="0"/>
        <w:ind w:left="305" w:right="0" w:firstLine="0"/>
        <w:jc w:val="both"/>
        <w:rPr>
          <w:i/>
          <w:sz w:val="24"/>
        </w:rPr>
      </w:pPr>
      <w:r>
        <w:rPr>
          <w:i/>
          <w:sz w:val="24"/>
        </w:rPr>
        <w:t>Measurement Model (Outer Model)</w:t>
      </w:r>
    </w:p>
    <w:p>
      <w:pPr>
        <w:pStyle w:val="style66"/>
        <w:ind w:left="305" w:right="819" w:firstLine="719"/>
        <w:jc w:val="both"/>
        <w:rPr/>
      </w:pPr>
      <w:r>
        <w:t>Measurement model is a model that shows the latents variables complete with operational variables. The following measurement model (outer model) :</w:t>
      </w:r>
    </w:p>
    <w:p>
      <w:pPr>
        <w:pStyle w:val="style66"/>
        <w:spacing w:before="10"/>
        <w:rPr>
          <w:sz w:val="9"/>
        </w:rPr>
      </w:pPr>
      <w:r>
        <w:rPr/>
        <w:drawing>
          <wp:anchor distT="0" distB="0" distL="0" distR="0" simplePos="false" relativeHeight="2" behindDoc="false" locked="false" layoutInCell="true" allowOverlap="true">
            <wp:simplePos x="0" y="0"/>
            <wp:positionH relativeFrom="page">
              <wp:posOffset>2553956</wp:posOffset>
            </wp:positionH>
            <wp:positionV relativeFrom="paragraph">
              <wp:posOffset>102708</wp:posOffset>
            </wp:positionV>
            <wp:extent cx="2769469" cy="2396013"/>
            <wp:effectExtent l="0" t="0" r="0" b="0"/>
            <wp:wrapTopAndBottom/>
            <wp:docPr id="1032"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10" cstate="print"/>
                    <a:srcRect l="0" t="0" r="0" b="0"/>
                    <a:stretch/>
                  </pic:blipFill>
                  <pic:spPr>
                    <a:xfrm rot="0">
                      <a:off x="0" y="0"/>
                      <a:ext cx="2769469" cy="2396013"/>
                    </a:xfrm>
                    <a:prstGeom prst="rect"/>
                  </pic:spPr>
                </pic:pic>
              </a:graphicData>
            </a:graphic>
          </wp:anchor>
        </w:drawing>
      </w:r>
    </w:p>
    <w:p>
      <w:pPr>
        <w:pStyle w:val="style66"/>
        <w:spacing w:before="166"/>
        <w:ind w:left="2543" w:right="3050"/>
        <w:jc w:val="center"/>
        <w:rPr/>
      </w:pPr>
      <w:r>
        <w:t>Figure 2 : Outer Model</w:t>
      </w:r>
    </w:p>
    <w:p>
      <w:pPr>
        <w:pStyle w:val="style66"/>
        <w:spacing w:before="5"/>
        <w:rPr>
          <w:sz w:val="23"/>
        </w:rPr>
      </w:pPr>
    </w:p>
    <w:p>
      <w:pPr>
        <w:pStyle w:val="style0"/>
        <w:spacing w:before="1"/>
        <w:ind w:left="305" w:right="0" w:firstLine="0"/>
        <w:jc w:val="both"/>
        <w:rPr>
          <w:i/>
          <w:sz w:val="24"/>
        </w:rPr>
      </w:pPr>
      <w:r>
        <w:rPr>
          <w:i/>
          <w:sz w:val="24"/>
        </w:rPr>
        <w:t>Validitas Convergent</w:t>
      </w:r>
    </w:p>
    <w:p>
      <w:pPr>
        <w:pStyle w:val="style66"/>
        <w:ind w:left="305" w:right="812" w:firstLine="719"/>
        <w:jc w:val="both"/>
        <w:rPr/>
      </w:pPr>
      <w:r>
        <w:t>Based on the structural model in Figure 2 above, it can be seen that the loading factor value of each latent variable indicator is greater than 0.7. So it can be concluded that these indicators have a good convergent validity value. Meanwhile, the path coefficient value for the latent career development variable is 0.208, for the latent motivation variable it is 0.276. Furthermore, the latent variable</w:t>
      </w:r>
      <w:r>
        <w:t>promotion</w:t>
      </w:r>
      <w:r>
        <w:t>has</w:t>
      </w:r>
      <w:r>
        <w:t>a</w:t>
      </w:r>
      <w:r>
        <w:t>value</w:t>
      </w:r>
      <w:r>
        <w:t>of</w:t>
      </w:r>
      <w:r>
        <w:t>0.429</w:t>
      </w:r>
      <w:r>
        <w:t>in</w:t>
      </w:r>
      <w:r>
        <w:t>assessing</w:t>
      </w:r>
      <w:r>
        <w:t>employee</w:t>
      </w:r>
      <w:r>
        <w:t>performance.</w:t>
      </w:r>
      <w:r>
        <w:t>So</w:t>
      </w:r>
      <w:r>
        <w:t>it can be concluded that promotion contributes the greatest value in assessing employee performance compared to career develoment and</w:t>
      </w:r>
      <w:r>
        <w:t>motivation.</w:t>
      </w:r>
    </w:p>
    <w:p>
      <w:pPr>
        <w:pStyle w:val="style0"/>
        <w:spacing w:after="0"/>
        <w:jc w:val="both"/>
        <w:rPr/>
        <w:sectPr>
          <w:pgSz w:w="11910" w:h="16850" w:orient="portrait"/>
          <w:pgMar w:top="1280" w:right="600" w:bottom="1200" w:left="1680" w:header="717" w:footer="1012" w:gutter="0"/>
        </w:sectPr>
      </w:pPr>
    </w:p>
    <w:p>
      <w:pPr>
        <w:pStyle w:val="style66"/>
        <w:spacing w:before="8"/>
        <w:rPr>
          <w:sz w:val="26"/>
        </w:rPr>
      </w:pPr>
    </w:p>
    <w:p>
      <w:pPr>
        <w:pStyle w:val="style0"/>
        <w:spacing w:before="100"/>
        <w:ind w:left="310" w:right="0" w:firstLine="0"/>
        <w:jc w:val="left"/>
        <w:rPr>
          <w:i/>
          <w:sz w:val="24"/>
        </w:rPr>
      </w:pPr>
      <w:r>
        <w:rPr>
          <w:i/>
          <w:sz w:val="24"/>
        </w:rPr>
        <w:t>Composite Reliability and Convergent Validity</w:t>
      </w:r>
    </w:p>
    <w:p>
      <w:pPr>
        <w:pStyle w:val="style66"/>
        <w:spacing w:before="10"/>
        <w:rPr>
          <w:i/>
        </w:rPr>
      </w:pPr>
    </w:p>
    <w:p>
      <w:pPr>
        <w:pStyle w:val="style66"/>
        <w:ind w:left="3075"/>
        <w:rPr/>
      </w:pPr>
      <w:r>
        <w:t>Table 1 : Composite Reliability</w:t>
      </w:r>
    </w:p>
    <w:tbl>
      <w:tblPr>
        <w:tblW w:w="0" w:type="auto"/>
        <w:jc w:val="left"/>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230"/>
        <w:gridCol w:w="1457"/>
        <w:gridCol w:w="984"/>
        <w:gridCol w:w="1405"/>
        <w:gridCol w:w="1537"/>
      </w:tblGrid>
      <w:tr>
        <w:trPr>
          <w:trHeight w:val="1156" w:hRule="atLeast"/>
          <w:jc w:val="left"/>
        </w:trPr>
        <w:tc>
          <w:tcPr>
            <w:tcW w:w="2230" w:type="dxa"/>
            <w:tcBorders/>
          </w:tcPr>
          <w:p>
            <w:pPr>
              <w:pStyle w:val="style4099"/>
              <w:ind w:left="0"/>
              <w:rPr>
                <w:rFonts w:ascii="Times New Roman"/>
                <w:sz w:val="22"/>
              </w:rPr>
            </w:pPr>
          </w:p>
        </w:tc>
        <w:tc>
          <w:tcPr>
            <w:tcW w:w="1457" w:type="dxa"/>
            <w:tcBorders/>
          </w:tcPr>
          <w:p>
            <w:pPr>
              <w:pStyle w:val="style4099"/>
              <w:spacing w:before="2"/>
              <w:ind w:left="108" w:right="79"/>
              <w:rPr>
                <w:b/>
                <w:sz w:val="24"/>
              </w:rPr>
            </w:pPr>
            <w:r>
              <w:rPr>
                <w:b/>
                <w:sz w:val="24"/>
              </w:rPr>
              <w:t>Cronbach’s Alpha</w:t>
            </w:r>
          </w:p>
        </w:tc>
        <w:tc>
          <w:tcPr>
            <w:tcW w:w="984" w:type="dxa"/>
            <w:tcBorders/>
          </w:tcPr>
          <w:p>
            <w:pPr>
              <w:pStyle w:val="style4099"/>
              <w:spacing w:before="2"/>
              <w:ind w:left="108"/>
              <w:rPr>
                <w:b/>
                <w:sz w:val="24"/>
              </w:rPr>
            </w:pPr>
            <w:r>
              <w:rPr>
                <w:b/>
                <w:sz w:val="24"/>
              </w:rPr>
              <w:t>Rho_A</w:t>
            </w:r>
          </w:p>
        </w:tc>
        <w:tc>
          <w:tcPr>
            <w:tcW w:w="1405" w:type="dxa"/>
            <w:tcBorders/>
          </w:tcPr>
          <w:p>
            <w:pPr>
              <w:pStyle w:val="style4099"/>
              <w:spacing w:before="2"/>
              <w:ind w:left="108" w:right="80"/>
              <w:rPr>
                <w:b/>
                <w:sz w:val="24"/>
              </w:rPr>
            </w:pPr>
            <w:r>
              <w:rPr>
                <w:b/>
                <w:sz w:val="24"/>
              </w:rPr>
              <w:t>Composite Reliability</w:t>
            </w:r>
          </w:p>
        </w:tc>
        <w:tc>
          <w:tcPr>
            <w:tcW w:w="1537" w:type="dxa"/>
            <w:tcBorders/>
          </w:tcPr>
          <w:p>
            <w:pPr>
              <w:pStyle w:val="style4099"/>
              <w:spacing w:before="2"/>
              <w:ind w:right="405"/>
              <w:jc w:val="both"/>
              <w:rPr>
                <w:b/>
                <w:sz w:val="24"/>
              </w:rPr>
            </w:pPr>
            <w:r>
              <w:rPr>
                <w:b/>
                <w:sz w:val="24"/>
              </w:rPr>
              <w:t>Average Variance Extracted</w:t>
            </w:r>
          </w:p>
          <w:p>
            <w:pPr>
              <w:pStyle w:val="style4099"/>
              <w:spacing w:lineRule="exact" w:line="266"/>
              <w:rPr>
                <w:b/>
                <w:sz w:val="24"/>
              </w:rPr>
            </w:pPr>
            <w:r>
              <w:rPr>
                <w:b/>
                <w:sz w:val="24"/>
              </w:rPr>
              <w:t>(AVE)</w:t>
            </w:r>
          </w:p>
        </w:tc>
      </w:tr>
      <w:tr>
        <w:tblPrEx/>
        <w:trPr>
          <w:trHeight w:val="597" w:hRule="atLeast"/>
          <w:jc w:val="left"/>
        </w:trPr>
        <w:tc>
          <w:tcPr>
            <w:tcW w:w="2230" w:type="dxa"/>
            <w:tcBorders/>
            <w:shd w:val="clear" w:color="auto" w:fill="f1f1f1"/>
          </w:tcPr>
          <w:p>
            <w:pPr>
              <w:pStyle w:val="style4099"/>
              <w:spacing w:lineRule="exact" w:line="298"/>
              <w:rPr>
                <w:sz w:val="24"/>
              </w:rPr>
            </w:pPr>
            <w:r>
              <w:rPr>
                <w:sz w:val="24"/>
              </w:rPr>
              <w:t>Career</w:t>
            </w:r>
          </w:p>
          <w:p>
            <w:pPr>
              <w:pStyle w:val="style4099"/>
              <w:spacing w:before="1" w:lineRule="exact" w:line="278"/>
              <w:rPr>
                <w:sz w:val="24"/>
              </w:rPr>
            </w:pPr>
            <w:r>
              <w:rPr>
                <w:sz w:val="24"/>
              </w:rPr>
              <w:t>Development</w:t>
            </w:r>
          </w:p>
        </w:tc>
        <w:tc>
          <w:tcPr>
            <w:tcW w:w="1457" w:type="dxa"/>
            <w:tcBorders/>
            <w:shd w:val="clear" w:color="auto" w:fill="f1f1f1"/>
          </w:tcPr>
          <w:p>
            <w:pPr>
              <w:pStyle w:val="style4099"/>
              <w:spacing w:lineRule="exact" w:line="298"/>
              <w:ind w:left="108"/>
              <w:rPr>
                <w:sz w:val="24"/>
              </w:rPr>
            </w:pPr>
            <w:r>
              <w:rPr>
                <w:sz w:val="24"/>
              </w:rPr>
              <w:t>0.908</w:t>
            </w:r>
          </w:p>
        </w:tc>
        <w:tc>
          <w:tcPr>
            <w:tcW w:w="984" w:type="dxa"/>
            <w:tcBorders/>
            <w:shd w:val="clear" w:color="auto" w:fill="f1f1f1"/>
          </w:tcPr>
          <w:p>
            <w:pPr>
              <w:pStyle w:val="style4099"/>
              <w:spacing w:lineRule="exact" w:line="298"/>
              <w:ind w:left="108"/>
              <w:rPr>
                <w:sz w:val="24"/>
              </w:rPr>
            </w:pPr>
            <w:r>
              <w:rPr>
                <w:sz w:val="24"/>
              </w:rPr>
              <w:t>0.921</w:t>
            </w:r>
          </w:p>
        </w:tc>
        <w:tc>
          <w:tcPr>
            <w:tcW w:w="1405" w:type="dxa"/>
            <w:tcBorders/>
            <w:shd w:val="clear" w:color="auto" w:fill="f1f1f1"/>
          </w:tcPr>
          <w:p>
            <w:pPr>
              <w:pStyle w:val="style4099"/>
              <w:spacing w:lineRule="exact" w:line="298"/>
              <w:ind w:left="108"/>
              <w:rPr>
                <w:sz w:val="24"/>
              </w:rPr>
            </w:pPr>
            <w:r>
              <w:rPr>
                <w:sz w:val="24"/>
              </w:rPr>
              <w:t>0.931</w:t>
            </w:r>
          </w:p>
        </w:tc>
        <w:tc>
          <w:tcPr>
            <w:tcW w:w="1537" w:type="dxa"/>
            <w:tcBorders/>
            <w:shd w:val="clear" w:color="auto" w:fill="f1f1f1"/>
          </w:tcPr>
          <w:p>
            <w:pPr>
              <w:pStyle w:val="style4099"/>
              <w:spacing w:lineRule="exact" w:line="298"/>
              <w:rPr>
                <w:sz w:val="24"/>
              </w:rPr>
            </w:pPr>
            <w:r>
              <w:rPr>
                <w:sz w:val="24"/>
              </w:rPr>
              <w:t>0.731</w:t>
            </w:r>
          </w:p>
        </w:tc>
      </w:tr>
      <w:tr>
        <w:tblPrEx/>
        <w:trPr>
          <w:trHeight w:val="597" w:hRule="atLeast"/>
          <w:jc w:val="left"/>
        </w:trPr>
        <w:tc>
          <w:tcPr>
            <w:tcW w:w="2230" w:type="dxa"/>
            <w:tcBorders/>
          </w:tcPr>
          <w:p>
            <w:pPr>
              <w:pStyle w:val="style4099"/>
              <w:spacing w:lineRule="exact" w:line="298"/>
              <w:rPr>
                <w:sz w:val="24"/>
              </w:rPr>
            </w:pPr>
            <w:r>
              <w:rPr>
                <w:sz w:val="24"/>
              </w:rPr>
              <w:t>Employee</w:t>
            </w:r>
          </w:p>
          <w:p>
            <w:pPr>
              <w:pStyle w:val="style4099"/>
              <w:spacing w:lineRule="exact" w:line="280"/>
              <w:rPr>
                <w:sz w:val="24"/>
              </w:rPr>
            </w:pPr>
            <w:r>
              <w:rPr>
                <w:sz w:val="24"/>
              </w:rPr>
              <w:t>Performance</w:t>
            </w:r>
          </w:p>
        </w:tc>
        <w:tc>
          <w:tcPr>
            <w:tcW w:w="1457" w:type="dxa"/>
            <w:tcBorders/>
          </w:tcPr>
          <w:p>
            <w:pPr>
              <w:pStyle w:val="style4099"/>
              <w:spacing w:lineRule="exact" w:line="298"/>
              <w:ind w:left="108"/>
              <w:rPr>
                <w:sz w:val="24"/>
              </w:rPr>
            </w:pPr>
            <w:r>
              <w:rPr>
                <w:sz w:val="24"/>
              </w:rPr>
              <w:t>0.936</w:t>
            </w:r>
          </w:p>
        </w:tc>
        <w:tc>
          <w:tcPr>
            <w:tcW w:w="984" w:type="dxa"/>
            <w:tcBorders/>
          </w:tcPr>
          <w:p>
            <w:pPr>
              <w:pStyle w:val="style4099"/>
              <w:spacing w:lineRule="exact" w:line="298"/>
              <w:ind w:left="108"/>
              <w:rPr>
                <w:sz w:val="24"/>
              </w:rPr>
            </w:pPr>
            <w:r>
              <w:rPr>
                <w:sz w:val="24"/>
              </w:rPr>
              <w:t>0.939</w:t>
            </w:r>
          </w:p>
        </w:tc>
        <w:tc>
          <w:tcPr>
            <w:tcW w:w="1405" w:type="dxa"/>
            <w:tcBorders/>
          </w:tcPr>
          <w:p>
            <w:pPr>
              <w:pStyle w:val="style4099"/>
              <w:spacing w:lineRule="exact" w:line="298"/>
              <w:ind w:left="108"/>
              <w:rPr>
                <w:sz w:val="24"/>
              </w:rPr>
            </w:pPr>
            <w:r>
              <w:rPr>
                <w:sz w:val="24"/>
              </w:rPr>
              <w:t>0.951</w:t>
            </w:r>
          </w:p>
        </w:tc>
        <w:tc>
          <w:tcPr>
            <w:tcW w:w="1537" w:type="dxa"/>
            <w:tcBorders/>
          </w:tcPr>
          <w:p>
            <w:pPr>
              <w:pStyle w:val="style4099"/>
              <w:spacing w:lineRule="exact" w:line="298"/>
              <w:rPr>
                <w:sz w:val="24"/>
              </w:rPr>
            </w:pPr>
            <w:r>
              <w:rPr>
                <w:sz w:val="24"/>
              </w:rPr>
              <w:t>0.797</w:t>
            </w:r>
          </w:p>
        </w:tc>
      </w:tr>
      <w:tr>
        <w:tblPrEx/>
        <w:trPr>
          <w:trHeight w:val="297" w:hRule="atLeast"/>
          <w:jc w:val="left"/>
        </w:trPr>
        <w:tc>
          <w:tcPr>
            <w:tcW w:w="2230" w:type="dxa"/>
            <w:tcBorders/>
            <w:shd w:val="clear" w:color="auto" w:fill="f1f1f1"/>
          </w:tcPr>
          <w:p>
            <w:pPr>
              <w:pStyle w:val="style4099"/>
              <w:spacing w:lineRule="exact" w:line="278"/>
              <w:rPr>
                <w:sz w:val="24"/>
              </w:rPr>
            </w:pPr>
            <w:r>
              <w:rPr>
                <w:sz w:val="24"/>
              </w:rPr>
              <w:t>Motivation</w:t>
            </w:r>
          </w:p>
        </w:tc>
        <w:tc>
          <w:tcPr>
            <w:tcW w:w="1457" w:type="dxa"/>
            <w:tcBorders/>
            <w:shd w:val="clear" w:color="auto" w:fill="f1f1f1"/>
          </w:tcPr>
          <w:p>
            <w:pPr>
              <w:pStyle w:val="style4099"/>
              <w:spacing w:lineRule="exact" w:line="278"/>
              <w:ind w:left="108"/>
              <w:rPr>
                <w:sz w:val="24"/>
              </w:rPr>
            </w:pPr>
            <w:r>
              <w:rPr>
                <w:sz w:val="24"/>
              </w:rPr>
              <w:t>0.875</w:t>
            </w:r>
          </w:p>
        </w:tc>
        <w:tc>
          <w:tcPr>
            <w:tcW w:w="984" w:type="dxa"/>
            <w:tcBorders/>
            <w:shd w:val="clear" w:color="auto" w:fill="f1f1f1"/>
          </w:tcPr>
          <w:p>
            <w:pPr>
              <w:pStyle w:val="style4099"/>
              <w:spacing w:lineRule="exact" w:line="278"/>
              <w:ind w:left="108"/>
              <w:rPr>
                <w:sz w:val="24"/>
              </w:rPr>
            </w:pPr>
            <w:r>
              <w:rPr>
                <w:sz w:val="24"/>
              </w:rPr>
              <w:t>0.890</w:t>
            </w:r>
          </w:p>
        </w:tc>
        <w:tc>
          <w:tcPr>
            <w:tcW w:w="1405" w:type="dxa"/>
            <w:tcBorders/>
            <w:shd w:val="clear" w:color="auto" w:fill="f1f1f1"/>
          </w:tcPr>
          <w:p>
            <w:pPr>
              <w:pStyle w:val="style4099"/>
              <w:spacing w:lineRule="exact" w:line="278"/>
              <w:ind w:left="108"/>
              <w:rPr>
                <w:sz w:val="24"/>
              </w:rPr>
            </w:pPr>
            <w:r>
              <w:rPr>
                <w:sz w:val="24"/>
              </w:rPr>
              <w:t>0.909</w:t>
            </w:r>
          </w:p>
        </w:tc>
        <w:tc>
          <w:tcPr>
            <w:tcW w:w="1537" w:type="dxa"/>
            <w:tcBorders/>
            <w:shd w:val="clear" w:color="auto" w:fill="f1f1f1"/>
          </w:tcPr>
          <w:p>
            <w:pPr>
              <w:pStyle w:val="style4099"/>
              <w:spacing w:lineRule="exact" w:line="278"/>
              <w:rPr>
                <w:sz w:val="24"/>
              </w:rPr>
            </w:pPr>
            <w:r>
              <w:rPr>
                <w:sz w:val="24"/>
              </w:rPr>
              <w:t>0.668</w:t>
            </w:r>
          </w:p>
        </w:tc>
      </w:tr>
      <w:tr>
        <w:tblPrEx/>
        <w:trPr>
          <w:trHeight w:val="299" w:hRule="atLeast"/>
          <w:jc w:val="left"/>
        </w:trPr>
        <w:tc>
          <w:tcPr>
            <w:tcW w:w="2230" w:type="dxa"/>
            <w:tcBorders/>
          </w:tcPr>
          <w:p>
            <w:pPr>
              <w:pStyle w:val="style4099"/>
              <w:spacing w:lineRule="exact" w:line="280"/>
              <w:rPr>
                <w:sz w:val="24"/>
              </w:rPr>
            </w:pPr>
            <w:r>
              <w:rPr>
                <w:sz w:val="24"/>
              </w:rPr>
              <w:t>Promotion</w:t>
            </w:r>
          </w:p>
        </w:tc>
        <w:tc>
          <w:tcPr>
            <w:tcW w:w="1457" w:type="dxa"/>
            <w:tcBorders/>
          </w:tcPr>
          <w:p>
            <w:pPr>
              <w:pStyle w:val="style4099"/>
              <w:spacing w:lineRule="exact" w:line="280"/>
              <w:ind w:left="108"/>
              <w:rPr>
                <w:sz w:val="24"/>
              </w:rPr>
            </w:pPr>
            <w:r>
              <w:rPr>
                <w:sz w:val="24"/>
              </w:rPr>
              <w:t>0.943</w:t>
            </w:r>
          </w:p>
        </w:tc>
        <w:tc>
          <w:tcPr>
            <w:tcW w:w="984" w:type="dxa"/>
            <w:tcBorders/>
          </w:tcPr>
          <w:p>
            <w:pPr>
              <w:pStyle w:val="style4099"/>
              <w:spacing w:lineRule="exact" w:line="280"/>
              <w:ind w:left="108"/>
              <w:rPr>
                <w:sz w:val="24"/>
              </w:rPr>
            </w:pPr>
            <w:r>
              <w:rPr>
                <w:sz w:val="24"/>
              </w:rPr>
              <w:t>0.948</w:t>
            </w:r>
          </w:p>
        </w:tc>
        <w:tc>
          <w:tcPr>
            <w:tcW w:w="1405" w:type="dxa"/>
            <w:tcBorders/>
          </w:tcPr>
          <w:p>
            <w:pPr>
              <w:pStyle w:val="style4099"/>
              <w:spacing w:lineRule="exact" w:line="280"/>
              <w:ind w:left="108"/>
              <w:rPr>
                <w:sz w:val="24"/>
              </w:rPr>
            </w:pPr>
            <w:r>
              <w:rPr>
                <w:sz w:val="24"/>
              </w:rPr>
              <w:t>0.957</w:t>
            </w:r>
          </w:p>
        </w:tc>
        <w:tc>
          <w:tcPr>
            <w:tcW w:w="1537" w:type="dxa"/>
            <w:tcBorders/>
          </w:tcPr>
          <w:p>
            <w:pPr>
              <w:pStyle w:val="style4099"/>
              <w:spacing w:lineRule="exact" w:line="280"/>
              <w:rPr>
                <w:sz w:val="24"/>
              </w:rPr>
            </w:pPr>
            <w:r>
              <w:rPr>
                <w:sz w:val="24"/>
              </w:rPr>
              <w:t>0,815</w:t>
            </w:r>
          </w:p>
        </w:tc>
      </w:tr>
    </w:tbl>
    <w:p>
      <w:pPr>
        <w:pStyle w:val="style66"/>
        <w:spacing w:before="11"/>
        <w:rPr>
          <w:sz w:val="23"/>
        </w:rPr>
      </w:pPr>
    </w:p>
    <w:p>
      <w:pPr>
        <w:pStyle w:val="style66"/>
        <w:ind w:left="305" w:right="814" w:firstLine="719"/>
        <w:jc w:val="both"/>
        <w:rPr/>
      </w:pPr>
      <w:r>
        <w:t>Based</w:t>
      </w:r>
      <w:r>
        <w:t>on</w:t>
      </w:r>
      <w:r>
        <w:t>the</w:t>
      </w:r>
      <w:r>
        <w:t>composite</w:t>
      </w:r>
      <w:r>
        <w:t>reliability</w:t>
      </w:r>
      <w:r>
        <w:t>value</w:t>
      </w:r>
      <w:r>
        <w:t>presented</w:t>
      </w:r>
      <w:r>
        <w:t>in</w:t>
      </w:r>
      <w:r>
        <w:t>table</w:t>
      </w:r>
      <w:r>
        <w:t>1,</w:t>
      </w:r>
      <w:r>
        <w:t>it</w:t>
      </w:r>
      <w:r>
        <w:t>shows</w:t>
      </w:r>
      <w:r>
        <w:t>that the four latent variables (construct) have a composite reliability value above 0.6. This</w:t>
      </w:r>
      <w:r>
        <w:t>means</w:t>
      </w:r>
      <w:r>
        <w:t>that</w:t>
      </w:r>
      <w:r>
        <w:t>the</w:t>
      </w:r>
      <w:r>
        <w:t>indicators</w:t>
      </w:r>
      <w:r>
        <w:t>that</w:t>
      </w:r>
      <w:r>
        <w:t>have</w:t>
      </w:r>
      <w:r>
        <w:t>been</w:t>
      </w:r>
      <w:r>
        <w:t>set</w:t>
      </w:r>
      <w:r>
        <w:t>in</w:t>
      </w:r>
      <w:r>
        <w:t>the</w:t>
      </w:r>
      <w:r>
        <w:t>study</w:t>
      </w:r>
      <w:r>
        <w:t>are</w:t>
      </w:r>
      <w:r>
        <w:t>able</w:t>
      </w:r>
      <w:r>
        <w:t>to</w:t>
      </w:r>
      <w:r>
        <w:t>measure each latent variable (construct) well or it can be said that the five measurement models are</w:t>
      </w:r>
      <w:r>
        <w:t>reliable</w:t>
      </w:r>
    </w:p>
    <w:p>
      <w:pPr>
        <w:pStyle w:val="style66"/>
        <w:spacing w:before="1"/>
        <w:rPr/>
      </w:pPr>
    </w:p>
    <w:p>
      <w:pPr>
        <w:pStyle w:val="style66"/>
        <w:ind w:left="2996"/>
        <w:rPr/>
      </w:pPr>
      <w:r>
        <w:t>Table 2 : Convergent Validity</w:t>
      </w: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362"/>
        <w:gridCol w:w="1709"/>
        <w:gridCol w:w="1604"/>
        <w:gridCol w:w="1445"/>
        <w:gridCol w:w="1376"/>
      </w:tblGrid>
      <w:tr>
        <w:trPr>
          <w:trHeight w:val="578" w:hRule="atLeast"/>
          <w:jc w:val="left"/>
        </w:trPr>
        <w:tc>
          <w:tcPr>
            <w:tcW w:w="2362" w:type="dxa"/>
            <w:tcBorders/>
          </w:tcPr>
          <w:p>
            <w:pPr>
              <w:pStyle w:val="style4099"/>
              <w:ind w:left="0"/>
              <w:rPr>
                <w:rFonts w:ascii="Times New Roman"/>
                <w:sz w:val="22"/>
              </w:rPr>
            </w:pPr>
          </w:p>
        </w:tc>
        <w:tc>
          <w:tcPr>
            <w:tcW w:w="1709" w:type="dxa"/>
            <w:tcBorders/>
          </w:tcPr>
          <w:p>
            <w:pPr>
              <w:pStyle w:val="style4099"/>
              <w:spacing w:before="2" w:lineRule="exact" w:line="289"/>
              <w:rPr>
                <w:b/>
                <w:sz w:val="24"/>
              </w:rPr>
            </w:pPr>
            <w:r>
              <w:rPr>
                <w:b/>
                <w:sz w:val="24"/>
              </w:rPr>
              <w:t>Career</w:t>
            </w:r>
          </w:p>
          <w:p>
            <w:pPr>
              <w:pStyle w:val="style4099"/>
              <w:spacing w:lineRule="exact" w:line="267"/>
              <w:rPr>
                <w:b/>
                <w:sz w:val="24"/>
              </w:rPr>
            </w:pPr>
            <w:r>
              <w:rPr>
                <w:b/>
                <w:sz w:val="24"/>
              </w:rPr>
              <w:t>Development</w:t>
            </w:r>
          </w:p>
        </w:tc>
        <w:tc>
          <w:tcPr>
            <w:tcW w:w="1604" w:type="dxa"/>
            <w:tcBorders/>
          </w:tcPr>
          <w:p>
            <w:pPr>
              <w:pStyle w:val="style4099"/>
              <w:spacing w:before="2" w:lineRule="exact" w:line="289"/>
              <w:ind w:left="108"/>
              <w:rPr>
                <w:b/>
                <w:sz w:val="24"/>
              </w:rPr>
            </w:pPr>
            <w:r>
              <w:rPr>
                <w:b/>
                <w:sz w:val="24"/>
              </w:rPr>
              <w:t>Employee</w:t>
            </w:r>
          </w:p>
          <w:p>
            <w:pPr>
              <w:pStyle w:val="style4099"/>
              <w:spacing w:lineRule="exact" w:line="267"/>
              <w:ind w:left="108"/>
              <w:rPr>
                <w:b/>
                <w:sz w:val="24"/>
              </w:rPr>
            </w:pPr>
            <w:r>
              <w:rPr>
                <w:b/>
                <w:sz w:val="24"/>
              </w:rPr>
              <w:t>Performance</w:t>
            </w:r>
          </w:p>
        </w:tc>
        <w:tc>
          <w:tcPr>
            <w:tcW w:w="1445" w:type="dxa"/>
            <w:tcBorders/>
          </w:tcPr>
          <w:p>
            <w:pPr>
              <w:pStyle w:val="style4099"/>
              <w:spacing w:before="2"/>
              <w:rPr>
                <w:b/>
                <w:sz w:val="24"/>
              </w:rPr>
            </w:pPr>
            <w:r>
              <w:rPr>
                <w:b/>
                <w:sz w:val="24"/>
              </w:rPr>
              <w:t>Motivation</w:t>
            </w:r>
          </w:p>
        </w:tc>
        <w:tc>
          <w:tcPr>
            <w:tcW w:w="1376" w:type="dxa"/>
            <w:tcBorders/>
          </w:tcPr>
          <w:p>
            <w:pPr>
              <w:pStyle w:val="style4099"/>
              <w:spacing w:before="2"/>
              <w:rPr>
                <w:b/>
                <w:sz w:val="24"/>
              </w:rPr>
            </w:pPr>
            <w:r>
              <w:rPr>
                <w:b/>
                <w:sz w:val="24"/>
              </w:rPr>
              <w:t>Promotion</w:t>
            </w:r>
          </w:p>
        </w:tc>
      </w:tr>
      <w:tr>
        <w:tblPrEx/>
        <w:trPr>
          <w:trHeight w:val="597" w:hRule="atLeast"/>
          <w:jc w:val="left"/>
        </w:trPr>
        <w:tc>
          <w:tcPr>
            <w:tcW w:w="2362" w:type="dxa"/>
            <w:tcBorders/>
            <w:shd w:val="clear" w:color="auto" w:fill="f1f1f1"/>
          </w:tcPr>
          <w:p>
            <w:pPr>
              <w:pStyle w:val="style4099"/>
              <w:rPr>
                <w:sz w:val="24"/>
              </w:rPr>
            </w:pPr>
            <w:r>
              <w:rPr>
                <w:sz w:val="24"/>
              </w:rPr>
              <w:t>Career</w:t>
            </w:r>
          </w:p>
          <w:p>
            <w:pPr>
              <w:pStyle w:val="style4099"/>
              <w:spacing w:before="2" w:lineRule="exact" w:line="278"/>
              <w:rPr>
                <w:sz w:val="24"/>
              </w:rPr>
            </w:pPr>
            <w:r>
              <w:rPr>
                <w:sz w:val="24"/>
              </w:rPr>
              <w:t>Development</w:t>
            </w:r>
          </w:p>
        </w:tc>
        <w:tc>
          <w:tcPr>
            <w:tcW w:w="1709" w:type="dxa"/>
            <w:tcBorders/>
            <w:shd w:val="clear" w:color="auto" w:fill="f1f1f1"/>
          </w:tcPr>
          <w:p>
            <w:pPr>
              <w:pStyle w:val="style4099"/>
              <w:rPr>
                <w:sz w:val="24"/>
              </w:rPr>
            </w:pPr>
            <w:r>
              <w:rPr>
                <w:sz w:val="24"/>
              </w:rPr>
              <w:t>0.855</w:t>
            </w:r>
          </w:p>
        </w:tc>
        <w:tc>
          <w:tcPr>
            <w:tcW w:w="1604" w:type="dxa"/>
            <w:tcBorders/>
            <w:shd w:val="clear" w:color="auto" w:fill="f1f1f1"/>
          </w:tcPr>
          <w:p>
            <w:pPr>
              <w:pStyle w:val="style4099"/>
              <w:ind w:left="0"/>
              <w:rPr>
                <w:rFonts w:ascii="Times New Roman"/>
                <w:sz w:val="22"/>
              </w:rPr>
            </w:pPr>
          </w:p>
        </w:tc>
        <w:tc>
          <w:tcPr>
            <w:tcW w:w="1445" w:type="dxa"/>
            <w:tcBorders/>
            <w:shd w:val="clear" w:color="auto" w:fill="f1f1f1"/>
          </w:tcPr>
          <w:p>
            <w:pPr>
              <w:pStyle w:val="style4099"/>
              <w:ind w:left="0"/>
              <w:rPr>
                <w:rFonts w:ascii="Times New Roman"/>
                <w:sz w:val="22"/>
              </w:rPr>
            </w:pPr>
          </w:p>
        </w:tc>
        <w:tc>
          <w:tcPr>
            <w:tcW w:w="1376" w:type="dxa"/>
            <w:tcBorders/>
            <w:shd w:val="clear" w:color="auto" w:fill="f1f1f1"/>
          </w:tcPr>
          <w:p>
            <w:pPr>
              <w:pStyle w:val="style4099"/>
              <w:ind w:left="0"/>
              <w:rPr>
                <w:rFonts w:ascii="Times New Roman"/>
                <w:sz w:val="22"/>
              </w:rPr>
            </w:pPr>
          </w:p>
        </w:tc>
      </w:tr>
      <w:tr>
        <w:tblPrEx/>
        <w:trPr>
          <w:trHeight w:val="597" w:hRule="atLeast"/>
          <w:jc w:val="left"/>
        </w:trPr>
        <w:tc>
          <w:tcPr>
            <w:tcW w:w="2362" w:type="dxa"/>
            <w:tcBorders/>
          </w:tcPr>
          <w:p>
            <w:pPr>
              <w:pStyle w:val="style4099"/>
              <w:spacing w:lineRule="exact" w:line="298"/>
              <w:rPr>
                <w:sz w:val="24"/>
              </w:rPr>
            </w:pPr>
            <w:r>
              <w:rPr>
                <w:sz w:val="24"/>
              </w:rPr>
              <w:t>Employee</w:t>
            </w:r>
          </w:p>
          <w:p>
            <w:pPr>
              <w:pStyle w:val="style4099"/>
              <w:spacing w:lineRule="exact" w:line="280"/>
              <w:rPr>
                <w:sz w:val="24"/>
              </w:rPr>
            </w:pPr>
            <w:r>
              <w:rPr>
                <w:sz w:val="24"/>
              </w:rPr>
              <w:t>Performance</w:t>
            </w:r>
          </w:p>
        </w:tc>
        <w:tc>
          <w:tcPr>
            <w:tcW w:w="1709" w:type="dxa"/>
            <w:tcBorders/>
          </w:tcPr>
          <w:p>
            <w:pPr>
              <w:pStyle w:val="style4099"/>
              <w:spacing w:lineRule="exact" w:line="298"/>
              <w:rPr>
                <w:sz w:val="24"/>
              </w:rPr>
            </w:pPr>
            <w:r>
              <w:rPr>
                <w:sz w:val="24"/>
              </w:rPr>
              <w:t>0.513</w:t>
            </w:r>
          </w:p>
        </w:tc>
        <w:tc>
          <w:tcPr>
            <w:tcW w:w="1604" w:type="dxa"/>
            <w:tcBorders/>
          </w:tcPr>
          <w:p>
            <w:pPr>
              <w:pStyle w:val="style4099"/>
              <w:spacing w:lineRule="exact" w:line="298"/>
              <w:ind w:left="108"/>
              <w:rPr>
                <w:sz w:val="24"/>
              </w:rPr>
            </w:pPr>
            <w:r>
              <w:rPr>
                <w:sz w:val="24"/>
              </w:rPr>
              <w:t>0.893</w:t>
            </w:r>
          </w:p>
        </w:tc>
        <w:tc>
          <w:tcPr>
            <w:tcW w:w="1445" w:type="dxa"/>
            <w:tcBorders/>
          </w:tcPr>
          <w:p>
            <w:pPr>
              <w:pStyle w:val="style4099"/>
              <w:ind w:left="0"/>
              <w:rPr>
                <w:rFonts w:ascii="Times New Roman"/>
                <w:sz w:val="22"/>
              </w:rPr>
            </w:pPr>
          </w:p>
        </w:tc>
        <w:tc>
          <w:tcPr>
            <w:tcW w:w="1376" w:type="dxa"/>
            <w:tcBorders/>
          </w:tcPr>
          <w:p>
            <w:pPr>
              <w:pStyle w:val="style4099"/>
              <w:ind w:left="0"/>
              <w:rPr>
                <w:rFonts w:ascii="Times New Roman"/>
                <w:sz w:val="22"/>
              </w:rPr>
            </w:pPr>
          </w:p>
        </w:tc>
      </w:tr>
      <w:tr>
        <w:tblPrEx/>
        <w:trPr>
          <w:trHeight w:val="297" w:hRule="atLeast"/>
          <w:jc w:val="left"/>
        </w:trPr>
        <w:tc>
          <w:tcPr>
            <w:tcW w:w="2362" w:type="dxa"/>
            <w:tcBorders/>
            <w:shd w:val="clear" w:color="auto" w:fill="f1f1f1"/>
          </w:tcPr>
          <w:p>
            <w:pPr>
              <w:pStyle w:val="style4099"/>
              <w:spacing w:lineRule="exact" w:line="277"/>
              <w:rPr>
                <w:b/>
                <w:sz w:val="24"/>
              </w:rPr>
            </w:pPr>
            <w:r>
              <w:rPr>
                <w:b/>
                <w:sz w:val="24"/>
              </w:rPr>
              <w:t>Motivation</w:t>
            </w:r>
          </w:p>
        </w:tc>
        <w:tc>
          <w:tcPr>
            <w:tcW w:w="1709" w:type="dxa"/>
            <w:tcBorders/>
            <w:shd w:val="clear" w:color="auto" w:fill="f1f1f1"/>
          </w:tcPr>
          <w:p>
            <w:pPr>
              <w:pStyle w:val="style4099"/>
              <w:spacing w:lineRule="exact" w:line="277"/>
              <w:rPr>
                <w:sz w:val="24"/>
              </w:rPr>
            </w:pPr>
            <w:r>
              <w:rPr>
                <w:sz w:val="24"/>
              </w:rPr>
              <w:t>0.446</w:t>
            </w:r>
          </w:p>
        </w:tc>
        <w:tc>
          <w:tcPr>
            <w:tcW w:w="1604" w:type="dxa"/>
            <w:tcBorders/>
            <w:shd w:val="clear" w:color="auto" w:fill="f1f1f1"/>
          </w:tcPr>
          <w:p>
            <w:pPr>
              <w:pStyle w:val="style4099"/>
              <w:spacing w:lineRule="exact" w:line="277"/>
              <w:ind w:left="108"/>
              <w:rPr>
                <w:sz w:val="24"/>
              </w:rPr>
            </w:pPr>
            <w:r>
              <w:rPr>
                <w:sz w:val="24"/>
              </w:rPr>
              <w:t>0.508</w:t>
            </w:r>
          </w:p>
        </w:tc>
        <w:tc>
          <w:tcPr>
            <w:tcW w:w="1445" w:type="dxa"/>
            <w:tcBorders/>
            <w:shd w:val="clear" w:color="auto" w:fill="f1f1f1"/>
          </w:tcPr>
          <w:p>
            <w:pPr>
              <w:pStyle w:val="style4099"/>
              <w:spacing w:lineRule="exact" w:line="277"/>
              <w:rPr>
                <w:sz w:val="24"/>
              </w:rPr>
            </w:pPr>
            <w:r>
              <w:rPr>
                <w:sz w:val="24"/>
              </w:rPr>
              <w:t>0.818</w:t>
            </w:r>
          </w:p>
        </w:tc>
        <w:tc>
          <w:tcPr>
            <w:tcW w:w="1376" w:type="dxa"/>
            <w:tcBorders/>
            <w:shd w:val="clear" w:color="auto" w:fill="f1f1f1"/>
          </w:tcPr>
          <w:p>
            <w:pPr>
              <w:pStyle w:val="style4099"/>
              <w:ind w:left="0"/>
              <w:rPr>
                <w:rFonts w:ascii="Times New Roman"/>
                <w:sz w:val="22"/>
              </w:rPr>
            </w:pPr>
          </w:p>
        </w:tc>
      </w:tr>
      <w:tr>
        <w:tblPrEx/>
        <w:trPr>
          <w:trHeight w:val="299" w:hRule="atLeast"/>
          <w:jc w:val="left"/>
        </w:trPr>
        <w:tc>
          <w:tcPr>
            <w:tcW w:w="2362" w:type="dxa"/>
            <w:tcBorders/>
          </w:tcPr>
          <w:p>
            <w:pPr>
              <w:pStyle w:val="style4099"/>
              <w:spacing w:before="2" w:lineRule="exact" w:line="278"/>
              <w:rPr>
                <w:b/>
                <w:sz w:val="24"/>
              </w:rPr>
            </w:pPr>
            <w:r>
              <w:rPr>
                <w:b/>
                <w:sz w:val="24"/>
              </w:rPr>
              <w:t>Promotion</w:t>
            </w:r>
          </w:p>
        </w:tc>
        <w:tc>
          <w:tcPr>
            <w:tcW w:w="1709" w:type="dxa"/>
            <w:tcBorders/>
          </w:tcPr>
          <w:p>
            <w:pPr>
              <w:pStyle w:val="style4099"/>
              <w:spacing w:lineRule="exact" w:line="280"/>
              <w:rPr>
                <w:sz w:val="24"/>
              </w:rPr>
            </w:pPr>
            <w:r>
              <w:rPr>
                <w:sz w:val="24"/>
              </w:rPr>
              <w:t>0.424</w:t>
            </w:r>
          </w:p>
        </w:tc>
        <w:tc>
          <w:tcPr>
            <w:tcW w:w="1604" w:type="dxa"/>
            <w:tcBorders/>
          </w:tcPr>
          <w:p>
            <w:pPr>
              <w:pStyle w:val="style4099"/>
              <w:spacing w:lineRule="exact" w:line="280"/>
              <w:ind w:left="108"/>
              <w:rPr>
                <w:sz w:val="24"/>
              </w:rPr>
            </w:pPr>
            <w:r>
              <w:rPr>
                <w:sz w:val="24"/>
              </w:rPr>
              <w:t>0.607</w:t>
            </w:r>
          </w:p>
        </w:tc>
        <w:tc>
          <w:tcPr>
            <w:tcW w:w="1445" w:type="dxa"/>
            <w:tcBorders/>
          </w:tcPr>
          <w:p>
            <w:pPr>
              <w:pStyle w:val="style4099"/>
              <w:spacing w:lineRule="exact" w:line="280"/>
              <w:rPr>
                <w:sz w:val="24"/>
              </w:rPr>
            </w:pPr>
            <w:r>
              <w:rPr>
                <w:sz w:val="24"/>
              </w:rPr>
              <w:t>0.324</w:t>
            </w:r>
          </w:p>
        </w:tc>
        <w:tc>
          <w:tcPr>
            <w:tcW w:w="1376" w:type="dxa"/>
            <w:tcBorders/>
          </w:tcPr>
          <w:p>
            <w:pPr>
              <w:pStyle w:val="style4099"/>
              <w:spacing w:lineRule="exact" w:line="280"/>
              <w:rPr>
                <w:sz w:val="24"/>
              </w:rPr>
            </w:pPr>
            <w:r>
              <w:rPr>
                <w:sz w:val="24"/>
              </w:rPr>
              <w:t>0,903</w:t>
            </w:r>
          </w:p>
        </w:tc>
      </w:tr>
    </w:tbl>
    <w:p>
      <w:pPr>
        <w:pStyle w:val="style66"/>
        <w:spacing w:before="11"/>
        <w:rPr>
          <w:sz w:val="23"/>
        </w:rPr>
      </w:pPr>
    </w:p>
    <w:p>
      <w:pPr>
        <w:pStyle w:val="style66"/>
        <w:ind w:left="305" w:right="813" w:firstLine="719"/>
        <w:jc w:val="both"/>
        <w:rPr/>
      </w:pPr>
      <w:r>
        <w:t>Meanwhile, a good convergent validity value is indicated by the higher correlation between the indicators that make up a construct. In table 2 it can be seen</w:t>
      </w:r>
      <w:r>
        <w:t>that</w:t>
      </w:r>
      <w:r>
        <w:t>the</w:t>
      </w:r>
      <w:r>
        <w:t>AVE</w:t>
      </w:r>
      <w:r>
        <w:t>value</w:t>
      </w:r>
      <w:r>
        <w:t>has</w:t>
      </w:r>
      <w:r>
        <w:t>a</w:t>
      </w:r>
      <w:r>
        <w:t>value</w:t>
      </w:r>
      <w:r>
        <w:t>above</w:t>
      </w:r>
      <w:r>
        <w:t>the</w:t>
      </w:r>
      <w:r>
        <w:t>minimum</w:t>
      </w:r>
      <w:r>
        <w:t>criterion</w:t>
      </w:r>
      <w:r>
        <w:t>of</w:t>
      </w:r>
      <w:r>
        <w:t>0.5.</w:t>
      </w:r>
      <w:r>
        <w:t>So</w:t>
      </w:r>
      <w:r>
        <w:t>it</w:t>
      </w:r>
      <w:r>
        <w:t>can be concluded that the convergent validity measure is good or has met the convergent validity</w:t>
      </w:r>
      <w:r>
        <w:t>criteria.</w:t>
      </w:r>
    </w:p>
    <w:p>
      <w:pPr>
        <w:pStyle w:val="style66"/>
        <w:ind w:left="305" w:right="818" w:firstLine="719"/>
        <w:jc w:val="both"/>
        <w:rPr/>
      </w:pPr>
      <w:r>
        <w:t>Furthermore, to measure the outer model in addition to convergent validity and composite reliability, it is discriminant validity can also be used, which can be seen from the uppermost value in each variable, the root value of the</w:t>
      </w:r>
      <w:r>
        <w:t>AVE,</w:t>
      </w:r>
      <w:r>
        <w:t>while</w:t>
      </w:r>
      <w:r>
        <w:t>the</w:t>
      </w:r>
      <w:r>
        <w:t>lower</w:t>
      </w:r>
      <w:r>
        <w:t>value</w:t>
      </w:r>
      <w:r>
        <w:t>is</w:t>
      </w:r>
      <w:r>
        <w:t>the</w:t>
      </w:r>
      <w:r>
        <w:t>correlation</w:t>
      </w:r>
      <w:r>
        <w:t>value</w:t>
      </w:r>
      <w:r>
        <w:t>between</w:t>
      </w:r>
      <w:r>
        <w:t>variables,</w:t>
      </w:r>
      <w:r>
        <w:t>with</w:t>
      </w:r>
      <w:r>
        <w:t>a criterion value of the root of AVE is bigger than the correlation value between latent</w:t>
      </w:r>
      <w:r>
        <w:t>variables.</w:t>
      </w:r>
      <w:r>
        <w:t>In</w:t>
      </w:r>
      <w:r>
        <w:t>table</w:t>
      </w:r>
      <w:r>
        <w:t>2</w:t>
      </w:r>
      <w:r>
        <w:t>above,</w:t>
      </w:r>
      <w:r>
        <w:t>it</w:t>
      </w:r>
      <w:r>
        <w:t>can</w:t>
      </w:r>
      <w:r>
        <w:t>be</w:t>
      </w:r>
      <w:r>
        <w:t>seen</w:t>
      </w:r>
      <w:r>
        <w:t>that</w:t>
      </w:r>
      <w:r>
        <w:t>the</w:t>
      </w:r>
      <w:r>
        <w:t>root</w:t>
      </w:r>
      <w:r>
        <w:t>value</w:t>
      </w:r>
      <w:r>
        <w:t>of</w:t>
      </w:r>
      <w:r>
        <w:t>the</w:t>
      </w:r>
      <w:r>
        <w:t>topmost AVE is greater than the correlation value between latent variables, so it can be said that employee performance, career development, motivation, and promotion have good discriminant</w:t>
      </w:r>
      <w:r>
        <w:t>validity.</w:t>
      </w:r>
    </w:p>
    <w:p>
      <w:pPr>
        <w:pStyle w:val="style0"/>
        <w:spacing w:after="0"/>
        <w:jc w:val="both"/>
        <w:rPr/>
        <w:sectPr>
          <w:pgSz w:w="11910" w:h="16850" w:orient="portrait"/>
          <w:pgMar w:top="980" w:right="600" w:bottom="1200" w:left="1680" w:header="720" w:footer="1012" w:gutter="0"/>
        </w:sectPr>
      </w:pPr>
    </w:p>
    <w:p>
      <w:pPr>
        <w:pStyle w:val="style66"/>
        <w:rPr>
          <w:sz w:val="20"/>
        </w:rPr>
      </w:pPr>
    </w:p>
    <w:p>
      <w:pPr>
        <w:pStyle w:val="style66"/>
        <w:spacing w:before="9"/>
        <w:rPr>
          <w:sz w:val="15"/>
        </w:rPr>
      </w:pPr>
    </w:p>
    <w:p>
      <w:pPr>
        <w:pStyle w:val="style66"/>
        <w:ind w:left="2189"/>
        <w:rPr>
          <w:sz w:val="20"/>
        </w:rPr>
      </w:pPr>
      <w:r>
        <w:rPr>
          <w:sz w:val="20"/>
        </w:rPr>
        <w:drawing>
          <wp:inline distL="0" distT="0" distB="0" distR="0">
            <wp:extent cx="2913668" cy="2236279"/>
            <wp:effectExtent l="0" t="0" r="0" b="0"/>
            <wp:docPr id="1033" name="image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rcRect l="0" t="0" r="0" b="0"/>
                    <a:stretch/>
                  </pic:blipFill>
                  <pic:spPr>
                    <a:xfrm rot="0">
                      <a:off x="0" y="0"/>
                      <a:ext cx="2913668" cy="2236279"/>
                    </a:xfrm>
                    <a:prstGeom prst="rect"/>
                  </pic:spPr>
                </pic:pic>
              </a:graphicData>
            </a:graphic>
          </wp:inline>
        </w:drawing>
      </w:r>
    </w:p>
    <w:p>
      <w:pPr>
        <w:pStyle w:val="style66"/>
        <w:spacing w:before="2"/>
        <w:rPr>
          <w:sz w:val="27"/>
        </w:rPr>
      </w:pPr>
    </w:p>
    <w:p>
      <w:pPr>
        <w:pStyle w:val="style66"/>
        <w:spacing w:before="91"/>
        <w:ind w:left="2340" w:right="2849"/>
        <w:jc w:val="center"/>
        <w:rPr/>
      </w:pPr>
      <w:r>
        <w:t>Figure 3 : Outer Model after Bootstraping</w:t>
      </w:r>
    </w:p>
    <w:p>
      <w:pPr>
        <w:pStyle w:val="style66"/>
        <w:rPr>
          <w:sz w:val="28"/>
        </w:rPr>
      </w:pPr>
    </w:p>
    <w:p>
      <w:pPr>
        <w:pStyle w:val="style0"/>
        <w:spacing w:before="248"/>
        <w:ind w:left="310" w:right="0" w:firstLine="0"/>
        <w:jc w:val="both"/>
        <w:rPr>
          <w:i/>
          <w:sz w:val="24"/>
        </w:rPr>
      </w:pPr>
      <w:r>
        <w:rPr>
          <w:i/>
          <w:sz w:val="24"/>
        </w:rPr>
        <w:t>Estimation Path Coefficient, Loading and Weight</w:t>
      </w:r>
    </w:p>
    <w:p>
      <w:pPr>
        <w:pStyle w:val="style66"/>
        <w:ind w:left="305" w:right="816" w:firstLine="707"/>
        <w:jc w:val="both"/>
        <w:rPr/>
      </w:pPr>
      <w:r>
        <w:t>Structural model (inner model) is a model that describes the relationship between</w:t>
      </w:r>
      <w:r>
        <w:t>latent</w:t>
      </w:r>
      <w:r>
        <w:t>variables</w:t>
      </w:r>
      <w:r>
        <w:t>evaluated</w:t>
      </w:r>
      <w:r>
        <w:t>using</w:t>
      </w:r>
      <w:r>
        <w:t>path</w:t>
      </w:r>
      <w:r>
        <w:t>coefficients.</w:t>
      </w:r>
      <w:r>
        <w:t>The</w:t>
      </w:r>
      <w:r>
        <w:t>results</w:t>
      </w:r>
      <w:r>
        <w:t>of</w:t>
      </w:r>
      <w:r>
        <w:t>the</w:t>
      </w:r>
      <w:r>
        <w:t>path coefficients</w:t>
      </w:r>
      <w:r>
        <w:t>and</w:t>
      </w:r>
      <w:r>
        <w:t>t-statistic</w:t>
      </w:r>
      <w:r>
        <w:t>values</w:t>
      </w:r>
      <w:r>
        <w:t>are</w:t>
      </w:r>
      <w:r>
        <w:t>obtained</w:t>
      </w:r>
      <w:r>
        <w:t>through</w:t>
      </w:r>
      <w:r>
        <w:t>the</w:t>
      </w:r>
      <w:r>
        <w:t>bootstrapping</w:t>
      </w:r>
      <w:r>
        <w:t>process.</w:t>
      </w:r>
    </w:p>
    <w:p>
      <w:pPr>
        <w:pStyle w:val="style66"/>
        <w:spacing w:before="12"/>
        <w:rPr>
          <w:sz w:val="23"/>
        </w:rPr>
      </w:pPr>
    </w:p>
    <w:p>
      <w:pPr>
        <w:pStyle w:val="style66"/>
        <w:ind w:left="3177" w:right="3050"/>
        <w:jc w:val="center"/>
        <w:rPr/>
      </w:pPr>
      <w:r>
        <w:t>Table 3 : T-Statistics</w:t>
      </w:r>
    </w:p>
    <w:tbl>
      <w:tblPr>
        <w:tblW w:w="0" w:type="auto"/>
        <w:jc w:val="left"/>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756"/>
        <w:gridCol w:w="498"/>
        <w:gridCol w:w="1150"/>
        <w:gridCol w:w="1044"/>
        <w:gridCol w:w="1309"/>
        <w:gridCol w:w="1582"/>
        <w:gridCol w:w="978"/>
      </w:tblGrid>
      <w:tr>
        <w:trPr>
          <w:trHeight w:val="868" w:hRule="atLeast"/>
          <w:jc w:val="left"/>
        </w:trPr>
        <w:tc>
          <w:tcPr>
            <w:tcW w:w="2254" w:type="dxa"/>
            <w:gridSpan w:val="2"/>
            <w:tcBorders/>
          </w:tcPr>
          <w:p>
            <w:pPr>
              <w:pStyle w:val="style4099"/>
              <w:ind w:left="0"/>
              <w:rPr>
                <w:rFonts w:ascii="Times New Roman"/>
                <w:sz w:val="22"/>
              </w:rPr>
            </w:pPr>
          </w:p>
        </w:tc>
        <w:tc>
          <w:tcPr>
            <w:tcW w:w="1150" w:type="dxa"/>
            <w:tcBorders/>
          </w:tcPr>
          <w:p>
            <w:pPr>
              <w:pStyle w:val="style4099"/>
              <w:spacing w:before="2"/>
              <w:ind w:right="79"/>
              <w:rPr>
                <w:b/>
                <w:sz w:val="24"/>
              </w:rPr>
            </w:pPr>
            <w:r>
              <w:rPr>
                <w:b/>
                <w:sz w:val="24"/>
              </w:rPr>
              <w:t>Original Sample</w:t>
            </w:r>
          </w:p>
          <w:p>
            <w:pPr>
              <w:pStyle w:val="style4099"/>
              <w:spacing w:lineRule="exact" w:line="268"/>
              <w:rPr>
                <w:b/>
                <w:sz w:val="24"/>
              </w:rPr>
            </w:pPr>
            <w:r>
              <w:rPr>
                <w:b/>
                <w:sz w:val="24"/>
              </w:rPr>
              <w:t>(O)</w:t>
            </w:r>
          </w:p>
        </w:tc>
        <w:tc>
          <w:tcPr>
            <w:tcW w:w="1044" w:type="dxa"/>
            <w:tcBorders/>
          </w:tcPr>
          <w:p>
            <w:pPr>
              <w:pStyle w:val="style4099"/>
              <w:spacing w:before="2"/>
              <w:ind w:left="108" w:right="79"/>
              <w:rPr>
                <w:b/>
                <w:sz w:val="24"/>
              </w:rPr>
            </w:pPr>
            <w:r>
              <w:rPr>
                <w:b/>
                <w:sz w:val="24"/>
              </w:rPr>
              <w:t>Sample Mean</w:t>
            </w:r>
          </w:p>
          <w:p>
            <w:pPr>
              <w:pStyle w:val="style4099"/>
              <w:spacing w:lineRule="exact" w:line="268"/>
              <w:ind w:left="108"/>
              <w:rPr>
                <w:b/>
                <w:sz w:val="24"/>
              </w:rPr>
            </w:pPr>
            <w:r>
              <w:rPr>
                <w:b/>
                <w:sz w:val="24"/>
              </w:rPr>
              <w:t>(M)</w:t>
            </w:r>
          </w:p>
        </w:tc>
        <w:tc>
          <w:tcPr>
            <w:tcW w:w="1309" w:type="dxa"/>
            <w:tcBorders/>
          </w:tcPr>
          <w:p>
            <w:pPr>
              <w:pStyle w:val="style4099"/>
              <w:spacing w:before="2"/>
              <w:ind w:left="105" w:right="80"/>
              <w:rPr>
                <w:b/>
                <w:sz w:val="24"/>
              </w:rPr>
            </w:pPr>
            <w:r>
              <w:rPr>
                <w:b/>
                <w:sz w:val="24"/>
              </w:rPr>
              <w:t>Standard Deviation</w:t>
            </w:r>
          </w:p>
          <w:p>
            <w:pPr>
              <w:pStyle w:val="style4099"/>
              <w:spacing w:lineRule="exact" w:line="268"/>
              <w:ind w:left="105"/>
              <w:rPr>
                <w:b/>
                <w:sz w:val="24"/>
              </w:rPr>
            </w:pPr>
            <w:r>
              <w:rPr>
                <w:b/>
                <w:sz w:val="24"/>
              </w:rPr>
              <w:t>(STDEV)</w:t>
            </w:r>
          </w:p>
        </w:tc>
        <w:tc>
          <w:tcPr>
            <w:tcW w:w="1582" w:type="dxa"/>
            <w:tcBorders/>
          </w:tcPr>
          <w:p>
            <w:pPr>
              <w:pStyle w:val="style4099"/>
              <w:tabs>
                <w:tab w:val="left" w:leader="none" w:pos="486"/>
              </w:tabs>
              <w:spacing w:before="2"/>
              <w:ind w:right="98"/>
              <w:rPr>
                <w:b/>
                <w:sz w:val="24"/>
              </w:rPr>
            </w:pPr>
            <w:r>
              <w:rPr>
                <w:b/>
                <w:sz w:val="24"/>
              </w:rPr>
              <w:t>T</w:t>
            </w:r>
            <w:r>
              <w:rPr>
                <w:b/>
                <w:sz w:val="24"/>
              </w:rPr>
              <w:tab/>
            </w:r>
            <w:r>
              <w:rPr>
                <w:b/>
                <w:spacing w:val="-3"/>
                <w:sz w:val="24"/>
              </w:rPr>
              <w:t xml:space="preserve">Statistics </w:t>
            </w:r>
            <w:r>
              <w:rPr>
                <w:b/>
                <w:sz w:val="24"/>
              </w:rPr>
              <w:t>(IO/STDEV)</w:t>
            </w:r>
          </w:p>
        </w:tc>
        <w:tc>
          <w:tcPr>
            <w:tcW w:w="978" w:type="dxa"/>
            <w:tcBorders/>
          </w:tcPr>
          <w:p>
            <w:pPr>
              <w:pStyle w:val="style4099"/>
              <w:spacing w:before="2"/>
              <w:rPr>
                <w:b/>
                <w:sz w:val="24"/>
              </w:rPr>
            </w:pPr>
            <w:r>
              <w:rPr>
                <w:b/>
                <w:sz w:val="24"/>
              </w:rPr>
              <w:t>P</w:t>
            </w:r>
          </w:p>
          <w:p>
            <w:pPr>
              <w:pStyle w:val="style4099"/>
              <w:spacing w:before="1"/>
              <w:rPr>
                <w:b/>
                <w:sz w:val="24"/>
              </w:rPr>
            </w:pPr>
            <w:r>
              <w:rPr>
                <w:b/>
                <w:sz w:val="24"/>
              </w:rPr>
              <w:t>Values</w:t>
            </w:r>
          </w:p>
        </w:tc>
      </w:tr>
      <w:tr>
        <w:tblPrEx/>
        <w:trPr>
          <w:trHeight w:val="1158" w:hRule="atLeast"/>
          <w:jc w:val="left"/>
        </w:trPr>
        <w:tc>
          <w:tcPr>
            <w:tcW w:w="1756" w:type="dxa"/>
            <w:tcBorders>
              <w:right w:val="nil"/>
            </w:tcBorders>
            <w:shd w:val="clear" w:color="auto" w:fill="f1f1f1"/>
          </w:tcPr>
          <w:p>
            <w:pPr>
              <w:pStyle w:val="style4099"/>
              <w:spacing w:before="2"/>
              <w:ind w:right="130"/>
              <w:rPr>
                <w:b/>
                <w:sz w:val="24"/>
              </w:rPr>
            </w:pPr>
            <w:r>
              <w:rPr>
                <w:b/>
                <w:sz w:val="24"/>
              </w:rPr>
              <w:t>Career Development Employee</w:t>
            </w:r>
          </w:p>
          <w:p>
            <w:pPr>
              <w:pStyle w:val="style4099"/>
              <w:spacing w:before="1" w:lineRule="exact" w:line="268"/>
              <w:rPr>
                <w:b/>
                <w:sz w:val="24"/>
              </w:rPr>
            </w:pPr>
            <w:r>
              <w:rPr>
                <w:b/>
                <w:sz w:val="24"/>
              </w:rPr>
              <w:t>Performance</w:t>
            </w:r>
          </w:p>
        </w:tc>
        <w:tc>
          <w:tcPr>
            <w:tcW w:w="498" w:type="dxa"/>
            <w:tcBorders>
              <w:left w:val="nil"/>
            </w:tcBorders>
            <w:shd w:val="clear" w:color="auto" w:fill="f1f1f1"/>
          </w:tcPr>
          <w:p>
            <w:pPr>
              <w:pStyle w:val="style4099"/>
              <w:spacing w:before="1"/>
              <w:ind w:left="0"/>
              <w:rPr>
                <w:sz w:val="24"/>
              </w:rPr>
            </w:pPr>
          </w:p>
          <w:p>
            <w:pPr>
              <w:pStyle w:val="style4099"/>
              <w:spacing w:before="1"/>
              <w:ind w:left="0" w:right="96"/>
              <w:jc w:val="right"/>
              <w:rPr>
                <w:rFonts w:ascii="Wingdings" w:hAnsi="Wingdings"/>
                <w:sz w:val="24"/>
              </w:rPr>
            </w:pPr>
            <w:r>
              <w:rPr>
                <w:rFonts w:ascii="Wingdings" w:hAnsi="Wingdings"/>
                <w:sz w:val="24"/>
              </w:rPr>
              <w:t></w:t>
            </w:r>
          </w:p>
        </w:tc>
        <w:tc>
          <w:tcPr>
            <w:tcW w:w="1150" w:type="dxa"/>
            <w:tcBorders/>
            <w:shd w:val="clear" w:color="auto" w:fill="f1f1f1"/>
          </w:tcPr>
          <w:p>
            <w:pPr>
              <w:pStyle w:val="style4099"/>
              <w:spacing w:lineRule="exact" w:line="298"/>
              <w:rPr>
                <w:sz w:val="24"/>
              </w:rPr>
            </w:pPr>
            <w:r>
              <w:rPr>
                <w:sz w:val="24"/>
              </w:rPr>
              <w:t>0.208</w:t>
            </w:r>
          </w:p>
        </w:tc>
        <w:tc>
          <w:tcPr>
            <w:tcW w:w="1044" w:type="dxa"/>
            <w:tcBorders/>
            <w:shd w:val="clear" w:color="auto" w:fill="f1f1f1"/>
          </w:tcPr>
          <w:p>
            <w:pPr>
              <w:pStyle w:val="style4099"/>
              <w:spacing w:lineRule="exact" w:line="298"/>
              <w:ind w:left="108"/>
              <w:rPr>
                <w:sz w:val="24"/>
              </w:rPr>
            </w:pPr>
            <w:r>
              <w:rPr>
                <w:sz w:val="24"/>
              </w:rPr>
              <w:t>0.207</w:t>
            </w:r>
          </w:p>
        </w:tc>
        <w:tc>
          <w:tcPr>
            <w:tcW w:w="1309" w:type="dxa"/>
            <w:tcBorders/>
            <w:shd w:val="clear" w:color="auto" w:fill="f1f1f1"/>
          </w:tcPr>
          <w:p>
            <w:pPr>
              <w:pStyle w:val="style4099"/>
              <w:spacing w:lineRule="exact" w:line="298"/>
              <w:ind w:left="105"/>
              <w:rPr>
                <w:sz w:val="24"/>
              </w:rPr>
            </w:pPr>
            <w:r>
              <w:rPr>
                <w:sz w:val="24"/>
              </w:rPr>
              <w:t>0.104</w:t>
            </w:r>
          </w:p>
        </w:tc>
        <w:tc>
          <w:tcPr>
            <w:tcW w:w="1582" w:type="dxa"/>
            <w:tcBorders/>
            <w:shd w:val="clear" w:color="auto" w:fill="f1f1f1"/>
          </w:tcPr>
          <w:p>
            <w:pPr>
              <w:pStyle w:val="style4099"/>
              <w:spacing w:lineRule="exact" w:line="298"/>
              <w:rPr>
                <w:sz w:val="24"/>
              </w:rPr>
            </w:pPr>
            <w:r>
              <w:rPr>
                <w:sz w:val="24"/>
              </w:rPr>
              <w:t>2.012</w:t>
            </w:r>
          </w:p>
        </w:tc>
        <w:tc>
          <w:tcPr>
            <w:tcW w:w="978" w:type="dxa"/>
            <w:tcBorders/>
            <w:shd w:val="clear" w:color="auto" w:fill="f1f1f1"/>
          </w:tcPr>
          <w:p>
            <w:pPr>
              <w:pStyle w:val="style4099"/>
              <w:spacing w:lineRule="exact" w:line="298"/>
              <w:rPr>
                <w:sz w:val="24"/>
              </w:rPr>
            </w:pPr>
            <w:r>
              <w:rPr>
                <w:sz w:val="24"/>
              </w:rPr>
              <w:t>0.045</w:t>
            </w:r>
          </w:p>
        </w:tc>
      </w:tr>
      <w:tr>
        <w:tblPrEx/>
        <w:trPr>
          <w:trHeight w:val="866" w:hRule="atLeast"/>
          <w:jc w:val="left"/>
        </w:trPr>
        <w:tc>
          <w:tcPr>
            <w:tcW w:w="1756" w:type="dxa"/>
            <w:tcBorders>
              <w:right w:val="nil"/>
            </w:tcBorders>
          </w:tcPr>
          <w:p>
            <w:pPr>
              <w:pStyle w:val="style4099"/>
              <w:ind w:right="397"/>
              <w:rPr>
                <w:b/>
                <w:sz w:val="24"/>
              </w:rPr>
            </w:pPr>
            <w:r>
              <w:rPr>
                <w:b/>
                <w:sz w:val="24"/>
              </w:rPr>
              <w:t>Motivation Employee</w:t>
            </w:r>
          </w:p>
          <w:p>
            <w:pPr>
              <w:pStyle w:val="style4099"/>
              <w:spacing w:lineRule="exact" w:line="268"/>
              <w:rPr>
                <w:b/>
                <w:sz w:val="24"/>
              </w:rPr>
            </w:pPr>
            <w:r>
              <w:rPr>
                <w:b/>
                <w:sz w:val="24"/>
              </w:rPr>
              <w:t>Performance</w:t>
            </w:r>
          </w:p>
        </w:tc>
        <w:tc>
          <w:tcPr>
            <w:tcW w:w="498" w:type="dxa"/>
            <w:tcBorders>
              <w:left w:val="nil"/>
            </w:tcBorders>
          </w:tcPr>
          <w:p>
            <w:pPr>
              <w:pStyle w:val="style4099"/>
              <w:spacing w:before="9"/>
              <w:ind w:left="0" w:right="96"/>
              <w:jc w:val="right"/>
              <w:rPr>
                <w:rFonts w:ascii="Wingdings" w:hAnsi="Wingdings"/>
                <w:sz w:val="24"/>
              </w:rPr>
            </w:pPr>
            <w:r>
              <w:rPr>
                <w:rFonts w:ascii="Wingdings" w:hAnsi="Wingdings"/>
                <w:sz w:val="24"/>
              </w:rPr>
              <w:t></w:t>
            </w:r>
          </w:p>
        </w:tc>
        <w:tc>
          <w:tcPr>
            <w:tcW w:w="1150" w:type="dxa"/>
            <w:tcBorders/>
          </w:tcPr>
          <w:p>
            <w:pPr>
              <w:pStyle w:val="style4099"/>
              <w:spacing w:lineRule="exact" w:line="298"/>
              <w:rPr>
                <w:sz w:val="24"/>
              </w:rPr>
            </w:pPr>
            <w:r>
              <w:rPr>
                <w:sz w:val="24"/>
              </w:rPr>
              <w:t>0.276</w:t>
            </w:r>
          </w:p>
        </w:tc>
        <w:tc>
          <w:tcPr>
            <w:tcW w:w="1044" w:type="dxa"/>
            <w:tcBorders/>
          </w:tcPr>
          <w:p>
            <w:pPr>
              <w:pStyle w:val="style4099"/>
              <w:spacing w:lineRule="exact" w:line="298"/>
              <w:ind w:left="108"/>
              <w:rPr>
                <w:sz w:val="24"/>
              </w:rPr>
            </w:pPr>
            <w:r>
              <w:rPr>
                <w:sz w:val="24"/>
              </w:rPr>
              <w:t>0.271</w:t>
            </w:r>
          </w:p>
        </w:tc>
        <w:tc>
          <w:tcPr>
            <w:tcW w:w="1309" w:type="dxa"/>
            <w:tcBorders/>
          </w:tcPr>
          <w:p>
            <w:pPr>
              <w:pStyle w:val="style4099"/>
              <w:spacing w:lineRule="exact" w:line="298"/>
              <w:ind w:left="105"/>
              <w:rPr>
                <w:sz w:val="24"/>
              </w:rPr>
            </w:pPr>
            <w:r>
              <w:rPr>
                <w:sz w:val="24"/>
              </w:rPr>
              <w:t>0.091</w:t>
            </w:r>
          </w:p>
        </w:tc>
        <w:tc>
          <w:tcPr>
            <w:tcW w:w="1582" w:type="dxa"/>
            <w:tcBorders/>
          </w:tcPr>
          <w:p>
            <w:pPr>
              <w:pStyle w:val="style4099"/>
              <w:spacing w:lineRule="exact" w:line="298"/>
              <w:rPr>
                <w:sz w:val="24"/>
              </w:rPr>
            </w:pPr>
            <w:r>
              <w:rPr>
                <w:sz w:val="24"/>
              </w:rPr>
              <w:t>3.038</w:t>
            </w:r>
          </w:p>
        </w:tc>
        <w:tc>
          <w:tcPr>
            <w:tcW w:w="978" w:type="dxa"/>
            <w:tcBorders/>
          </w:tcPr>
          <w:p>
            <w:pPr>
              <w:pStyle w:val="style4099"/>
              <w:spacing w:lineRule="exact" w:line="298"/>
              <w:rPr>
                <w:sz w:val="24"/>
              </w:rPr>
            </w:pPr>
            <w:r>
              <w:rPr>
                <w:sz w:val="24"/>
              </w:rPr>
              <w:t>0.003</w:t>
            </w:r>
          </w:p>
        </w:tc>
      </w:tr>
      <w:tr>
        <w:tblPrEx/>
        <w:trPr>
          <w:trHeight w:val="869" w:hRule="atLeast"/>
          <w:jc w:val="left"/>
        </w:trPr>
        <w:tc>
          <w:tcPr>
            <w:tcW w:w="1756" w:type="dxa"/>
            <w:tcBorders>
              <w:right w:val="nil"/>
            </w:tcBorders>
            <w:shd w:val="clear" w:color="auto" w:fill="f1f1f1"/>
          </w:tcPr>
          <w:p>
            <w:pPr>
              <w:pStyle w:val="style4099"/>
              <w:spacing w:before="2"/>
              <w:ind w:right="463"/>
              <w:rPr>
                <w:b/>
                <w:sz w:val="24"/>
              </w:rPr>
            </w:pPr>
            <w:r>
              <w:rPr>
                <w:b/>
                <w:sz w:val="24"/>
              </w:rPr>
              <w:t>Promotion Employee</w:t>
            </w:r>
          </w:p>
          <w:p>
            <w:pPr>
              <w:pStyle w:val="style4099"/>
              <w:spacing w:lineRule="exact" w:line="268"/>
              <w:rPr>
                <w:b/>
                <w:sz w:val="24"/>
              </w:rPr>
            </w:pPr>
            <w:r>
              <w:rPr>
                <w:b/>
                <w:sz w:val="24"/>
              </w:rPr>
              <w:t>Performance</w:t>
            </w:r>
          </w:p>
        </w:tc>
        <w:tc>
          <w:tcPr>
            <w:tcW w:w="498" w:type="dxa"/>
            <w:tcBorders>
              <w:left w:val="nil"/>
            </w:tcBorders>
            <w:shd w:val="clear" w:color="auto" w:fill="f1f1f1"/>
          </w:tcPr>
          <w:p>
            <w:pPr>
              <w:pStyle w:val="style4099"/>
              <w:spacing w:before="12"/>
              <w:ind w:left="0" w:right="96"/>
              <w:jc w:val="right"/>
              <w:rPr>
                <w:rFonts w:ascii="Wingdings" w:hAnsi="Wingdings"/>
                <w:sz w:val="24"/>
              </w:rPr>
            </w:pPr>
            <w:r>
              <w:rPr>
                <w:rFonts w:ascii="Wingdings" w:hAnsi="Wingdings"/>
                <w:sz w:val="24"/>
              </w:rPr>
              <w:t></w:t>
            </w:r>
          </w:p>
        </w:tc>
        <w:tc>
          <w:tcPr>
            <w:tcW w:w="1150" w:type="dxa"/>
            <w:tcBorders/>
            <w:shd w:val="clear" w:color="auto" w:fill="f1f1f1"/>
          </w:tcPr>
          <w:p>
            <w:pPr>
              <w:pStyle w:val="style4099"/>
              <w:spacing w:before="2"/>
              <w:rPr>
                <w:sz w:val="24"/>
              </w:rPr>
            </w:pPr>
            <w:r>
              <w:rPr>
                <w:sz w:val="24"/>
              </w:rPr>
              <w:t>0.429</w:t>
            </w:r>
          </w:p>
        </w:tc>
        <w:tc>
          <w:tcPr>
            <w:tcW w:w="1044" w:type="dxa"/>
            <w:tcBorders/>
            <w:shd w:val="clear" w:color="auto" w:fill="f1f1f1"/>
          </w:tcPr>
          <w:p>
            <w:pPr>
              <w:pStyle w:val="style4099"/>
              <w:spacing w:before="2"/>
              <w:ind w:left="108"/>
              <w:rPr>
                <w:sz w:val="24"/>
              </w:rPr>
            </w:pPr>
            <w:r>
              <w:rPr>
                <w:sz w:val="24"/>
              </w:rPr>
              <w:t>0.442</w:t>
            </w:r>
          </w:p>
        </w:tc>
        <w:tc>
          <w:tcPr>
            <w:tcW w:w="1309" w:type="dxa"/>
            <w:tcBorders/>
            <w:shd w:val="clear" w:color="auto" w:fill="f1f1f1"/>
          </w:tcPr>
          <w:p>
            <w:pPr>
              <w:pStyle w:val="style4099"/>
              <w:spacing w:before="2"/>
              <w:ind w:left="105"/>
              <w:rPr>
                <w:sz w:val="24"/>
              </w:rPr>
            </w:pPr>
            <w:r>
              <w:rPr>
                <w:sz w:val="24"/>
              </w:rPr>
              <w:t>0.096</w:t>
            </w:r>
          </w:p>
        </w:tc>
        <w:tc>
          <w:tcPr>
            <w:tcW w:w="1582" w:type="dxa"/>
            <w:tcBorders/>
            <w:shd w:val="clear" w:color="auto" w:fill="f1f1f1"/>
          </w:tcPr>
          <w:p>
            <w:pPr>
              <w:pStyle w:val="style4099"/>
              <w:spacing w:before="2"/>
              <w:rPr>
                <w:sz w:val="24"/>
              </w:rPr>
            </w:pPr>
            <w:r>
              <w:rPr>
                <w:sz w:val="24"/>
              </w:rPr>
              <w:t>4.485</w:t>
            </w:r>
          </w:p>
        </w:tc>
        <w:tc>
          <w:tcPr>
            <w:tcW w:w="978" w:type="dxa"/>
            <w:tcBorders/>
            <w:shd w:val="clear" w:color="auto" w:fill="f1f1f1"/>
          </w:tcPr>
          <w:p>
            <w:pPr>
              <w:pStyle w:val="style4099"/>
              <w:spacing w:before="2"/>
              <w:rPr>
                <w:sz w:val="24"/>
              </w:rPr>
            </w:pPr>
            <w:r>
              <w:rPr>
                <w:sz w:val="24"/>
              </w:rPr>
              <w:t>0.000</w:t>
            </w:r>
          </w:p>
        </w:tc>
      </w:tr>
    </w:tbl>
    <w:p>
      <w:pPr>
        <w:pStyle w:val="style66"/>
        <w:spacing w:before="1"/>
        <w:rPr/>
      </w:pPr>
    </w:p>
    <w:p>
      <w:pPr>
        <w:pStyle w:val="style66"/>
        <w:ind w:left="305" w:right="813" w:firstLine="707"/>
        <w:jc w:val="both"/>
        <w:rPr/>
      </w:pPr>
      <w:r>
        <w:t>The</w:t>
      </w:r>
      <w:r>
        <w:t>value</w:t>
      </w:r>
      <w:r>
        <w:t>of</w:t>
      </w:r>
      <w:r>
        <w:t>t-statistics</w:t>
      </w:r>
      <w:r>
        <w:t>is</w:t>
      </w:r>
      <w:r>
        <w:t>used</w:t>
      </w:r>
      <w:r>
        <w:t>to</w:t>
      </w:r>
      <w:r>
        <w:t>see</w:t>
      </w:r>
      <w:r>
        <w:t>the</w:t>
      </w:r>
      <w:r>
        <w:t>value</w:t>
      </w:r>
      <w:r>
        <w:t>between</w:t>
      </w:r>
      <w:r>
        <w:t>the</w:t>
      </w:r>
      <w:r>
        <w:t>latent</w:t>
      </w:r>
      <w:r>
        <w:t>variables is significant or not significant by using the criteria, if the value of the t-statistic is greater than 1.96 and by looking at the exogenous latent variables that affect employee performance with criteria, if the p value is smaller than 0.05. it can be concluded that the relationship between latent variables is</w:t>
      </w:r>
      <w:r>
        <w:t>significant.</w:t>
      </w:r>
    </w:p>
    <w:p>
      <w:pPr>
        <w:pStyle w:val="style66"/>
        <w:ind w:left="305" w:right="813" w:firstLine="707"/>
        <w:jc w:val="both"/>
        <w:rPr/>
      </w:pPr>
      <w:r>
        <w:t xml:space="preserve">Table 3 above shows that the latent variables of career development, </w:t>
      </w:r>
      <w:r>
        <w:rPr>
          <w:position w:val="2"/>
        </w:rPr>
        <w:t>motivation and promotion have t-</w:t>
      </w:r>
      <w:r>
        <w:rPr>
          <w:sz w:val="16"/>
        </w:rPr>
        <w:t xml:space="preserve">statistic </w:t>
      </w:r>
      <w:r>
        <w:rPr>
          <w:position w:val="2"/>
        </w:rPr>
        <w:t>values of 2.012, 3.038, and 4.485 &gt; 1.96 and have p-</w:t>
      </w:r>
      <w:r>
        <w:rPr>
          <w:sz w:val="16"/>
        </w:rPr>
        <w:t xml:space="preserve">values </w:t>
      </w:r>
      <w:r>
        <w:rPr>
          <w:position w:val="2"/>
        </w:rPr>
        <w:t xml:space="preserve">of 0.045, 0.003, and 0.000 &lt; 0.05. So it can be said that the latent </w:t>
      </w:r>
      <w:r>
        <w:t>variable of career development, motivation, and promotion have a significant</w:t>
      </w:r>
    </w:p>
    <w:p>
      <w:pPr>
        <w:pStyle w:val="style0"/>
        <w:spacing w:after="0"/>
        <w:jc w:val="both"/>
        <w:rPr/>
        <w:sectPr>
          <w:pgSz w:w="11910" w:h="16850" w:orient="portrait"/>
          <w:pgMar w:top="1280" w:right="600" w:bottom="1200" w:left="1680" w:header="717" w:footer="1012" w:gutter="0"/>
        </w:sectPr>
      </w:pPr>
    </w:p>
    <w:p>
      <w:pPr>
        <w:pStyle w:val="style66"/>
        <w:spacing w:before="5"/>
        <w:rPr>
          <w:sz w:val="27"/>
        </w:rPr>
      </w:pPr>
    </w:p>
    <w:p>
      <w:pPr>
        <w:pStyle w:val="style66"/>
        <w:spacing w:before="92"/>
        <w:ind w:left="305" w:right="817"/>
        <w:jc w:val="both"/>
        <w:rPr/>
      </w:pPr>
      <w:r>
        <w:t>effect on employee performance. The feasibility test of the model is obtained by using the value of R</w:t>
      </w:r>
      <w:r>
        <w:rPr>
          <w:position w:val="6"/>
          <w:sz w:val="16"/>
        </w:rPr>
        <w:t xml:space="preserve">2 </w:t>
      </w:r>
      <w:r>
        <w:t>(R-Square)</w:t>
      </w:r>
    </w:p>
    <w:p>
      <w:pPr>
        <w:pStyle w:val="style66"/>
        <w:rPr/>
      </w:pPr>
    </w:p>
    <w:p>
      <w:pPr>
        <w:pStyle w:val="style66"/>
        <w:ind w:left="3179" w:right="3050"/>
        <w:jc w:val="center"/>
        <w:rPr/>
      </w:pPr>
      <w:r>
        <w:t>Table 4 : R-Square Value</w:t>
      </w:r>
    </w:p>
    <w:tbl>
      <w:tblPr>
        <w:tblW w:w="0" w:type="auto"/>
        <w:jc w:val="left"/>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448"/>
        <w:gridCol w:w="1560"/>
        <w:gridCol w:w="1784"/>
      </w:tblGrid>
      <w:tr>
        <w:trPr>
          <w:trHeight w:val="577" w:hRule="atLeast"/>
          <w:jc w:val="left"/>
        </w:trPr>
        <w:tc>
          <w:tcPr>
            <w:tcW w:w="2448" w:type="dxa"/>
            <w:tcBorders/>
          </w:tcPr>
          <w:p>
            <w:pPr>
              <w:pStyle w:val="style4099"/>
              <w:ind w:left="0"/>
              <w:rPr>
                <w:rFonts w:ascii="Times New Roman"/>
                <w:sz w:val="22"/>
              </w:rPr>
            </w:pPr>
          </w:p>
        </w:tc>
        <w:tc>
          <w:tcPr>
            <w:tcW w:w="1560" w:type="dxa"/>
            <w:tcBorders/>
          </w:tcPr>
          <w:p>
            <w:pPr>
              <w:pStyle w:val="style4099"/>
              <w:spacing w:before="2"/>
              <w:ind w:left="108"/>
              <w:rPr>
                <w:b/>
                <w:sz w:val="24"/>
              </w:rPr>
            </w:pPr>
            <w:r>
              <w:rPr>
                <w:b/>
                <w:sz w:val="24"/>
              </w:rPr>
              <w:t>R Square</w:t>
            </w:r>
          </w:p>
        </w:tc>
        <w:tc>
          <w:tcPr>
            <w:tcW w:w="1784" w:type="dxa"/>
            <w:tcBorders/>
          </w:tcPr>
          <w:p>
            <w:pPr>
              <w:pStyle w:val="style4099"/>
              <w:tabs>
                <w:tab w:val="left" w:leader="none" w:pos="902"/>
              </w:tabs>
              <w:spacing w:before="2" w:lineRule="exact" w:line="289"/>
              <w:ind w:left="108"/>
              <w:rPr>
                <w:b/>
                <w:sz w:val="24"/>
              </w:rPr>
            </w:pPr>
            <w:r>
              <w:rPr>
                <w:b/>
                <w:sz w:val="24"/>
              </w:rPr>
              <w:t>R</w:t>
            </w:r>
            <w:r>
              <w:rPr>
                <w:b/>
                <w:sz w:val="24"/>
              </w:rPr>
              <w:tab/>
            </w:r>
            <w:r>
              <w:rPr>
                <w:b/>
                <w:sz w:val="24"/>
              </w:rPr>
              <w:t>Square</w:t>
            </w:r>
          </w:p>
          <w:p>
            <w:pPr>
              <w:pStyle w:val="style4099"/>
              <w:spacing w:lineRule="exact" w:line="267"/>
              <w:ind w:left="108"/>
              <w:rPr>
                <w:b/>
                <w:sz w:val="24"/>
              </w:rPr>
            </w:pPr>
            <w:r>
              <w:rPr>
                <w:b/>
                <w:sz w:val="24"/>
              </w:rPr>
              <w:t>Adjusted</w:t>
            </w:r>
          </w:p>
        </w:tc>
      </w:tr>
      <w:tr>
        <w:tblPrEx/>
        <w:trPr>
          <w:trHeight w:val="580" w:hRule="atLeast"/>
          <w:jc w:val="left"/>
        </w:trPr>
        <w:tc>
          <w:tcPr>
            <w:tcW w:w="2448" w:type="dxa"/>
            <w:tcBorders/>
            <w:shd w:val="clear" w:color="auto" w:fill="f1f1f1"/>
          </w:tcPr>
          <w:p>
            <w:pPr>
              <w:pStyle w:val="style4099"/>
              <w:spacing w:before="2" w:lineRule="exact" w:line="289"/>
              <w:rPr>
                <w:b/>
                <w:sz w:val="24"/>
              </w:rPr>
            </w:pPr>
            <w:r>
              <w:rPr>
                <w:b/>
                <w:sz w:val="24"/>
              </w:rPr>
              <w:t>Employee</w:t>
            </w:r>
          </w:p>
          <w:p>
            <w:pPr>
              <w:pStyle w:val="style4099"/>
              <w:spacing w:lineRule="exact" w:line="270"/>
              <w:rPr>
                <w:b/>
                <w:sz w:val="24"/>
              </w:rPr>
            </w:pPr>
            <w:r>
              <w:rPr>
                <w:b/>
                <w:sz w:val="24"/>
              </w:rPr>
              <w:t>Performance</w:t>
            </w:r>
          </w:p>
        </w:tc>
        <w:tc>
          <w:tcPr>
            <w:tcW w:w="1560" w:type="dxa"/>
            <w:tcBorders/>
            <w:shd w:val="clear" w:color="auto" w:fill="f1f1f1"/>
          </w:tcPr>
          <w:p>
            <w:pPr>
              <w:pStyle w:val="style4099"/>
              <w:spacing w:lineRule="exact" w:line="298"/>
              <w:ind w:left="108"/>
              <w:rPr>
                <w:sz w:val="24"/>
              </w:rPr>
            </w:pPr>
            <w:r>
              <w:rPr>
                <w:sz w:val="24"/>
              </w:rPr>
              <w:t>0.507</w:t>
            </w:r>
          </w:p>
        </w:tc>
        <w:tc>
          <w:tcPr>
            <w:tcW w:w="1784" w:type="dxa"/>
            <w:tcBorders/>
            <w:shd w:val="clear" w:color="auto" w:fill="f1f1f1"/>
          </w:tcPr>
          <w:p>
            <w:pPr>
              <w:pStyle w:val="style4099"/>
              <w:spacing w:lineRule="exact" w:line="298"/>
              <w:ind w:left="108"/>
              <w:rPr>
                <w:sz w:val="24"/>
              </w:rPr>
            </w:pPr>
            <w:r>
              <w:rPr>
                <w:sz w:val="24"/>
              </w:rPr>
              <w:t>0.484</w:t>
            </w:r>
          </w:p>
        </w:tc>
      </w:tr>
    </w:tbl>
    <w:p>
      <w:pPr>
        <w:pStyle w:val="style66"/>
        <w:spacing w:before="10"/>
        <w:rPr>
          <w:sz w:val="23"/>
        </w:rPr>
      </w:pPr>
    </w:p>
    <w:p>
      <w:pPr>
        <w:pStyle w:val="style66"/>
        <w:ind w:left="305" w:right="812" w:firstLine="719"/>
        <w:jc w:val="both"/>
        <w:rPr/>
      </w:pPr>
      <w:r>
        <w:rPr>
          <w:position w:val="2"/>
        </w:rPr>
        <w:t>In</w:t>
      </w:r>
      <w:r>
        <w:rPr>
          <w:position w:val="2"/>
        </w:rPr>
        <w:t>table</w:t>
      </w:r>
      <w:r>
        <w:rPr>
          <w:position w:val="2"/>
        </w:rPr>
        <w:t>4</w:t>
      </w:r>
      <w:r>
        <w:rPr>
          <w:position w:val="2"/>
        </w:rPr>
        <w:t>above,</w:t>
      </w:r>
      <w:r>
        <w:rPr>
          <w:position w:val="2"/>
        </w:rPr>
        <w:t>it</w:t>
      </w:r>
      <w:r>
        <w:rPr>
          <w:position w:val="2"/>
        </w:rPr>
        <w:t>can</w:t>
      </w:r>
      <w:r>
        <w:rPr>
          <w:position w:val="2"/>
        </w:rPr>
        <w:t>be</w:t>
      </w:r>
      <w:r>
        <w:rPr>
          <w:position w:val="2"/>
        </w:rPr>
        <w:t>seen</w:t>
      </w:r>
      <w:r>
        <w:rPr>
          <w:position w:val="2"/>
        </w:rPr>
        <w:t>that</w:t>
      </w:r>
      <w:r>
        <w:rPr>
          <w:position w:val="2"/>
        </w:rPr>
        <w:t>the</w:t>
      </w:r>
      <w:r>
        <w:rPr>
          <w:position w:val="2"/>
        </w:rPr>
        <w:t>R</w:t>
      </w:r>
      <w:r>
        <w:rPr>
          <w:sz w:val="16"/>
        </w:rPr>
        <w:t>Square</w:t>
      </w:r>
      <w:r>
        <w:rPr>
          <w:position w:val="2"/>
        </w:rPr>
        <w:t>of</w:t>
      </w:r>
      <w:r>
        <w:rPr>
          <w:position w:val="2"/>
        </w:rPr>
        <w:t>employee</w:t>
      </w:r>
      <w:r>
        <w:rPr>
          <w:position w:val="2"/>
        </w:rPr>
        <w:t>performance</w:t>
      </w:r>
      <w:r>
        <w:rPr>
          <w:position w:val="2"/>
        </w:rPr>
        <w:t xml:space="preserve">in </w:t>
      </w:r>
      <w:r>
        <w:t>this study is 0.507. This figure explains that the variability of endogenous variables</w:t>
      </w:r>
      <w:r>
        <w:t>that</w:t>
      </w:r>
      <w:r>
        <w:t>can</w:t>
      </w:r>
      <w:r>
        <w:t>be</w:t>
      </w:r>
      <w:r>
        <w:t>explained</w:t>
      </w:r>
      <w:r>
        <w:t>by</w:t>
      </w:r>
      <w:r>
        <w:t>the</w:t>
      </w:r>
      <w:r>
        <w:t>variability</w:t>
      </w:r>
      <w:r>
        <w:t>of</w:t>
      </w:r>
      <w:r>
        <w:t>exogenous</w:t>
      </w:r>
      <w:r>
        <w:t>variables</w:t>
      </w:r>
      <w:r>
        <w:t>is</w:t>
      </w:r>
      <w:r>
        <w:t xml:space="preserve">50.7%. </w:t>
      </w:r>
      <w:r>
        <w:rPr>
          <w:position w:val="2"/>
        </w:rPr>
        <w:t>In</w:t>
      </w:r>
      <w:r>
        <w:rPr>
          <w:position w:val="2"/>
        </w:rPr>
        <w:t>SEM</w:t>
      </w:r>
      <w:r>
        <w:rPr>
          <w:position w:val="2"/>
        </w:rPr>
        <w:t>PLS,</w:t>
      </w:r>
      <w:r>
        <w:rPr>
          <w:position w:val="2"/>
        </w:rPr>
        <w:t>if</w:t>
      </w:r>
      <w:r>
        <w:rPr>
          <w:position w:val="2"/>
        </w:rPr>
        <w:t>the</w:t>
      </w:r>
      <w:r>
        <w:rPr>
          <w:position w:val="2"/>
        </w:rPr>
        <w:t>R</w:t>
      </w:r>
      <w:r>
        <w:rPr>
          <w:sz w:val="16"/>
        </w:rPr>
        <w:t>Square</w:t>
      </w:r>
      <w:r>
        <w:rPr>
          <w:position w:val="2"/>
        </w:rPr>
        <w:t>value</w:t>
      </w:r>
      <w:r>
        <w:rPr>
          <w:position w:val="2"/>
        </w:rPr>
        <w:t>is</w:t>
      </w:r>
      <w:r>
        <w:rPr>
          <w:position w:val="2"/>
        </w:rPr>
        <w:t>above</w:t>
      </w:r>
      <w:r>
        <w:rPr>
          <w:position w:val="2"/>
        </w:rPr>
        <w:t>0.26,</w:t>
      </w:r>
      <w:r>
        <w:rPr>
          <w:position w:val="2"/>
        </w:rPr>
        <w:t>it</w:t>
      </w:r>
      <w:r>
        <w:rPr>
          <w:position w:val="2"/>
        </w:rPr>
        <w:t>can</w:t>
      </w:r>
      <w:r>
        <w:rPr>
          <w:position w:val="2"/>
        </w:rPr>
        <w:t>be</w:t>
      </w:r>
      <w:r>
        <w:rPr>
          <w:position w:val="2"/>
        </w:rPr>
        <w:t>said</w:t>
      </w:r>
      <w:r>
        <w:rPr>
          <w:position w:val="2"/>
        </w:rPr>
        <w:t>that</w:t>
      </w:r>
      <w:r>
        <w:rPr>
          <w:position w:val="2"/>
        </w:rPr>
        <w:t>the</w:t>
      </w:r>
      <w:r>
        <w:rPr>
          <w:position w:val="2"/>
        </w:rPr>
        <w:t>model</w:t>
      </w:r>
      <w:r>
        <w:rPr>
          <w:position w:val="2"/>
        </w:rPr>
        <w:t>is</w:t>
      </w:r>
      <w:r>
        <w:rPr>
          <w:position w:val="2"/>
        </w:rPr>
        <w:t>good.</w:t>
      </w:r>
    </w:p>
    <w:p>
      <w:pPr>
        <w:pStyle w:val="style66"/>
        <w:spacing w:before="2"/>
        <w:rPr/>
      </w:pPr>
    </w:p>
    <w:p>
      <w:pPr>
        <w:pStyle w:val="style0"/>
        <w:spacing w:before="0"/>
        <w:ind w:left="305" w:right="0" w:firstLine="0"/>
        <w:jc w:val="both"/>
        <w:rPr>
          <w:i/>
          <w:sz w:val="24"/>
        </w:rPr>
      </w:pPr>
      <w:r>
        <w:rPr>
          <w:i/>
          <w:sz w:val="24"/>
        </w:rPr>
        <w:t>Model Fit</w:t>
      </w:r>
    </w:p>
    <w:p>
      <w:pPr>
        <w:pStyle w:val="style66"/>
        <w:spacing w:before="8"/>
        <w:rPr>
          <w:i/>
        </w:rPr>
      </w:pPr>
    </w:p>
    <w:p>
      <w:pPr>
        <w:pStyle w:val="style66"/>
        <w:ind w:left="3182" w:right="3050"/>
        <w:jc w:val="center"/>
        <w:rPr/>
      </w:pPr>
      <w:r>
        <w:t>Table 5 : Goodness of Fit Model</w:t>
      </w:r>
    </w:p>
    <w:tbl>
      <w:tblPr>
        <w:tblW w:w="0" w:type="auto"/>
        <w:jc w:val="left"/>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1872"/>
        <w:gridCol w:w="2136"/>
        <w:gridCol w:w="1783"/>
      </w:tblGrid>
      <w:tr>
        <w:trPr>
          <w:trHeight w:val="580" w:hRule="atLeast"/>
          <w:jc w:val="left"/>
        </w:trPr>
        <w:tc>
          <w:tcPr>
            <w:tcW w:w="1872" w:type="dxa"/>
            <w:tcBorders/>
          </w:tcPr>
          <w:p>
            <w:pPr>
              <w:pStyle w:val="style4099"/>
              <w:ind w:left="0"/>
              <w:rPr>
                <w:rFonts w:ascii="Times New Roman"/>
                <w:sz w:val="22"/>
              </w:rPr>
            </w:pPr>
          </w:p>
        </w:tc>
        <w:tc>
          <w:tcPr>
            <w:tcW w:w="2136" w:type="dxa"/>
            <w:tcBorders/>
          </w:tcPr>
          <w:p>
            <w:pPr>
              <w:pStyle w:val="style4099"/>
              <w:spacing w:before="2"/>
              <w:ind w:left="108"/>
              <w:rPr>
                <w:b/>
                <w:sz w:val="24"/>
              </w:rPr>
            </w:pPr>
            <w:r>
              <w:rPr>
                <w:b/>
                <w:sz w:val="24"/>
              </w:rPr>
              <w:t>Saturated Model</w:t>
            </w:r>
          </w:p>
        </w:tc>
        <w:tc>
          <w:tcPr>
            <w:tcW w:w="1783" w:type="dxa"/>
            <w:tcBorders/>
          </w:tcPr>
          <w:p>
            <w:pPr>
              <w:pStyle w:val="style4099"/>
              <w:spacing w:lineRule="atLeast" w:line="290"/>
              <w:ind w:left="108" w:right="552"/>
              <w:rPr>
                <w:b/>
                <w:sz w:val="24"/>
              </w:rPr>
            </w:pPr>
            <w:r>
              <w:rPr>
                <w:b/>
                <w:sz w:val="24"/>
              </w:rPr>
              <w:t>Estimated Model</w:t>
            </w:r>
          </w:p>
        </w:tc>
      </w:tr>
      <w:tr>
        <w:tblPrEx/>
        <w:trPr>
          <w:trHeight w:val="297" w:hRule="atLeast"/>
          <w:jc w:val="left"/>
        </w:trPr>
        <w:tc>
          <w:tcPr>
            <w:tcW w:w="1872" w:type="dxa"/>
            <w:tcBorders/>
            <w:shd w:val="clear" w:color="auto" w:fill="f1f1f1"/>
          </w:tcPr>
          <w:p>
            <w:pPr>
              <w:pStyle w:val="style4099"/>
              <w:spacing w:lineRule="exact" w:line="277"/>
              <w:rPr>
                <w:b/>
                <w:sz w:val="24"/>
              </w:rPr>
            </w:pPr>
            <w:r>
              <w:rPr>
                <w:b/>
                <w:sz w:val="24"/>
              </w:rPr>
              <w:t>SRMR</w:t>
            </w:r>
          </w:p>
        </w:tc>
        <w:tc>
          <w:tcPr>
            <w:tcW w:w="2136" w:type="dxa"/>
            <w:tcBorders/>
            <w:shd w:val="clear" w:color="auto" w:fill="f1f1f1"/>
          </w:tcPr>
          <w:p>
            <w:pPr>
              <w:pStyle w:val="style4099"/>
              <w:spacing w:lineRule="exact" w:line="277"/>
              <w:ind w:left="108"/>
              <w:rPr>
                <w:sz w:val="24"/>
              </w:rPr>
            </w:pPr>
            <w:r>
              <w:rPr>
                <w:sz w:val="24"/>
              </w:rPr>
              <w:t>0.077</w:t>
            </w:r>
          </w:p>
        </w:tc>
        <w:tc>
          <w:tcPr>
            <w:tcW w:w="1783" w:type="dxa"/>
            <w:tcBorders/>
            <w:shd w:val="clear" w:color="auto" w:fill="f1f1f1"/>
          </w:tcPr>
          <w:p>
            <w:pPr>
              <w:pStyle w:val="style4099"/>
              <w:spacing w:lineRule="exact" w:line="277"/>
              <w:ind w:left="108"/>
              <w:rPr>
                <w:sz w:val="24"/>
              </w:rPr>
            </w:pPr>
            <w:r>
              <w:rPr>
                <w:sz w:val="24"/>
              </w:rPr>
              <w:t>0.077</w:t>
            </w:r>
          </w:p>
        </w:tc>
      </w:tr>
      <w:tr>
        <w:tblPrEx/>
        <w:trPr>
          <w:trHeight w:val="297" w:hRule="atLeast"/>
          <w:jc w:val="left"/>
        </w:trPr>
        <w:tc>
          <w:tcPr>
            <w:tcW w:w="1872" w:type="dxa"/>
            <w:tcBorders/>
          </w:tcPr>
          <w:p>
            <w:pPr>
              <w:pStyle w:val="style4099"/>
              <w:spacing w:before="2" w:lineRule="exact" w:line="275"/>
              <w:rPr>
                <w:b/>
                <w:sz w:val="24"/>
              </w:rPr>
            </w:pPr>
            <w:r>
              <w:rPr>
                <w:b/>
                <w:sz w:val="24"/>
              </w:rPr>
              <w:t>D_ULS</w:t>
            </w:r>
          </w:p>
        </w:tc>
        <w:tc>
          <w:tcPr>
            <w:tcW w:w="2136" w:type="dxa"/>
            <w:tcBorders/>
          </w:tcPr>
          <w:p>
            <w:pPr>
              <w:pStyle w:val="style4099"/>
              <w:spacing w:lineRule="exact" w:line="277"/>
              <w:ind w:left="108"/>
              <w:rPr>
                <w:sz w:val="24"/>
              </w:rPr>
            </w:pPr>
            <w:r>
              <w:rPr>
                <w:sz w:val="24"/>
              </w:rPr>
              <w:t>1.243</w:t>
            </w:r>
          </w:p>
        </w:tc>
        <w:tc>
          <w:tcPr>
            <w:tcW w:w="1783" w:type="dxa"/>
            <w:tcBorders/>
          </w:tcPr>
          <w:p>
            <w:pPr>
              <w:pStyle w:val="style4099"/>
              <w:spacing w:lineRule="exact" w:line="277"/>
              <w:ind w:left="108"/>
              <w:rPr>
                <w:sz w:val="24"/>
              </w:rPr>
            </w:pPr>
            <w:r>
              <w:rPr>
                <w:sz w:val="24"/>
              </w:rPr>
              <w:t>1.243</w:t>
            </w:r>
          </w:p>
        </w:tc>
      </w:tr>
      <w:tr>
        <w:tblPrEx/>
        <w:trPr>
          <w:trHeight w:val="299" w:hRule="atLeast"/>
          <w:jc w:val="left"/>
        </w:trPr>
        <w:tc>
          <w:tcPr>
            <w:tcW w:w="1872" w:type="dxa"/>
            <w:tcBorders/>
            <w:shd w:val="clear" w:color="auto" w:fill="f1f1f1"/>
          </w:tcPr>
          <w:p>
            <w:pPr>
              <w:pStyle w:val="style4099"/>
              <w:spacing w:before="2" w:lineRule="exact" w:line="278"/>
              <w:rPr>
                <w:b/>
                <w:sz w:val="24"/>
              </w:rPr>
            </w:pPr>
            <w:r>
              <w:rPr>
                <w:b/>
                <w:sz w:val="24"/>
              </w:rPr>
              <w:t>D_G</w:t>
            </w:r>
          </w:p>
        </w:tc>
        <w:tc>
          <w:tcPr>
            <w:tcW w:w="2136" w:type="dxa"/>
            <w:tcBorders/>
            <w:shd w:val="clear" w:color="auto" w:fill="f1f1f1"/>
          </w:tcPr>
          <w:p>
            <w:pPr>
              <w:pStyle w:val="style4099"/>
              <w:spacing w:before="2" w:lineRule="exact" w:line="278"/>
              <w:ind w:left="108"/>
              <w:rPr>
                <w:sz w:val="24"/>
              </w:rPr>
            </w:pPr>
            <w:r>
              <w:rPr>
                <w:sz w:val="24"/>
              </w:rPr>
              <w:t>1.214</w:t>
            </w:r>
          </w:p>
        </w:tc>
        <w:tc>
          <w:tcPr>
            <w:tcW w:w="1783" w:type="dxa"/>
            <w:tcBorders/>
            <w:shd w:val="clear" w:color="auto" w:fill="f1f1f1"/>
          </w:tcPr>
          <w:p>
            <w:pPr>
              <w:pStyle w:val="style4099"/>
              <w:spacing w:before="2" w:lineRule="exact" w:line="278"/>
              <w:ind w:left="108"/>
              <w:rPr>
                <w:sz w:val="24"/>
              </w:rPr>
            </w:pPr>
            <w:r>
              <w:rPr>
                <w:sz w:val="24"/>
              </w:rPr>
              <w:t>1.214</w:t>
            </w:r>
          </w:p>
        </w:tc>
      </w:tr>
      <w:tr>
        <w:tblPrEx/>
        <w:trPr>
          <w:trHeight w:val="297" w:hRule="atLeast"/>
          <w:jc w:val="left"/>
        </w:trPr>
        <w:tc>
          <w:tcPr>
            <w:tcW w:w="1872" w:type="dxa"/>
            <w:tcBorders/>
          </w:tcPr>
          <w:p>
            <w:pPr>
              <w:pStyle w:val="style4099"/>
              <w:spacing w:before="2" w:lineRule="exact" w:line="275"/>
              <w:rPr>
                <w:b/>
                <w:sz w:val="24"/>
              </w:rPr>
            </w:pPr>
            <w:r>
              <w:rPr>
                <w:b/>
                <w:sz w:val="24"/>
              </w:rPr>
              <w:t>Chi-Square</w:t>
            </w:r>
          </w:p>
        </w:tc>
        <w:tc>
          <w:tcPr>
            <w:tcW w:w="2136" w:type="dxa"/>
            <w:tcBorders/>
          </w:tcPr>
          <w:p>
            <w:pPr>
              <w:pStyle w:val="style4099"/>
              <w:spacing w:lineRule="exact" w:line="277"/>
              <w:ind w:left="108"/>
              <w:rPr>
                <w:sz w:val="24"/>
              </w:rPr>
            </w:pPr>
            <w:r>
              <w:rPr>
                <w:sz w:val="24"/>
              </w:rPr>
              <w:t>367.015</w:t>
            </w:r>
          </w:p>
        </w:tc>
        <w:tc>
          <w:tcPr>
            <w:tcW w:w="1783" w:type="dxa"/>
            <w:tcBorders/>
          </w:tcPr>
          <w:p>
            <w:pPr>
              <w:pStyle w:val="style4099"/>
              <w:spacing w:lineRule="exact" w:line="277"/>
              <w:ind w:left="108"/>
              <w:rPr>
                <w:sz w:val="24"/>
              </w:rPr>
            </w:pPr>
            <w:r>
              <w:rPr>
                <w:sz w:val="24"/>
              </w:rPr>
              <w:t>367.015</w:t>
            </w:r>
          </w:p>
        </w:tc>
      </w:tr>
      <w:tr>
        <w:tblPrEx/>
        <w:trPr>
          <w:trHeight w:val="300" w:hRule="atLeast"/>
          <w:jc w:val="left"/>
        </w:trPr>
        <w:tc>
          <w:tcPr>
            <w:tcW w:w="1872" w:type="dxa"/>
            <w:tcBorders/>
            <w:shd w:val="clear" w:color="auto" w:fill="f1f1f1"/>
          </w:tcPr>
          <w:p>
            <w:pPr>
              <w:pStyle w:val="style4099"/>
              <w:spacing w:before="2" w:lineRule="exact" w:line="278"/>
              <w:rPr>
                <w:b/>
                <w:sz w:val="24"/>
              </w:rPr>
            </w:pPr>
            <w:r>
              <w:rPr>
                <w:b/>
                <w:sz w:val="24"/>
              </w:rPr>
              <w:t>NFI</w:t>
            </w:r>
          </w:p>
        </w:tc>
        <w:tc>
          <w:tcPr>
            <w:tcW w:w="2136" w:type="dxa"/>
            <w:tcBorders/>
            <w:shd w:val="clear" w:color="auto" w:fill="f1f1f1"/>
          </w:tcPr>
          <w:p>
            <w:pPr>
              <w:pStyle w:val="style4099"/>
              <w:spacing w:before="2" w:lineRule="exact" w:line="278"/>
              <w:ind w:left="108"/>
              <w:rPr>
                <w:sz w:val="24"/>
              </w:rPr>
            </w:pPr>
            <w:r>
              <w:rPr>
                <w:sz w:val="24"/>
              </w:rPr>
              <w:t>0.735</w:t>
            </w:r>
          </w:p>
        </w:tc>
        <w:tc>
          <w:tcPr>
            <w:tcW w:w="1783" w:type="dxa"/>
            <w:tcBorders/>
            <w:shd w:val="clear" w:color="auto" w:fill="f1f1f1"/>
          </w:tcPr>
          <w:p>
            <w:pPr>
              <w:pStyle w:val="style4099"/>
              <w:spacing w:before="2" w:lineRule="exact" w:line="278"/>
              <w:ind w:left="108"/>
              <w:rPr>
                <w:sz w:val="24"/>
              </w:rPr>
            </w:pPr>
            <w:r>
              <w:rPr>
                <w:sz w:val="24"/>
              </w:rPr>
              <w:t>0.735</w:t>
            </w:r>
          </w:p>
        </w:tc>
      </w:tr>
    </w:tbl>
    <w:p>
      <w:pPr>
        <w:pStyle w:val="style66"/>
        <w:spacing w:before="11"/>
        <w:rPr>
          <w:sz w:val="23"/>
        </w:rPr>
      </w:pPr>
    </w:p>
    <w:p>
      <w:pPr>
        <w:pStyle w:val="style66"/>
        <w:ind w:left="305" w:right="815" w:firstLine="719"/>
        <w:jc w:val="both"/>
        <w:rPr/>
      </w:pPr>
      <w:r>
        <w:t>To see whether the research model is fit or not, it can be seen from the SRMR</w:t>
      </w:r>
      <w:r>
        <w:t>value</w:t>
      </w:r>
      <w:r>
        <w:t>or</w:t>
      </w:r>
      <w:r>
        <w:t>using</w:t>
      </w:r>
      <w:r>
        <w:t>the</w:t>
      </w:r>
      <w:r>
        <w:t>NFI</w:t>
      </w:r>
      <w:r>
        <w:t>value,</w:t>
      </w:r>
      <w:r>
        <w:t>with</w:t>
      </w:r>
      <w:r>
        <w:t>the</w:t>
      </w:r>
      <w:r>
        <w:t>criteria</w:t>
      </w:r>
      <w:r>
        <w:t>that</w:t>
      </w:r>
      <w:r>
        <w:t>the</w:t>
      </w:r>
      <w:r>
        <w:t>SRMR</w:t>
      </w:r>
      <w:r>
        <w:t>value</w:t>
      </w:r>
      <w:r>
        <w:t>is</w:t>
      </w:r>
      <w:r>
        <w:t>0.05 and</w:t>
      </w:r>
      <w:r>
        <w:t>the</w:t>
      </w:r>
      <w:r>
        <w:t>NFI</w:t>
      </w:r>
      <w:r>
        <w:t>value</w:t>
      </w:r>
      <w:r>
        <w:t>is</w:t>
      </w:r>
      <w:r>
        <w:t>0.9.</w:t>
      </w:r>
      <w:r>
        <w:t>In</w:t>
      </w:r>
      <w:r>
        <w:t>table</w:t>
      </w:r>
      <w:r>
        <w:t>5</w:t>
      </w:r>
      <w:r>
        <w:t>above,</w:t>
      </w:r>
      <w:r>
        <w:t>it</w:t>
      </w:r>
      <w:r>
        <w:t>is</w:t>
      </w:r>
      <w:r>
        <w:t>found</w:t>
      </w:r>
      <w:r>
        <w:t>that</w:t>
      </w:r>
      <w:r>
        <w:t>the</w:t>
      </w:r>
      <w:r>
        <w:t>SRMR</w:t>
      </w:r>
      <w:r>
        <w:t>value</w:t>
      </w:r>
      <w:r>
        <w:t>is</w:t>
      </w:r>
      <w:r>
        <w:t>0.077</w:t>
      </w:r>
    </w:p>
    <w:p>
      <w:pPr>
        <w:pStyle w:val="style66"/>
        <w:spacing w:before="1"/>
        <w:ind w:left="305" w:right="815"/>
        <w:jc w:val="both"/>
        <w:rPr/>
      </w:pPr>
      <w:r>
        <w:t>&gt; 0.05. So it can be concluded that overall it can be said that the model formed is fit, meaning that the model has a high ability to explain empirical data.</w:t>
      </w:r>
    </w:p>
    <w:p>
      <w:pPr>
        <w:pStyle w:val="style66"/>
        <w:rPr/>
      </w:pPr>
    </w:p>
    <w:p>
      <w:pPr>
        <w:pStyle w:val="style4098"/>
        <w:jc w:val="both"/>
        <w:rPr/>
      </w:pPr>
      <w:r>
        <w:t>CONCLUSIONS AND RECOMMENDATIONS</w:t>
      </w:r>
    </w:p>
    <w:p>
      <w:pPr>
        <w:pStyle w:val="style66"/>
        <w:ind w:left="305" w:right="810" w:firstLine="719"/>
        <w:jc w:val="both"/>
        <w:rPr/>
      </w:pPr>
      <w:r>
        <w:t xml:space="preserve">Based on the results of research and discussion, it can be concluded that: the latent variables of career development, motivation and promotion have t- </w:t>
      </w:r>
      <w:r>
        <w:rPr>
          <w:sz w:val="16"/>
        </w:rPr>
        <w:t xml:space="preserve">statistic </w:t>
      </w:r>
      <w:r>
        <w:rPr>
          <w:position w:val="2"/>
        </w:rPr>
        <w:t>values of 2.012, 3.038, and 4.485 &gt; 1.96 and have p-</w:t>
      </w:r>
      <w:r>
        <w:rPr>
          <w:sz w:val="16"/>
        </w:rPr>
        <w:t xml:space="preserve">values </w:t>
      </w:r>
      <w:r>
        <w:rPr>
          <w:position w:val="2"/>
        </w:rPr>
        <w:t>of 0.045, 0.003, and</w:t>
      </w:r>
    </w:p>
    <w:p>
      <w:pPr>
        <w:pStyle w:val="style66"/>
        <w:spacing w:before="1"/>
        <w:ind w:left="305" w:right="821"/>
        <w:jc w:val="both"/>
        <w:rPr/>
      </w:pPr>
      <w:r>
        <w:t>0.000 &lt; 0.05. So it can be said that the latent variable of career development, motivation, and promotion have a significant effect on employee performance.</w:t>
      </w:r>
    </w:p>
    <w:p>
      <w:pPr>
        <w:pStyle w:val="style66"/>
        <w:spacing w:before="2"/>
        <w:rPr/>
      </w:pPr>
    </w:p>
    <w:p>
      <w:pPr>
        <w:pStyle w:val="style4098"/>
        <w:spacing w:before="1"/>
        <w:jc w:val="both"/>
        <w:rPr/>
      </w:pPr>
      <w:r>
        <w:t>FURTHER STUDY</w:t>
      </w:r>
    </w:p>
    <w:p>
      <w:pPr>
        <w:pStyle w:val="style66"/>
        <w:ind w:left="305" w:right="812" w:firstLine="719"/>
        <w:jc w:val="both"/>
        <w:rPr/>
      </w:pPr>
      <w:r>
        <w:t>Suggestions for this research is the company should be able to improve employee performance, by evaluating the performance. so that the performance evaluation can make one solution to see the existing problems. In addition, companies</w:t>
      </w:r>
      <w:r>
        <w:t>must</w:t>
      </w:r>
      <w:r>
        <w:t>also</w:t>
      </w:r>
      <w:r>
        <w:t>pay</w:t>
      </w:r>
      <w:r>
        <w:t>attention</w:t>
      </w:r>
      <w:r>
        <w:t>to</w:t>
      </w:r>
      <w:r>
        <w:t>aspects</w:t>
      </w:r>
      <w:r>
        <w:t>of</w:t>
      </w:r>
      <w:r>
        <w:t>Career</w:t>
      </w:r>
      <w:r>
        <w:t>Development,</w:t>
      </w:r>
      <w:r>
        <w:t>motivation and Job Promotion so that in the future the company's performance can be achieved even</w:t>
      </w:r>
      <w:r>
        <w:t>better.</w:t>
      </w:r>
    </w:p>
    <w:p>
      <w:pPr>
        <w:pStyle w:val="style0"/>
        <w:spacing w:after="0"/>
        <w:jc w:val="both"/>
        <w:rPr/>
        <w:sectPr>
          <w:pgSz w:w="11910" w:h="16850" w:orient="portrait"/>
          <w:pgMar w:top="980" w:right="600" w:bottom="1200" w:left="1680" w:header="720" w:footer="1012" w:gutter="0"/>
        </w:sectPr>
      </w:pPr>
    </w:p>
    <w:p>
      <w:pPr>
        <w:pStyle w:val="style66"/>
        <w:spacing w:before="1"/>
        <w:rPr>
          <w:sz w:val="21"/>
        </w:rPr>
      </w:pPr>
    </w:p>
    <w:p>
      <w:pPr>
        <w:pStyle w:val="style4098"/>
        <w:spacing w:before="96" w:lineRule="auto" w:line="240"/>
        <w:rPr/>
      </w:pPr>
      <w:r>
        <w:t>REFERENCES</w:t>
      </w:r>
    </w:p>
    <w:p>
      <w:pPr>
        <w:pStyle w:val="style66"/>
        <w:spacing w:before="6"/>
        <w:rPr>
          <w:b/>
        </w:rPr>
      </w:pPr>
    </w:p>
    <w:p>
      <w:pPr>
        <w:pStyle w:val="style0"/>
        <w:spacing w:before="1"/>
        <w:ind w:left="312" w:right="0" w:firstLine="0"/>
        <w:jc w:val="left"/>
        <w:rPr>
          <w:i/>
          <w:sz w:val="24"/>
        </w:rPr>
      </w:pPr>
      <w:r>
        <w:rPr>
          <w:sz w:val="24"/>
        </w:rPr>
        <w:t xml:space="preserve">Abdillah, W. (2015) </w:t>
      </w:r>
      <w:r>
        <w:rPr>
          <w:i/>
          <w:sz w:val="24"/>
        </w:rPr>
        <w:t>PARTIAL LEAST SQUARE (PLS)-Alternatif STRUCTURAL</w:t>
      </w:r>
    </w:p>
    <w:p>
      <w:pPr>
        <w:pStyle w:val="style0"/>
        <w:spacing w:before="0"/>
        <w:ind w:left="871" w:right="614" w:firstLine="0"/>
        <w:jc w:val="left"/>
        <w:rPr>
          <w:sz w:val="24"/>
        </w:rPr>
      </w:pPr>
      <w:r>
        <w:rPr>
          <w:i/>
          <w:sz w:val="24"/>
        </w:rPr>
        <w:t>EQUATION MODELING (SEM) dalam Penelitian Bisnis/Willy Abdillah &amp; Jogiyanto Hartono</w:t>
      </w:r>
      <w:r>
        <w:rPr>
          <w:sz w:val="24"/>
        </w:rPr>
        <w:t>. I. Yogyakarta: ANDI.</w:t>
      </w:r>
    </w:p>
    <w:p>
      <w:pPr>
        <w:pStyle w:val="style66"/>
        <w:spacing w:before="1"/>
        <w:rPr/>
      </w:pPr>
    </w:p>
    <w:p>
      <w:pPr>
        <w:pStyle w:val="style66"/>
        <w:ind w:left="871" w:right="614" w:hanging="560"/>
        <w:rPr/>
      </w:pPr>
      <w:r>
        <w:t>Eko, W. S. (2015). Manajemen Pengembangan Sumber Daya Manusia. In Yogyakarta: Pustaka Pelajar.</w:t>
      </w:r>
    </w:p>
    <w:p>
      <w:pPr>
        <w:pStyle w:val="style66"/>
        <w:spacing w:before="10"/>
        <w:rPr>
          <w:sz w:val="23"/>
        </w:rPr>
      </w:pPr>
    </w:p>
    <w:p>
      <w:pPr>
        <w:pStyle w:val="style66"/>
        <w:spacing w:before="1"/>
        <w:ind w:left="871" w:right="614" w:hanging="560"/>
        <w:rPr/>
      </w:pPr>
      <w:r>
        <w:t>Handoko, H. (2010). Manajemen Personalia Sumber Daya Manusia. In Yogyakarta: BPFE UGM Persada(Ke-2). https://doi.org/10.4324/9780203488430.</w:t>
      </w:r>
    </w:p>
    <w:p>
      <w:pPr>
        <w:pStyle w:val="style66"/>
        <w:spacing w:before="2"/>
        <w:rPr/>
      </w:pPr>
    </w:p>
    <w:p>
      <w:pPr>
        <w:pStyle w:val="style66"/>
        <w:spacing w:before="1"/>
        <w:ind w:left="871" w:right="614" w:hanging="560"/>
        <w:rPr/>
      </w:pPr>
      <w:r>
        <w:t>Hasibuan, M. S. P. (2012). Manajemen Sumber Daya Manusia. In Jakarta: Bumi Aksara. Bumi Aksara.</w:t>
      </w:r>
    </w:p>
    <w:p>
      <w:pPr>
        <w:pStyle w:val="style66"/>
        <w:spacing w:before="10"/>
        <w:rPr>
          <w:sz w:val="23"/>
        </w:rPr>
      </w:pPr>
    </w:p>
    <w:p>
      <w:pPr>
        <w:pStyle w:val="style66"/>
        <w:ind w:left="871" w:right="812" w:hanging="560"/>
        <w:jc w:val="both"/>
        <w:rPr/>
      </w:pPr>
      <w:r>
        <w:t>Irawan, D., &amp; Venus. (2016). Pengaruh Iklim Komunikasi Organisasi Terhadap Kinera Pegawai Kantor Keluarga Berencana Jakarta Barat. Jurnal Kajian Komunikasi, 4 No.2, 122–132. https://doi.org/10.24198/jkk.vol4n2.1.</w:t>
      </w:r>
    </w:p>
    <w:p>
      <w:pPr>
        <w:pStyle w:val="style66"/>
        <w:rPr/>
      </w:pPr>
    </w:p>
    <w:p>
      <w:pPr>
        <w:pStyle w:val="style66"/>
        <w:ind w:left="785" w:right="817" w:hanging="480"/>
        <w:jc w:val="both"/>
        <w:rPr/>
      </w:pPr>
      <w:r>
        <w:t>Kadarisman. (2013). Manajemen Pengembangan Sumber Daya Manusia. In Jakarta: Rajawali Pers (1st ed.).</w:t>
      </w:r>
    </w:p>
    <w:p>
      <w:pPr>
        <w:pStyle w:val="style66"/>
        <w:spacing w:before="1"/>
        <w:rPr/>
      </w:pPr>
    </w:p>
    <w:p>
      <w:pPr>
        <w:pStyle w:val="style66"/>
        <w:ind w:left="785" w:right="817" w:hanging="480"/>
        <w:jc w:val="both"/>
        <w:rPr/>
      </w:pPr>
      <w:r>
        <w:t>Lina, D. (2014). Analisis Pengaruh Kepemimpinan Dan Budaya Organisasi Terhadap Kinerja Pegawai Dengan Sistem Reward Sebagai Variabel Moderating. Jurnal Riset Akuntansi Dan Bisnis, 14 No.1, 77.</w:t>
      </w:r>
    </w:p>
    <w:p>
      <w:pPr>
        <w:pStyle w:val="style66"/>
        <w:spacing w:before="12"/>
        <w:rPr>
          <w:sz w:val="23"/>
        </w:rPr>
      </w:pPr>
    </w:p>
    <w:p>
      <w:pPr>
        <w:pStyle w:val="style66"/>
        <w:ind w:left="785" w:right="813" w:hanging="480"/>
        <w:jc w:val="both"/>
        <w:rPr/>
      </w:pPr>
      <w:r>
        <w:t>Mangkunegara,</w:t>
      </w:r>
      <w:r>
        <w:t>A.</w:t>
      </w:r>
      <w:r>
        <w:t>P.</w:t>
      </w:r>
      <w:r>
        <w:t>(2012).</w:t>
      </w:r>
      <w:r>
        <w:t>Manajemen</w:t>
      </w:r>
      <w:r>
        <w:t>Sumber</w:t>
      </w:r>
      <w:r>
        <w:t>Daya</w:t>
      </w:r>
      <w:r>
        <w:t>Manusia.</w:t>
      </w:r>
      <w:r>
        <w:t>In</w:t>
      </w:r>
      <w:r>
        <w:t>Bandung:</w:t>
      </w:r>
      <w:r>
        <w:t>PT Raja Grafindo</w:t>
      </w:r>
      <w:r>
        <w:t>Persada.</w:t>
      </w:r>
    </w:p>
    <w:p>
      <w:pPr>
        <w:pStyle w:val="style66"/>
        <w:rPr/>
      </w:pPr>
    </w:p>
    <w:p>
      <w:pPr>
        <w:pStyle w:val="style66"/>
        <w:ind w:left="785" w:right="816" w:hanging="480"/>
        <w:jc w:val="both"/>
        <w:rPr/>
      </w:pPr>
      <w:r>
        <w:t>Manullang,</w:t>
      </w:r>
      <w:r>
        <w:t>M.</w:t>
      </w:r>
      <w:r>
        <w:t>(2010).</w:t>
      </w:r>
      <w:r>
        <w:t>Manajemen</w:t>
      </w:r>
      <w:r>
        <w:t>Sumber</w:t>
      </w:r>
      <w:r>
        <w:t>Daya</w:t>
      </w:r>
      <w:r>
        <w:t>Manusia.</w:t>
      </w:r>
      <w:r>
        <w:t>In</w:t>
      </w:r>
      <w:r>
        <w:t>Yogyakarta:</w:t>
      </w:r>
      <w:r>
        <w:t>Bagian Penerbitan Fakultas Ekonomi Universitas Gajah Mada. Bagian Penerbitan Fakultas Ekonomi Universitas Gajah</w:t>
      </w:r>
      <w:r>
        <w:t>Mada.</w:t>
      </w:r>
    </w:p>
    <w:p>
      <w:pPr>
        <w:pStyle w:val="style66"/>
        <w:spacing w:before="1"/>
        <w:rPr/>
      </w:pPr>
    </w:p>
    <w:p>
      <w:pPr>
        <w:pStyle w:val="style66"/>
        <w:ind w:left="785" w:right="817" w:hanging="480"/>
        <w:jc w:val="both"/>
        <w:rPr/>
      </w:pPr>
      <w:r>
        <w:t>Mintje, N. (2013). Pengaruh Tqm, Sistem Penghargaan Dan Sistem Pengukuran Kinerja Terhadap Kinerja Manajerial Pada PT. Air Manado. Jurnal Riset Ekonomi, Manajemen, Bisnis Dan Akuntansi, 1 No.3, 52–62.</w:t>
      </w:r>
    </w:p>
    <w:p>
      <w:pPr>
        <w:pStyle w:val="style66"/>
        <w:rPr/>
      </w:pPr>
    </w:p>
    <w:p>
      <w:pPr>
        <w:pStyle w:val="style66"/>
        <w:ind w:left="785" w:right="814" w:hanging="480"/>
        <w:jc w:val="both"/>
        <w:rPr/>
      </w:pPr>
      <w:r>
        <w:t>Muhlis, M., &amp; Rachmatulaily, T. K. R. (2018). Pelatihan dan Pemotivasian Terhadap Pengembangan Karir Karyawan. Jurnal Ilmu Manajemen, 1, 44– 56.</w:t>
      </w:r>
    </w:p>
    <w:p>
      <w:pPr>
        <w:pStyle w:val="style66"/>
        <w:spacing w:before="12"/>
        <w:rPr>
          <w:sz w:val="23"/>
        </w:rPr>
      </w:pPr>
    </w:p>
    <w:p>
      <w:pPr>
        <w:pStyle w:val="style66"/>
        <w:ind w:left="785" w:right="820" w:hanging="480"/>
        <w:jc w:val="both"/>
        <w:rPr>
          <w:i/>
        </w:rPr>
      </w:pPr>
      <w:r>
        <w:t xml:space="preserve">Narpati, Bintang. (2017). Pengaruh Disiplin Kerja dan Pengawasan terhadap Efektivitas Kerja Karyawan pada PT. Bank Mandiri (Persero) Tbk Cabang Bekasi Juanda. </w:t>
      </w:r>
      <w:r>
        <w:rPr>
          <w:i/>
        </w:rPr>
        <w:t>Jurnal Karya Ilmiah.</w:t>
      </w:r>
    </w:p>
    <w:p>
      <w:pPr>
        <w:pStyle w:val="style0"/>
        <w:spacing w:after="0"/>
        <w:jc w:val="both"/>
        <w:rPr/>
        <w:sectPr>
          <w:pgSz w:w="11910" w:h="16850" w:orient="portrait"/>
          <w:pgMar w:top="1280" w:right="600" w:bottom="1200" w:left="1680" w:header="717" w:footer="1012" w:gutter="0"/>
        </w:sectPr>
      </w:pPr>
    </w:p>
    <w:p>
      <w:pPr>
        <w:pStyle w:val="style66"/>
        <w:spacing w:before="3"/>
        <w:rPr>
          <w:i/>
          <w:sz w:val="28"/>
        </w:rPr>
      </w:pPr>
    </w:p>
    <w:p>
      <w:pPr>
        <w:pStyle w:val="style66"/>
        <w:spacing w:before="92"/>
        <w:ind w:left="305"/>
        <w:jc w:val="both"/>
        <w:rPr/>
      </w:pPr>
      <w:r>
        <w:t>Nurjaman, K. (2014). Manajemen Personalia. In Bandung: CV Pustaka Setia.</w:t>
      </w:r>
    </w:p>
    <w:p>
      <w:pPr>
        <w:pStyle w:val="style66"/>
        <w:spacing w:before="10"/>
        <w:rPr>
          <w:sz w:val="23"/>
        </w:rPr>
      </w:pPr>
    </w:p>
    <w:p>
      <w:pPr>
        <w:pStyle w:val="style0"/>
        <w:spacing w:before="1"/>
        <w:ind w:left="785" w:right="813" w:hanging="480"/>
        <w:jc w:val="both"/>
        <w:rPr>
          <w:sz w:val="24"/>
        </w:rPr>
      </w:pPr>
      <w:r>
        <w:rPr>
          <w:sz w:val="24"/>
        </w:rPr>
        <w:t xml:space="preserve">Paais, M., &amp; PATTIRUHU, J. R. (2020). Effect of motivation, leadership, and organizational culture on satisfaction and employee performance. </w:t>
      </w:r>
      <w:r>
        <w:rPr>
          <w:i/>
          <w:sz w:val="24"/>
        </w:rPr>
        <w:t>The Journal of Asian Finance, Economics, and Business</w:t>
      </w:r>
      <w:r>
        <w:rPr>
          <w:sz w:val="24"/>
        </w:rPr>
        <w:t xml:space="preserve">, </w:t>
      </w:r>
      <w:r>
        <w:rPr>
          <w:i/>
          <w:sz w:val="24"/>
        </w:rPr>
        <w:t>7</w:t>
      </w:r>
      <w:r>
        <w:rPr>
          <w:sz w:val="24"/>
        </w:rPr>
        <w:t>(8), 577-588.</w:t>
      </w:r>
    </w:p>
    <w:p>
      <w:pPr>
        <w:pStyle w:val="style66"/>
        <w:spacing w:before="12"/>
        <w:rPr>
          <w:sz w:val="23"/>
        </w:rPr>
      </w:pPr>
    </w:p>
    <w:p>
      <w:pPr>
        <w:pStyle w:val="style0"/>
        <w:spacing w:before="0"/>
        <w:ind w:left="785" w:right="818" w:hanging="480"/>
        <w:jc w:val="both"/>
        <w:rPr>
          <w:sz w:val="24"/>
        </w:rPr>
      </w:pPr>
      <w:r>
        <w:rPr>
          <w:sz w:val="24"/>
        </w:rPr>
        <w:t>Rukhayati.</w:t>
      </w:r>
      <w:r>
        <w:rPr>
          <w:sz w:val="24"/>
        </w:rPr>
        <w:t>(2018).</w:t>
      </w:r>
      <w:r>
        <w:rPr>
          <w:i/>
          <w:sz w:val="24"/>
        </w:rPr>
        <w:t>Pengaruh</w:t>
      </w:r>
      <w:r>
        <w:rPr>
          <w:i/>
          <w:sz w:val="24"/>
        </w:rPr>
        <w:t>Motivasi</w:t>
      </w:r>
      <w:r>
        <w:rPr>
          <w:i/>
          <w:sz w:val="24"/>
        </w:rPr>
        <w:t>Dan</w:t>
      </w:r>
      <w:r>
        <w:rPr>
          <w:i/>
          <w:sz w:val="24"/>
        </w:rPr>
        <w:t>Disiplin</w:t>
      </w:r>
      <w:r>
        <w:rPr>
          <w:i/>
          <w:sz w:val="24"/>
        </w:rPr>
        <w:t>Kerja</w:t>
      </w:r>
      <w:r>
        <w:rPr>
          <w:i/>
          <w:sz w:val="24"/>
        </w:rPr>
        <w:t>Terhadap</w:t>
      </w:r>
      <w:r>
        <w:rPr>
          <w:i/>
          <w:sz w:val="24"/>
        </w:rPr>
        <w:t>Kinerja</w:t>
      </w:r>
      <w:r>
        <w:rPr>
          <w:i/>
          <w:sz w:val="24"/>
        </w:rPr>
        <w:t>Karyawan Di Puskesmas Talise The Effect Of Motivation And Work Discipline On Employee Performance In Talise Health Center.</w:t>
      </w:r>
      <w:r>
        <w:rPr>
          <w:sz w:val="24"/>
        </w:rPr>
        <w:t>5(2).</w:t>
      </w:r>
    </w:p>
    <w:p>
      <w:pPr>
        <w:pStyle w:val="style66"/>
        <w:spacing w:before="1"/>
        <w:rPr/>
      </w:pPr>
    </w:p>
    <w:p>
      <w:pPr>
        <w:pStyle w:val="style66"/>
        <w:spacing w:lineRule="auto" w:line="480"/>
        <w:ind w:left="305" w:right="816"/>
        <w:jc w:val="both"/>
        <w:rPr/>
      </w:pPr>
      <w:r>
        <w:t>Siagian,</w:t>
      </w:r>
      <w:r>
        <w:t>S.</w:t>
      </w:r>
      <w:r>
        <w:t>P.</w:t>
      </w:r>
      <w:r>
        <w:t>(2015).</w:t>
      </w:r>
      <w:r>
        <w:t>Manajemen</w:t>
      </w:r>
      <w:r>
        <w:t>Sumber</w:t>
      </w:r>
      <w:r>
        <w:t>Daya</w:t>
      </w:r>
      <w:r>
        <w:t>Manusia.</w:t>
      </w:r>
      <w:r>
        <w:t>In</w:t>
      </w:r>
      <w:r>
        <w:t>Jakarta:</w:t>
      </w:r>
      <w:r>
        <w:t>Bumi</w:t>
      </w:r>
      <w:r>
        <w:t xml:space="preserve">Aksara. Siagian, S. P. (2017) </w:t>
      </w:r>
      <w:r>
        <w:rPr>
          <w:i/>
        </w:rPr>
        <w:t>Manajemen Sumber Daya Manusia</w:t>
      </w:r>
      <w:r>
        <w:t>. Jakarta: PT. Bumi</w:t>
      </w:r>
      <w:r>
        <w:t>Aksara.</w:t>
      </w:r>
    </w:p>
    <w:p>
      <w:pPr>
        <w:pStyle w:val="style0"/>
        <w:spacing w:before="1"/>
        <w:ind w:left="785" w:right="813" w:hanging="480"/>
        <w:jc w:val="both"/>
        <w:rPr>
          <w:sz w:val="24"/>
        </w:rPr>
      </w:pPr>
      <w:r>
        <w:rPr>
          <w:sz w:val="24"/>
        </w:rPr>
        <w:t xml:space="preserve">Sulila, I. (2019). The effect of discipline and work motivation on employee performance, BTPN Gorontalo. </w:t>
      </w:r>
      <w:r>
        <w:rPr>
          <w:i/>
          <w:sz w:val="24"/>
        </w:rPr>
        <w:t>International Journal of Applied Business and International Management (IJABIM)</w:t>
      </w:r>
      <w:r>
        <w:rPr>
          <w:sz w:val="24"/>
        </w:rPr>
        <w:t xml:space="preserve">, </w:t>
      </w:r>
      <w:r>
        <w:rPr>
          <w:i/>
          <w:sz w:val="24"/>
        </w:rPr>
        <w:t>4</w:t>
      </w:r>
      <w:r>
        <w:rPr>
          <w:sz w:val="24"/>
        </w:rPr>
        <w:t>(3), 121-131.</w:t>
      </w:r>
    </w:p>
    <w:p>
      <w:pPr>
        <w:pStyle w:val="style66"/>
        <w:rPr/>
      </w:pPr>
    </w:p>
    <w:p>
      <w:pPr>
        <w:pStyle w:val="style0"/>
        <w:spacing w:before="0"/>
        <w:ind w:left="785" w:right="814" w:hanging="480"/>
        <w:jc w:val="both"/>
        <w:rPr>
          <w:i/>
          <w:sz w:val="24"/>
        </w:rPr>
      </w:pPr>
      <w:r>
        <w:rPr>
          <w:sz w:val="24"/>
        </w:rPr>
        <w:t xml:space="preserve">Setyawati, Novita., Nur Ade Aryani, Endah Prawesti Ningrum. (2018). Stres kerja dan disiplin kerja terhadap kinerja karyawan. </w:t>
      </w:r>
      <w:r>
        <w:rPr>
          <w:i/>
          <w:sz w:val="24"/>
        </w:rPr>
        <w:t>Jurnal Riset Manajemen Dan Bisnis (JRMB) Fakultas Ekonomi UNIAT.</w:t>
      </w:r>
    </w:p>
    <w:p>
      <w:pPr>
        <w:pStyle w:val="style66"/>
        <w:spacing w:before="8"/>
        <w:rPr>
          <w:i/>
        </w:rPr>
      </w:pPr>
    </w:p>
    <w:p>
      <w:pPr>
        <w:pStyle w:val="style66"/>
        <w:ind w:left="785" w:right="819" w:hanging="480"/>
        <w:jc w:val="both"/>
        <w:rPr>
          <w:i/>
        </w:rPr>
      </w:pPr>
      <w:r>
        <w:t>Setyawati,</w:t>
      </w:r>
      <w:r>
        <w:t>Novita.,</w:t>
      </w:r>
      <w:r>
        <w:t>Tyna</w:t>
      </w:r>
      <w:r>
        <w:t>Yunita,</w:t>
      </w:r>
      <w:r>
        <w:t>Yollandha</w:t>
      </w:r>
      <w:r>
        <w:t>Putri.</w:t>
      </w:r>
      <w:r>
        <w:t>(2021).</w:t>
      </w:r>
      <w:r>
        <w:t>Pengaruh</w:t>
      </w:r>
      <w:r>
        <w:t xml:space="preserve">Kompensasi, Motivasi dan Disiplin terhadap Produktivitas Kerja Karyawan pada Departemen XYZ. </w:t>
      </w:r>
      <w:r>
        <w:rPr>
          <w:i/>
        </w:rPr>
        <w:t>Cakrawala Management Business</w:t>
      </w:r>
      <w:r>
        <w:rPr>
          <w:i/>
        </w:rPr>
        <w:t>Journal.</w:t>
      </w:r>
    </w:p>
    <w:sectPr>
      <w:pgSz w:w="11910" w:h="16850" w:orient="portrait"/>
      <w:pgMar w:top="980" w:right="600" w:bottom="1200" w:left="1680" w:header="720" w:footer="101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100" type="#_x0000_t202" filled="f" stroked="f" style="position:absolute;margin-left:96.26pt;margin-top:780.44pt;width:28.4pt;height:13.05pt;z-index:-2147483643;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0" w:lineRule="exact" w:line="245"/>
                  <w:ind w:left="60" w:right="0" w:firstLine="0"/>
                  <w:jc w:val="left"/>
                  <w:rPr>
                    <w:rFonts w:ascii="Calibri"/>
                    <w:sz w:val="22"/>
                  </w:rPr>
                </w:pPr>
                <w:r>
                  <w:rPr/>
                  <w:fldChar w:fldCharType="begin"/>
                </w:r>
                <w:r>
                  <w:rPr>
                    <w:rFonts w:ascii="Calibri"/>
                    <w:sz w:val="22"/>
                  </w:rPr>
                  <w:instrText xml:space="preserve">PAGE </w:instrText>
                </w:r>
                <w:r>
                  <w:rPr/>
                  <w:fldChar w:fldCharType="separate"/>
                </w:r>
                <w:r>
                  <w:t>1958</w:t>
                </w:r>
                <w:r>
                  <w:rPr/>
                  <w:fldChar w:fldCharType="end"/>
                </w:r>
              </w:p>
            </w:txbxContent>
          </v:textbox>
        </v:shape>
      </w:pic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101" type="#_x0000_t202" filled="f" stroked="f" style="position:absolute;margin-left:499.2pt;margin-top:780.44pt;width:28.4pt;height:13.05pt;z-index:-2147483642;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0" w:lineRule="exact" w:line="245"/>
                  <w:ind w:left="60" w:right="0" w:firstLine="0"/>
                  <w:jc w:val="left"/>
                  <w:rPr>
                    <w:rFonts w:ascii="Calibri"/>
                    <w:sz w:val="22"/>
                  </w:rPr>
                </w:pPr>
                <w:r>
                  <w:rPr/>
                  <w:fldChar w:fldCharType="begin"/>
                </w:r>
                <w:r>
                  <w:rPr>
                    <w:rFonts w:ascii="Calibri"/>
                    <w:sz w:val="22"/>
                  </w:rPr>
                  <w:instrText xml:space="preserve">PAGE </w:instrText>
                </w:r>
                <w:r>
                  <w:rPr/>
                  <w:fldChar w:fldCharType="separate"/>
                </w:r>
                <w:r>
                  <w:t>1959</w:t>
                </w:r>
                <w:r>
                  <w:rPr/>
                  <w:fldChar w:fldCharType="end"/>
                </w:r>
              </w:p>
            </w:txbxContent>
          </v:textbox>
        </v:shape>
      </w:pict>
    </w: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098" type="#_x0000_t202" filled="f" stroked="f" style="position:absolute;margin-left:98.26pt;margin-top:35.01pt;width:138.25pt;height:15.35pt;z-index:-2147483645;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20"/>
                  <w:ind w:left="20" w:right="0" w:firstLine="0"/>
                  <w:jc w:val="left"/>
                  <w:rPr>
                    <w:i/>
                    <w:sz w:val="22"/>
                  </w:rPr>
                </w:pPr>
                <w:r>
                  <w:rPr>
                    <w:i/>
                    <w:sz w:val="22"/>
                  </w:rPr>
                  <w:t>Setyawati, Woelandari, Rianto</w:t>
                </w:r>
              </w:p>
            </w:txbxContent>
          </v:textbox>
        </v:shape>
      </w:pic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099" type="#_x0000_t202" filled="f" stroked="f" style="position:absolute;margin-left:283.83pt;margin-top:34.87pt;width:263.45pt;height:30.35pt;z-index:-2147483644;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21"/>
                  <w:ind w:left="20" w:right="0" w:firstLine="0"/>
                  <w:jc w:val="left"/>
                  <w:rPr>
                    <w:rFonts w:ascii="Tahoma"/>
                    <w:sz w:val="21"/>
                  </w:rPr>
                </w:pPr>
                <w:r>
                  <w:rPr>
                    <w:rFonts w:ascii="Tahoma"/>
                    <w:sz w:val="21"/>
                  </w:rPr>
                  <w:t>East Asian Journal of Multidisciplinary Research (EAJMR)</w:t>
                </w:r>
              </w:p>
              <w:p>
                <w:pPr>
                  <w:pStyle w:val="style0"/>
                  <w:spacing w:before="38"/>
                  <w:ind w:left="20" w:right="0" w:firstLine="0"/>
                  <w:jc w:val="left"/>
                  <w:rPr>
                    <w:sz w:val="22"/>
                  </w:rPr>
                </w:pPr>
                <w:r>
                  <w:rPr>
                    <w:sz w:val="22"/>
                  </w:rPr>
                  <w:t>Vol. 1, No. 9, 2022 : 1957-1970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588" w:hanging="284"/>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84"/>
      </w:pPr>
      <w:rPr>
        <w:rFonts w:hint="default"/>
        <w:lang w:val="en-US" w:bidi="ar-SA" w:eastAsia="en-US"/>
      </w:rPr>
    </w:lvl>
    <w:lvl w:ilvl="2">
      <w:start w:val="0"/>
      <w:numFmt w:val="bullet"/>
      <w:lvlText w:val="•"/>
      <w:lvlJc w:val="left"/>
      <w:pPr>
        <w:ind w:left="2389" w:hanging="284"/>
      </w:pPr>
      <w:rPr>
        <w:rFonts w:hint="default"/>
        <w:lang w:val="en-US" w:bidi="ar-SA" w:eastAsia="en-US"/>
      </w:rPr>
    </w:lvl>
    <w:lvl w:ilvl="3">
      <w:start w:val="0"/>
      <w:numFmt w:val="bullet"/>
      <w:lvlText w:val="•"/>
      <w:lvlJc w:val="left"/>
      <w:pPr>
        <w:ind w:left="3293" w:hanging="284"/>
      </w:pPr>
      <w:rPr>
        <w:rFonts w:hint="default"/>
        <w:lang w:val="en-US" w:bidi="ar-SA" w:eastAsia="en-US"/>
      </w:rPr>
    </w:lvl>
    <w:lvl w:ilvl="4">
      <w:start w:val="0"/>
      <w:numFmt w:val="bullet"/>
      <w:lvlText w:val="•"/>
      <w:lvlJc w:val="left"/>
      <w:pPr>
        <w:ind w:left="4198" w:hanging="284"/>
      </w:pPr>
      <w:rPr>
        <w:rFonts w:hint="default"/>
        <w:lang w:val="en-US" w:bidi="ar-SA" w:eastAsia="en-US"/>
      </w:rPr>
    </w:lvl>
    <w:lvl w:ilvl="5">
      <w:start w:val="0"/>
      <w:numFmt w:val="bullet"/>
      <w:lvlText w:val="•"/>
      <w:lvlJc w:val="left"/>
      <w:pPr>
        <w:ind w:left="5103" w:hanging="284"/>
      </w:pPr>
      <w:rPr>
        <w:rFonts w:hint="default"/>
        <w:lang w:val="en-US" w:bidi="ar-SA" w:eastAsia="en-US"/>
      </w:rPr>
    </w:lvl>
    <w:lvl w:ilvl="6">
      <w:start w:val="0"/>
      <w:numFmt w:val="bullet"/>
      <w:lvlText w:val="•"/>
      <w:lvlJc w:val="left"/>
      <w:pPr>
        <w:ind w:left="6007" w:hanging="284"/>
      </w:pPr>
      <w:rPr>
        <w:rFonts w:hint="default"/>
        <w:lang w:val="en-US" w:bidi="ar-SA" w:eastAsia="en-US"/>
      </w:rPr>
    </w:lvl>
    <w:lvl w:ilvl="7">
      <w:start w:val="0"/>
      <w:numFmt w:val="bullet"/>
      <w:lvlText w:val="•"/>
      <w:lvlJc w:val="left"/>
      <w:pPr>
        <w:ind w:left="6912" w:hanging="284"/>
      </w:pPr>
      <w:rPr>
        <w:rFonts w:hint="default"/>
        <w:lang w:val="en-US" w:bidi="ar-SA" w:eastAsia="en-US"/>
      </w:rPr>
    </w:lvl>
    <w:lvl w:ilvl="8">
      <w:start w:val="0"/>
      <w:numFmt w:val="bullet"/>
      <w:lvlText w:val="•"/>
      <w:lvlJc w:val="left"/>
      <w:pPr>
        <w:ind w:left="7817" w:hanging="284"/>
      </w:pPr>
      <w:rPr>
        <w:rFonts w:hint="default"/>
        <w:lang w:val="en-US" w:bidi="ar-SA" w:eastAsia="en-US"/>
      </w:rPr>
    </w:lvl>
  </w:abstractNum>
  <w:abstractNum w:abstractNumId="1">
    <w:nsid w:val="00000001"/>
    <w:multiLevelType w:val="hybridMultilevel"/>
    <w:tmpl w:val="FFFFFFFF"/>
    <w:lvl w:ilvl="0">
      <w:start w:val="1"/>
      <w:numFmt w:val="decimal"/>
      <w:lvlText w:val="%1."/>
      <w:lvlJc w:val="left"/>
      <w:pPr>
        <w:ind w:left="588" w:hanging="284"/>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84"/>
      </w:pPr>
      <w:rPr>
        <w:rFonts w:hint="default"/>
        <w:lang w:val="en-US" w:bidi="ar-SA" w:eastAsia="en-US"/>
      </w:rPr>
    </w:lvl>
    <w:lvl w:ilvl="2">
      <w:start w:val="0"/>
      <w:numFmt w:val="bullet"/>
      <w:lvlText w:val="•"/>
      <w:lvlJc w:val="left"/>
      <w:pPr>
        <w:ind w:left="2389" w:hanging="284"/>
      </w:pPr>
      <w:rPr>
        <w:rFonts w:hint="default"/>
        <w:lang w:val="en-US" w:bidi="ar-SA" w:eastAsia="en-US"/>
      </w:rPr>
    </w:lvl>
    <w:lvl w:ilvl="3">
      <w:start w:val="0"/>
      <w:numFmt w:val="bullet"/>
      <w:lvlText w:val="•"/>
      <w:lvlJc w:val="left"/>
      <w:pPr>
        <w:ind w:left="3293" w:hanging="284"/>
      </w:pPr>
      <w:rPr>
        <w:rFonts w:hint="default"/>
        <w:lang w:val="en-US" w:bidi="ar-SA" w:eastAsia="en-US"/>
      </w:rPr>
    </w:lvl>
    <w:lvl w:ilvl="4">
      <w:start w:val="0"/>
      <w:numFmt w:val="bullet"/>
      <w:lvlText w:val="•"/>
      <w:lvlJc w:val="left"/>
      <w:pPr>
        <w:ind w:left="4198" w:hanging="284"/>
      </w:pPr>
      <w:rPr>
        <w:rFonts w:hint="default"/>
        <w:lang w:val="en-US" w:bidi="ar-SA" w:eastAsia="en-US"/>
      </w:rPr>
    </w:lvl>
    <w:lvl w:ilvl="5">
      <w:start w:val="0"/>
      <w:numFmt w:val="bullet"/>
      <w:lvlText w:val="•"/>
      <w:lvlJc w:val="left"/>
      <w:pPr>
        <w:ind w:left="5103" w:hanging="284"/>
      </w:pPr>
      <w:rPr>
        <w:rFonts w:hint="default"/>
        <w:lang w:val="en-US" w:bidi="ar-SA" w:eastAsia="en-US"/>
      </w:rPr>
    </w:lvl>
    <w:lvl w:ilvl="6">
      <w:start w:val="0"/>
      <w:numFmt w:val="bullet"/>
      <w:lvlText w:val="•"/>
      <w:lvlJc w:val="left"/>
      <w:pPr>
        <w:ind w:left="6007" w:hanging="284"/>
      </w:pPr>
      <w:rPr>
        <w:rFonts w:hint="default"/>
        <w:lang w:val="en-US" w:bidi="ar-SA" w:eastAsia="en-US"/>
      </w:rPr>
    </w:lvl>
    <w:lvl w:ilvl="7">
      <w:start w:val="0"/>
      <w:numFmt w:val="bullet"/>
      <w:lvlText w:val="•"/>
      <w:lvlJc w:val="left"/>
      <w:pPr>
        <w:ind w:left="6912" w:hanging="284"/>
      </w:pPr>
      <w:rPr>
        <w:rFonts w:hint="default"/>
        <w:lang w:val="en-US" w:bidi="ar-SA" w:eastAsia="en-US"/>
      </w:rPr>
    </w:lvl>
    <w:lvl w:ilvl="8">
      <w:start w:val="0"/>
      <w:numFmt w:val="bullet"/>
      <w:lvlText w:val="•"/>
      <w:lvlJc w:val="left"/>
      <w:pPr>
        <w:ind w:left="7817" w:hanging="284"/>
      </w:pPr>
      <w:rPr>
        <w:rFonts w:hint="default"/>
        <w:lang w:val="en-US" w:bidi="ar-SA" w:eastAsia="en-US"/>
      </w:rPr>
    </w:lvl>
  </w:abstractNum>
  <w:abstractNum w:abstractNumId="2">
    <w:nsid w:val="00000002"/>
    <w:multiLevelType w:val="hybridMultilevel"/>
    <w:tmpl w:val="FFFFFFFF"/>
    <w:lvl w:ilvl="0">
      <w:start w:val="1"/>
      <w:numFmt w:val="decimal"/>
      <w:lvlText w:val="%1."/>
      <w:lvlJc w:val="left"/>
      <w:pPr>
        <w:ind w:left="588" w:hanging="284"/>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84"/>
      </w:pPr>
      <w:rPr>
        <w:rFonts w:hint="default"/>
        <w:lang w:val="en-US" w:bidi="ar-SA" w:eastAsia="en-US"/>
      </w:rPr>
    </w:lvl>
    <w:lvl w:ilvl="2">
      <w:start w:val="0"/>
      <w:numFmt w:val="bullet"/>
      <w:lvlText w:val="•"/>
      <w:lvlJc w:val="left"/>
      <w:pPr>
        <w:ind w:left="2389" w:hanging="284"/>
      </w:pPr>
      <w:rPr>
        <w:rFonts w:hint="default"/>
        <w:lang w:val="en-US" w:bidi="ar-SA" w:eastAsia="en-US"/>
      </w:rPr>
    </w:lvl>
    <w:lvl w:ilvl="3">
      <w:start w:val="0"/>
      <w:numFmt w:val="bullet"/>
      <w:lvlText w:val="•"/>
      <w:lvlJc w:val="left"/>
      <w:pPr>
        <w:ind w:left="3293" w:hanging="284"/>
      </w:pPr>
      <w:rPr>
        <w:rFonts w:hint="default"/>
        <w:lang w:val="en-US" w:bidi="ar-SA" w:eastAsia="en-US"/>
      </w:rPr>
    </w:lvl>
    <w:lvl w:ilvl="4">
      <w:start w:val="0"/>
      <w:numFmt w:val="bullet"/>
      <w:lvlText w:val="•"/>
      <w:lvlJc w:val="left"/>
      <w:pPr>
        <w:ind w:left="4198" w:hanging="284"/>
      </w:pPr>
      <w:rPr>
        <w:rFonts w:hint="default"/>
        <w:lang w:val="en-US" w:bidi="ar-SA" w:eastAsia="en-US"/>
      </w:rPr>
    </w:lvl>
    <w:lvl w:ilvl="5">
      <w:start w:val="0"/>
      <w:numFmt w:val="bullet"/>
      <w:lvlText w:val="•"/>
      <w:lvlJc w:val="left"/>
      <w:pPr>
        <w:ind w:left="5103" w:hanging="284"/>
      </w:pPr>
      <w:rPr>
        <w:rFonts w:hint="default"/>
        <w:lang w:val="en-US" w:bidi="ar-SA" w:eastAsia="en-US"/>
      </w:rPr>
    </w:lvl>
    <w:lvl w:ilvl="6">
      <w:start w:val="0"/>
      <w:numFmt w:val="bullet"/>
      <w:lvlText w:val="•"/>
      <w:lvlJc w:val="left"/>
      <w:pPr>
        <w:ind w:left="6007" w:hanging="284"/>
      </w:pPr>
      <w:rPr>
        <w:rFonts w:hint="default"/>
        <w:lang w:val="en-US" w:bidi="ar-SA" w:eastAsia="en-US"/>
      </w:rPr>
    </w:lvl>
    <w:lvl w:ilvl="7">
      <w:start w:val="0"/>
      <w:numFmt w:val="bullet"/>
      <w:lvlText w:val="•"/>
      <w:lvlJc w:val="left"/>
      <w:pPr>
        <w:ind w:left="6912" w:hanging="284"/>
      </w:pPr>
      <w:rPr>
        <w:rFonts w:hint="default"/>
        <w:lang w:val="en-US" w:bidi="ar-SA" w:eastAsia="en-US"/>
      </w:rPr>
    </w:lvl>
    <w:lvl w:ilvl="8">
      <w:start w:val="0"/>
      <w:numFmt w:val="bullet"/>
      <w:lvlText w:val="•"/>
      <w:lvlJc w:val="left"/>
      <w:pPr>
        <w:ind w:left="7817" w:hanging="284"/>
      </w:pPr>
      <w:rPr>
        <w:rFonts w:hint="default"/>
        <w:lang w:val="en-US" w:bidi="ar-SA" w:eastAsia="en-US"/>
      </w:rPr>
    </w:lvl>
  </w:abstractNum>
  <w:abstractNum w:abstractNumId="3">
    <w:nsid w:val="00000003"/>
    <w:multiLevelType w:val="hybridMultilevel"/>
    <w:tmpl w:val="FFFFFFFF"/>
    <w:lvl w:ilvl="0">
      <w:start w:val="1"/>
      <w:numFmt w:val="decimal"/>
      <w:lvlText w:val="%1."/>
      <w:lvlJc w:val="left"/>
      <w:pPr>
        <w:ind w:left="588" w:hanging="284"/>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84"/>
      </w:pPr>
      <w:rPr>
        <w:rFonts w:hint="default"/>
        <w:lang w:val="en-US" w:bidi="ar-SA" w:eastAsia="en-US"/>
      </w:rPr>
    </w:lvl>
    <w:lvl w:ilvl="2">
      <w:start w:val="0"/>
      <w:numFmt w:val="bullet"/>
      <w:lvlText w:val="•"/>
      <w:lvlJc w:val="left"/>
      <w:pPr>
        <w:ind w:left="2389" w:hanging="284"/>
      </w:pPr>
      <w:rPr>
        <w:rFonts w:hint="default"/>
        <w:lang w:val="en-US" w:bidi="ar-SA" w:eastAsia="en-US"/>
      </w:rPr>
    </w:lvl>
    <w:lvl w:ilvl="3">
      <w:start w:val="0"/>
      <w:numFmt w:val="bullet"/>
      <w:lvlText w:val="•"/>
      <w:lvlJc w:val="left"/>
      <w:pPr>
        <w:ind w:left="3293" w:hanging="284"/>
      </w:pPr>
      <w:rPr>
        <w:rFonts w:hint="default"/>
        <w:lang w:val="en-US" w:bidi="ar-SA" w:eastAsia="en-US"/>
      </w:rPr>
    </w:lvl>
    <w:lvl w:ilvl="4">
      <w:start w:val="0"/>
      <w:numFmt w:val="bullet"/>
      <w:lvlText w:val="•"/>
      <w:lvlJc w:val="left"/>
      <w:pPr>
        <w:ind w:left="4198" w:hanging="284"/>
      </w:pPr>
      <w:rPr>
        <w:rFonts w:hint="default"/>
        <w:lang w:val="en-US" w:bidi="ar-SA" w:eastAsia="en-US"/>
      </w:rPr>
    </w:lvl>
    <w:lvl w:ilvl="5">
      <w:start w:val="0"/>
      <w:numFmt w:val="bullet"/>
      <w:lvlText w:val="•"/>
      <w:lvlJc w:val="left"/>
      <w:pPr>
        <w:ind w:left="5103" w:hanging="284"/>
      </w:pPr>
      <w:rPr>
        <w:rFonts w:hint="default"/>
        <w:lang w:val="en-US" w:bidi="ar-SA" w:eastAsia="en-US"/>
      </w:rPr>
    </w:lvl>
    <w:lvl w:ilvl="6">
      <w:start w:val="0"/>
      <w:numFmt w:val="bullet"/>
      <w:lvlText w:val="•"/>
      <w:lvlJc w:val="left"/>
      <w:pPr>
        <w:ind w:left="6007" w:hanging="284"/>
      </w:pPr>
      <w:rPr>
        <w:rFonts w:hint="default"/>
        <w:lang w:val="en-US" w:bidi="ar-SA" w:eastAsia="en-US"/>
      </w:rPr>
    </w:lvl>
    <w:lvl w:ilvl="7">
      <w:start w:val="0"/>
      <w:numFmt w:val="bullet"/>
      <w:lvlText w:val="•"/>
      <w:lvlJc w:val="left"/>
      <w:pPr>
        <w:ind w:left="6912" w:hanging="284"/>
      </w:pPr>
      <w:rPr>
        <w:rFonts w:hint="default"/>
        <w:lang w:val="en-US" w:bidi="ar-SA" w:eastAsia="en-US"/>
      </w:rPr>
    </w:lvl>
    <w:lvl w:ilvl="8">
      <w:start w:val="0"/>
      <w:numFmt w:val="bullet"/>
      <w:lvlText w:val="•"/>
      <w:lvlJc w:val="left"/>
      <w:pPr>
        <w:ind w:left="7817" w:hanging="284"/>
      </w:pPr>
      <w:rPr>
        <w:rFonts w:hint="default"/>
        <w:lang w:val="en-US" w:bidi="ar-SA" w:eastAsia="en-US"/>
      </w:rPr>
    </w:lvl>
  </w:abstractNum>
  <w:abstractNum w:abstractNumId="4">
    <w:nsid w:val="00000004"/>
    <w:multiLevelType w:val="hybridMultilevel"/>
    <w:tmpl w:val="FFFFFFFF"/>
    <w:lvl w:ilvl="0">
      <w:start w:val="1"/>
      <w:numFmt w:val="decimal"/>
      <w:lvlText w:val="%1."/>
      <w:lvlJc w:val="left"/>
      <w:pPr>
        <w:ind w:left="545" w:hanging="240"/>
        <w:jc w:val="left"/>
      </w:pPr>
      <w:rPr>
        <w:rFonts w:ascii="Book Antiqua" w:cs="Book Antiqua" w:eastAsia="Book Antiqua" w:hAnsi="Book Antiqua" w:hint="default"/>
        <w:w w:val="100"/>
        <w:sz w:val="24"/>
        <w:szCs w:val="24"/>
        <w:lang w:val="en-US" w:bidi="ar-SA" w:eastAsia="en-US"/>
      </w:rPr>
    </w:lvl>
    <w:lvl w:ilvl="1">
      <w:start w:val="1"/>
      <w:numFmt w:val="lowerLetter"/>
      <w:lvlText w:val="%2."/>
      <w:lvlJc w:val="left"/>
      <w:pPr>
        <w:ind w:left="545" w:hanging="240"/>
        <w:jc w:val="left"/>
      </w:pPr>
      <w:rPr>
        <w:rFonts w:ascii="Book Antiqua" w:cs="Book Antiqua" w:eastAsia="Book Antiqua" w:hAnsi="Book Antiqua" w:hint="default"/>
        <w:w w:val="100"/>
        <w:sz w:val="24"/>
        <w:szCs w:val="24"/>
        <w:lang w:val="en-US" w:bidi="ar-SA" w:eastAsia="en-US"/>
      </w:rPr>
    </w:lvl>
    <w:lvl w:ilvl="2">
      <w:start w:val="0"/>
      <w:numFmt w:val="bullet"/>
      <w:lvlText w:val="•"/>
      <w:lvlJc w:val="left"/>
      <w:pPr>
        <w:ind w:left="2357" w:hanging="240"/>
      </w:pPr>
      <w:rPr>
        <w:rFonts w:hint="default"/>
        <w:lang w:val="en-US" w:bidi="ar-SA" w:eastAsia="en-US"/>
      </w:rPr>
    </w:lvl>
    <w:lvl w:ilvl="3">
      <w:start w:val="0"/>
      <w:numFmt w:val="bullet"/>
      <w:lvlText w:val="•"/>
      <w:lvlJc w:val="left"/>
      <w:pPr>
        <w:ind w:left="3265" w:hanging="240"/>
      </w:pPr>
      <w:rPr>
        <w:rFonts w:hint="default"/>
        <w:lang w:val="en-US" w:bidi="ar-SA" w:eastAsia="en-US"/>
      </w:rPr>
    </w:lvl>
    <w:lvl w:ilvl="4">
      <w:start w:val="0"/>
      <w:numFmt w:val="bullet"/>
      <w:lvlText w:val="•"/>
      <w:lvlJc w:val="left"/>
      <w:pPr>
        <w:ind w:left="4174" w:hanging="240"/>
      </w:pPr>
      <w:rPr>
        <w:rFonts w:hint="default"/>
        <w:lang w:val="en-US" w:bidi="ar-SA" w:eastAsia="en-US"/>
      </w:rPr>
    </w:lvl>
    <w:lvl w:ilvl="5">
      <w:start w:val="0"/>
      <w:numFmt w:val="bullet"/>
      <w:lvlText w:val="•"/>
      <w:lvlJc w:val="left"/>
      <w:pPr>
        <w:ind w:left="5083" w:hanging="240"/>
      </w:pPr>
      <w:rPr>
        <w:rFonts w:hint="default"/>
        <w:lang w:val="en-US" w:bidi="ar-SA" w:eastAsia="en-US"/>
      </w:rPr>
    </w:lvl>
    <w:lvl w:ilvl="6">
      <w:start w:val="0"/>
      <w:numFmt w:val="bullet"/>
      <w:lvlText w:val="•"/>
      <w:lvlJc w:val="left"/>
      <w:pPr>
        <w:ind w:left="5991" w:hanging="240"/>
      </w:pPr>
      <w:rPr>
        <w:rFonts w:hint="default"/>
        <w:lang w:val="en-US" w:bidi="ar-SA" w:eastAsia="en-US"/>
      </w:rPr>
    </w:lvl>
    <w:lvl w:ilvl="7">
      <w:start w:val="0"/>
      <w:numFmt w:val="bullet"/>
      <w:lvlText w:val="•"/>
      <w:lvlJc w:val="left"/>
      <w:pPr>
        <w:ind w:left="6900" w:hanging="240"/>
      </w:pPr>
      <w:rPr>
        <w:rFonts w:hint="default"/>
        <w:lang w:val="en-US" w:bidi="ar-SA" w:eastAsia="en-US"/>
      </w:rPr>
    </w:lvl>
    <w:lvl w:ilvl="8">
      <w:start w:val="0"/>
      <w:numFmt w:val="bullet"/>
      <w:lvlText w:val="•"/>
      <w:lvlJc w:val="left"/>
      <w:pPr>
        <w:ind w:left="7809" w:hanging="240"/>
      </w:pPr>
      <w:rPr>
        <w:rFonts w:hint="default"/>
        <w:lang w:val="en-US" w:bidi="ar-SA" w:eastAsia="en-US"/>
      </w:rPr>
    </w:lvl>
  </w:abstractNum>
  <w:abstractNum w:abstractNumId="5">
    <w:nsid w:val="00000005"/>
    <w:multiLevelType w:val="hybridMultilevel"/>
    <w:tmpl w:val="FFFFFFFF"/>
    <w:lvl w:ilvl="0">
      <w:start w:val="1"/>
      <w:numFmt w:val="decimal"/>
      <w:lvlText w:val="%1."/>
      <w:lvlJc w:val="left"/>
      <w:pPr>
        <w:ind w:left="545" w:hanging="240"/>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48" w:hanging="240"/>
      </w:pPr>
      <w:rPr>
        <w:rFonts w:hint="default"/>
        <w:lang w:val="en-US" w:bidi="ar-SA" w:eastAsia="en-US"/>
      </w:rPr>
    </w:lvl>
    <w:lvl w:ilvl="2">
      <w:start w:val="0"/>
      <w:numFmt w:val="bullet"/>
      <w:lvlText w:val="•"/>
      <w:lvlJc w:val="left"/>
      <w:pPr>
        <w:ind w:left="2357" w:hanging="240"/>
      </w:pPr>
      <w:rPr>
        <w:rFonts w:hint="default"/>
        <w:lang w:val="en-US" w:bidi="ar-SA" w:eastAsia="en-US"/>
      </w:rPr>
    </w:lvl>
    <w:lvl w:ilvl="3">
      <w:start w:val="0"/>
      <w:numFmt w:val="bullet"/>
      <w:lvlText w:val="•"/>
      <w:lvlJc w:val="left"/>
      <w:pPr>
        <w:ind w:left="3265" w:hanging="240"/>
      </w:pPr>
      <w:rPr>
        <w:rFonts w:hint="default"/>
        <w:lang w:val="en-US" w:bidi="ar-SA" w:eastAsia="en-US"/>
      </w:rPr>
    </w:lvl>
    <w:lvl w:ilvl="4">
      <w:start w:val="0"/>
      <w:numFmt w:val="bullet"/>
      <w:lvlText w:val="•"/>
      <w:lvlJc w:val="left"/>
      <w:pPr>
        <w:ind w:left="4174" w:hanging="240"/>
      </w:pPr>
      <w:rPr>
        <w:rFonts w:hint="default"/>
        <w:lang w:val="en-US" w:bidi="ar-SA" w:eastAsia="en-US"/>
      </w:rPr>
    </w:lvl>
    <w:lvl w:ilvl="5">
      <w:start w:val="0"/>
      <w:numFmt w:val="bullet"/>
      <w:lvlText w:val="•"/>
      <w:lvlJc w:val="left"/>
      <w:pPr>
        <w:ind w:left="5083" w:hanging="240"/>
      </w:pPr>
      <w:rPr>
        <w:rFonts w:hint="default"/>
        <w:lang w:val="en-US" w:bidi="ar-SA" w:eastAsia="en-US"/>
      </w:rPr>
    </w:lvl>
    <w:lvl w:ilvl="6">
      <w:start w:val="0"/>
      <w:numFmt w:val="bullet"/>
      <w:lvlText w:val="•"/>
      <w:lvlJc w:val="left"/>
      <w:pPr>
        <w:ind w:left="5991" w:hanging="240"/>
      </w:pPr>
      <w:rPr>
        <w:rFonts w:hint="default"/>
        <w:lang w:val="en-US" w:bidi="ar-SA" w:eastAsia="en-US"/>
      </w:rPr>
    </w:lvl>
    <w:lvl w:ilvl="7">
      <w:start w:val="0"/>
      <w:numFmt w:val="bullet"/>
      <w:lvlText w:val="•"/>
      <w:lvlJc w:val="left"/>
      <w:pPr>
        <w:ind w:left="6900" w:hanging="240"/>
      </w:pPr>
      <w:rPr>
        <w:rFonts w:hint="default"/>
        <w:lang w:val="en-US" w:bidi="ar-SA" w:eastAsia="en-US"/>
      </w:rPr>
    </w:lvl>
    <w:lvl w:ilvl="8">
      <w:start w:val="0"/>
      <w:numFmt w:val="bullet"/>
      <w:lvlText w:val="•"/>
      <w:lvlJc w:val="left"/>
      <w:pPr>
        <w:ind w:left="7809" w:hanging="240"/>
      </w:pPr>
      <w:rPr>
        <w:rFonts w:hint="default"/>
        <w:lang w:val="en-US" w:bidi="ar-SA" w:eastAsia="en-US"/>
      </w:rPr>
    </w:lvl>
  </w:abstractNum>
  <w:abstractNum w:abstractNumId="6">
    <w:nsid w:val="00000006"/>
    <w:multiLevelType w:val="hybridMultilevel"/>
    <w:tmpl w:val="FFFFFFFF"/>
    <w:lvl w:ilvl="0">
      <w:start w:val="1"/>
      <w:numFmt w:val="decimal"/>
      <w:lvlText w:val="%1."/>
      <w:lvlJc w:val="left"/>
      <w:pPr>
        <w:ind w:left="545" w:hanging="240"/>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48" w:hanging="240"/>
      </w:pPr>
      <w:rPr>
        <w:rFonts w:hint="default"/>
        <w:lang w:val="en-US" w:bidi="ar-SA" w:eastAsia="en-US"/>
      </w:rPr>
    </w:lvl>
    <w:lvl w:ilvl="2">
      <w:start w:val="0"/>
      <w:numFmt w:val="bullet"/>
      <w:lvlText w:val="•"/>
      <w:lvlJc w:val="left"/>
      <w:pPr>
        <w:ind w:left="2357" w:hanging="240"/>
      </w:pPr>
      <w:rPr>
        <w:rFonts w:hint="default"/>
        <w:lang w:val="en-US" w:bidi="ar-SA" w:eastAsia="en-US"/>
      </w:rPr>
    </w:lvl>
    <w:lvl w:ilvl="3">
      <w:start w:val="0"/>
      <w:numFmt w:val="bullet"/>
      <w:lvlText w:val="•"/>
      <w:lvlJc w:val="left"/>
      <w:pPr>
        <w:ind w:left="3265" w:hanging="240"/>
      </w:pPr>
      <w:rPr>
        <w:rFonts w:hint="default"/>
        <w:lang w:val="en-US" w:bidi="ar-SA" w:eastAsia="en-US"/>
      </w:rPr>
    </w:lvl>
    <w:lvl w:ilvl="4">
      <w:start w:val="0"/>
      <w:numFmt w:val="bullet"/>
      <w:lvlText w:val="•"/>
      <w:lvlJc w:val="left"/>
      <w:pPr>
        <w:ind w:left="4174" w:hanging="240"/>
      </w:pPr>
      <w:rPr>
        <w:rFonts w:hint="default"/>
        <w:lang w:val="en-US" w:bidi="ar-SA" w:eastAsia="en-US"/>
      </w:rPr>
    </w:lvl>
    <w:lvl w:ilvl="5">
      <w:start w:val="0"/>
      <w:numFmt w:val="bullet"/>
      <w:lvlText w:val="•"/>
      <w:lvlJc w:val="left"/>
      <w:pPr>
        <w:ind w:left="5083" w:hanging="240"/>
      </w:pPr>
      <w:rPr>
        <w:rFonts w:hint="default"/>
        <w:lang w:val="en-US" w:bidi="ar-SA" w:eastAsia="en-US"/>
      </w:rPr>
    </w:lvl>
    <w:lvl w:ilvl="6">
      <w:start w:val="0"/>
      <w:numFmt w:val="bullet"/>
      <w:lvlText w:val="•"/>
      <w:lvlJc w:val="left"/>
      <w:pPr>
        <w:ind w:left="5991" w:hanging="240"/>
      </w:pPr>
      <w:rPr>
        <w:rFonts w:hint="default"/>
        <w:lang w:val="en-US" w:bidi="ar-SA" w:eastAsia="en-US"/>
      </w:rPr>
    </w:lvl>
    <w:lvl w:ilvl="7">
      <w:start w:val="0"/>
      <w:numFmt w:val="bullet"/>
      <w:lvlText w:val="•"/>
      <w:lvlJc w:val="left"/>
      <w:pPr>
        <w:ind w:left="6900" w:hanging="240"/>
      </w:pPr>
      <w:rPr>
        <w:rFonts w:hint="default"/>
        <w:lang w:val="en-US" w:bidi="ar-SA" w:eastAsia="en-US"/>
      </w:rPr>
    </w:lvl>
    <w:lvl w:ilvl="8">
      <w:start w:val="0"/>
      <w:numFmt w:val="bullet"/>
      <w:lvlText w:val="•"/>
      <w:lvlJc w:val="left"/>
      <w:pPr>
        <w:ind w:left="7809" w:hanging="240"/>
      </w:pPr>
      <w:rPr>
        <w:rFonts w:hint="default"/>
        <w:lang w:val="en-US" w:bidi="ar-SA" w:eastAsia="en-US"/>
      </w:rPr>
    </w:lvl>
  </w:abstractNum>
  <w:abstractNum w:abstractNumId="7">
    <w:nsid w:val="00000007"/>
    <w:multiLevelType w:val="hybridMultilevel"/>
    <w:tmpl w:val="FFFFFFFF"/>
    <w:lvl w:ilvl="0">
      <w:start w:val="1"/>
      <w:numFmt w:val="decimal"/>
      <w:lvlText w:val="%1."/>
      <w:lvlJc w:val="left"/>
      <w:pPr>
        <w:ind w:left="588" w:hanging="238"/>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38"/>
      </w:pPr>
      <w:rPr>
        <w:rFonts w:hint="default"/>
        <w:lang w:val="en-US" w:bidi="ar-SA" w:eastAsia="en-US"/>
      </w:rPr>
    </w:lvl>
    <w:lvl w:ilvl="2">
      <w:start w:val="0"/>
      <w:numFmt w:val="bullet"/>
      <w:lvlText w:val="•"/>
      <w:lvlJc w:val="left"/>
      <w:pPr>
        <w:ind w:left="2389" w:hanging="238"/>
      </w:pPr>
      <w:rPr>
        <w:rFonts w:hint="default"/>
        <w:lang w:val="en-US" w:bidi="ar-SA" w:eastAsia="en-US"/>
      </w:rPr>
    </w:lvl>
    <w:lvl w:ilvl="3">
      <w:start w:val="0"/>
      <w:numFmt w:val="bullet"/>
      <w:lvlText w:val="•"/>
      <w:lvlJc w:val="left"/>
      <w:pPr>
        <w:ind w:left="3293" w:hanging="238"/>
      </w:pPr>
      <w:rPr>
        <w:rFonts w:hint="default"/>
        <w:lang w:val="en-US" w:bidi="ar-SA" w:eastAsia="en-US"/>
      </w:rPr>
    </w:lvl>
    <w:lvl w:ilvl="4">
      <w:start w:val="0"/>
      <w:numFmt w:val="bullet"/>
      <w:lvlText w:val="•"/>
      <w:lvlJc w:val="left"/>
      <w:pPr>
        <w:ind w:left="4198" w:hanging="238"/>
      </w:pPr>
      <w:rPr>
        <w:rFonts w:hint="default"/>
        <w:lang w:val="en-US" w:bidi="ar-SA" w:eastAsia="en-US"/>
      </w:rPr>
    </w:lvl>
    <w:lvl w:ilvl="5">
      <w:start w:val="0"/>
      <w:numFmt w:val="bullet"/>
      <w:lvlText w:val="•"/>
      <w:lvlJc w:val="left"/>
      <w:pPr>
        <w:ind w:left="5103" w:hanging="238"/>
      </w:pPr>
      <w:rPr>
        <w:rFonts w:hint="default"/>
        <w:lang w:val="en-US" w:bidi="ar-SA" w:eastAsia="en-US"/>
      </w:rPr>
    </w:lvl>
    <w:lvl w:ilvl="6">
      <w:start w:val="0"/>
      <w:numFmt w:val="bullet"/>
      <w:lvlText w:val="•"/>
      <w:lvlJc w:val="left"/>
      <w:pPr>
        <w:ind w:left="6007" w:hanging="238"/>
      </w:pPr>
      <w:rPr>
        <w:rFonts w:hint="default"/>
        <w:lang w:val="en-US" w:bidi="ar-SA" w:eastAsia="en-US"/>
      </w:rPr>
    </w:lvl>
    <w:lvl w:ilvl="7">
      <w:start w:val="0"/>
      <w:numFmt w:val="bullet"/>
      <w:lvlText w:val="•"/>
      <w:lvlJc w:val="left"/>
      <w:pPr>
        <w:ind w:left="6912" w:hanging="238"/>
      </w:pPr>
      <w:rPr>
        <w:rFonts w:hint="default"/>
        <w:lang w:val="en-US" w:bidi="ar-SA" w:eastAsia="en-US"/>
      </w:rPr>
    </w:lvl>
    <w:lvl w:ilvl="8">
      <w:start w:val="0"/>
      <w:numFmt w:val="bullet"/>
      <w:lvlText w:val="•"/>
      <w:lvlJc w:val="left"/>
      <w:pPr>
        <w:ind w:left="7817" w:hanging="238"/>
      </w:pPr>
      <w:rPr>
        <w:rFonts w:hint="default"/>
        <w:lang w:val="en-US" w:bidi="ar-SA" w:eastAsia="en-US"/>
      </w:rPr>
    </w:lvl>
  </w:abstractNum>
  <w:abstractNum w:abstractNumId="8">
    <w:nsid w:val="00000008"/>
    <w:multiLevelType w:val="hybridMultilevel"/>
    <w:tmpl w:val="FFFFFFFF"/>
    <w:lvl w:ilvl="0">
      <w:start w:val="1"/>
      <w:numFmt w:val="decimal"/>
      <w:lvlText w:val="%1."/>
      <w:lvlJc w:val="left"/>
      <w:pPr>
        <w:ind w:left="588" w:hanging="233"/>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33"/>
      </w:pPr>
      <w:rPr>
        <w:rFonts w:hint="default"/>
        <w:lang w:val="en-US" w:bidi="ar-SA" w:eastAsia="en-US"/>
      </w:rPr>
    </w:lvl>
    <w:lvl w:ilvl="2">
      <w:start w:val="0"/>
      <w:numFmt w:val="bullet"/>
      <w:lvlText w:val="•"/>
      <w:lvlJc w:val="left"/>
      <w:pPr>
        <w:ind w:left="2389" w:hanging="233"/>
      </w:pPr>
      <w:rPr>
        <w:rFonts w:hint="default"/>
        <w:lang w:val="en-US" w:bidi="ar-SA" w:eastAsia="en-US"/>
      </w:rPr>
    </w:lvl>
    <w:lvl w:ilvl="3">
      <w:start w:val="0"/>
      <w:numFmt w:val="bullet"/>
      <w:lvlText w:val="•"/>
      <w:lvlJc w:val="left"/>
      <w:pPr>
        <w:ind w:left="3293" w:hanging="233"/>
      </w:pPr>
      <w:rPr>
        <w:rFonts w:hint="default"/>
        <w:lang w:val="en-US" w:bidi="ar-SA" w:eastAsia="en-US"/>
      </w:rPr>
    </w:lvl>
    <w:lvl w:ilvl="4">
      <w:start w:val="0"/>
      <w:numFmt w:val="bullet"/>
      <w:lvlText w:val="•"/>
      <w:lvlJc w:val="left"/>
      <w:pPr>
        <w:ind w:left="4198" w:hanging="233"/>
      </w:pPr>
      <w:rPr>
        <w:rFonts w:hint="default"/>
        <w:lang w:val="en-US" w:bidi="ar-SA" w:eastAsia="en-US"/>
      </w:rPr>
    </w:lvl>
    <w:lvl w:ilvl="5">
      <w:start w:val="0"/>
      <w:numFmt w:val="bullet"/>
      <w:lvlText w:val="•"/>
      <w:lvlJc w:val="left"/>
      <w:pPr>
        <w:ind w:left="5103" w:hanging="233"/>
      </w:pPr>
      <w:rPr>
        <w:rFonts w:hint="default"/>
        <w:lang w:val="en-US" w:bidi="ar-SA" w:eastAsia="en-US"/>
      </w:rPr>
    </w:lvl>
    <w:lvl w:ilvl="6">
      <w:start w:val="0"/>
      <w:numFmt w:val="bullet"/>
      <w:lvlText w:val="•"/>
      <w:lvlJc w:val="left"/>
      <w:pPr>
        <w:ind w:left="6007" w:hanging="233"/>
      </w:pPr>
      <w:rPr>
        <w:rFonts w:hint="default"/>
        <w:lang w:val="en-US" w:bidi="ar-SA" w:eastAsia="en-US"/>
      </w:rPr>
    </w:lvl>
    <w:lvl w:ilvl="7">
      <w:start w:val="0"/>
      <w:numFmt w:val="bullet"/>
      <w:lvlText w:val="•"/>
      <w:lvlJc w:val="left"/>
      <w:pPr>
        <w:ind w:left="6912" w:hanging="233"/>
      </w:pPr>
      <w:rPr>
        <w:rFonts w:hint="default"/>
        <w:lang w:val="en-US" w:bidi="ar-SA" w:eastAsia="en-US"/>
      </w:rPr>
    </w:lvl>
    <w:lvl w:ilvl="8">
      <w:start w:val="0"/>
      <w:numFmt w:val="bullet"/>
      <w:lvlText w:val="•"/>
      <w:lvlJc w:val="left"/>
      <w:pPr>
        <w:ind w:left="7817" w:hanging="233"/>
      </w:pPr>
      <w:rPr>
        <w:rFonts w:hint="default"/>
        <w:lang w:val="en-US" w:bidi="ar-SA" w:eastAsia="en-US"/>
      </w:rPr>
    </w:lvl>
  </w:abstractNum>
  <w:abstractNum w:abstractNumId="9">
    <w:nsid w:val="00000009"/>
    <w:multiLevelType w:val="hybridMultilevel"/>
    <w:tmpl w:val="FFFFFFFF"/>
    <w:lvl w:ilvl="0">
      <w:start w:val="1"/>
      <w:numFmt w:val="decimal"/>
      <w:lvlText w:val="%1."/>
      <w:lvlJc w:val="left"/>
      <w:pPr>
        <w:ind w:left="588" w:hanging="281"/>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81"/>
      </w:pPr>
      <w:rPr>
        <w:rFonts w:hint="default"/>
        <w:lang w:val="en-US" w:bidi="ar-SA" w:eastAsia="en-US"/>
      </w:rPr>
    </w:lvl>
    <w:lvl w:ilvl="2">
      <w:start w:val="0"/>
      <w:numFmt w:val="bullet"/>
      <w:lvlText w:val="•"/>
      <w:lvlJc w:val="left"/>
      <w:pPr>
        <w:ind w:left="2389" w:hanging="281"/>
      </w:pPr>
      <w:rPr>
        <w:rFonts w:hint="default"/>
        <w:lang w:val="en-US" w:bidi="ar-SA" w:eastAsia="en-US"/>
      </w:rPr>
    </w:lvl>
    <w:lvl w:ilvl="3">
      <w:start w:val="0"/>
      <w:numFmt w:val="bullet"/>
      <w:lvlText w:val="•"/>
      <w:lvlJc w:val="left"/>
      <w:pPr>
        <w:ind w:left="3293" w:hanging="281"/>
      </w:pPr>
      <w:rPr>
        <w:rFonts w:hint="default"/>
        <w:lang w:val="en-US" w:bidi="ar-SA" w:eastAsia="en-US"/>
      </w:rPr>
    </w:lvl>
    <w:lvl w:ilvl="4">
      <w:start w:val="0"/>
      <w:numFmt w:val="bullet"/>
      <w:lvlText w:val="•"/>
      <w:lvlJc w:val="left"/>
      <w:pPr>
        <w:ind w:left="4198" w:hanging="281"/>
      </w:pPr>
      <w:rPr>
        <w:rFonts w:hint="default"/>
        <w:lang w:val="en-US" w:bidi="ar-SA" w:eastAsia="en-US"/>
      </w:rPr>
    </w:lvl>
    <w:lvl w:ilvl="5">
      <w:start w:val="0"/>
      <w:numFmt w:val="bullet"/>
      <w:lvlText w:val="•"/>
      <w:lvlJc w:val="left"/>
      <w:pPr>
        <w:ind w:left="5103" w:hanging="281"/>
      </w:pPr>
      <w:rPr>
        <w:rFonts w:hint="default"/>
        <w:lang w:val="en-US" w:bidi="ar-SA" w:eastAsia="en-US"/>
      </w:rPr>
    </w:lvl>
    <w:lvl w:ilvl="6">
      <w:start w:val="0"/>
      <w:numFmt w:val="bullet"/>
      <w:lvlText w:val="•"/>
      <w:lvlJc w:val="left"/>
      <w:pPr>
        <w:ind w:left="6007" w:hanging="281"/>
      </w:pPr>
      <w:rPr>
        <w:rFonts w:hint="default"/>
        <w:lang w:val="en-US" w:bidi="ar-SA" w:eastAsia="en-US"/>
      </w:rPr>
    </w:lvl>
    <w:lvl w:ilvl="7">
      <w:start w:val="0"/>
      <w:numFmt w:val="bullet"/>
      <w:lvlText w:val="•"/>
      <w:lvlJc w:val="left"/>
      <w:pPr>
        <w:ind w:left="6912" w:hanging="281"/>
      </w:pPr>
      <w:rPr>
        <w:rFonts w:hint="default"/>
        <w:lang w:val="en-US" w:bidi="ar-SA" w:eastAsia="en-US"/>
      </w:rPr>
    </w:lvl>
    <w:lvl w:ilvl="8">
      <w:start w:val="0"/>
      <w:numFmt w:val="bullet"/>
      <w:lvlText w:val="•"/>
      <w:lvlJc w:val="left"/>
      <w:pPr>
        <w:ind w:left="7817" w:hanging="281"/>
      </w:pPr>
      <w:rPr>
        <w:rFonts w:hint="default"/>
        <w:lang w:val="en-US" w:bidi="ar-SA" w:eastAsia="en-US"/>
      </w:rPr>
    </w:lvl>
  </w:abstractNum>
  <w:abstractNum w:abstractNumId="10">
    <w:nsid w:val="0000000A"/>
    <w:multiLevelType w:val="hybridMultilevel"/>
    <w:tmpl w:val="FFFFFFFF"/>
    <w:lvl w:ilvl="0">
      <w:start w:val="1"/>
      <w:numFmt w:val="decimal"/>
      <w:lvlText w:val="%1."/>
      <w:lvlJc w:val="left"/>
      <w:pPr>
        <w:ind w:left="588" w:hanging="284"/>
        <w:jc w:val="left"/>
      </w:pPr>
      <w:rPr>
        <w:rFonts w:ascii="Book Antiqua" w:cs="Book Antiqua" w:eastAsia="Book Antiqua" w:hAnsi="Book Antiqua" w:hint="default"/>
        <w:w w:val="100"/>
        <w:sz w:val="24"/>
        <w:szCs w:val="24"/>
        <w:lang w:val="en-US" w:bidi="ar-SA" w:eastAsia="en-US"/>
      </w:rPr>
    </w:lvl>
    <w:lvl w:ilvl="1">
      <w:start w:val="0"/>
      <w:numFmt w:val="bullet"/>
      <w:lvlText w:val="•"/>
      <w:lvlJc w:val="left"/>
      <w:pPr>
        <w:ind w:left="1484" w:hanging="284"/>
      </w:pPr>
      <w:rPr>
        <w:rFonts w:hint="default"/>
        <w:lang w:val="en-US" w:bidi="ar-SA" w:eastAsia="en-US"/>
      </w:rPr>
    </w:lvl>
    <w:lvl w:ilvl="2">
      <w:start w:val="0"/>
      <w:numFmt w:val="bullet"/>
      <w:lvlText w:val="•"/>
      <w:lvlJc w:val="left"/>
      <w:pPr>
        <w:ind w:left="2389" w:hanging="284"/>
      </w:pPr>
      <w:rPr>
        <w:rFonts w:hint="default"/>
        <w:lang w:val="en-US" w:bidi="ar-SA" w:eastAsia="en-US"/>
      </w:rPr>
    </w:lvl>
    <w:lvl w:ilvl="3">
      <w:start w:val="0"/>
      <w:numFmt w:val="bullet"/>
      <w:lvlText w:val="•"/>
      <w:lvlJc w:val="left"/>
      <w:pPr>
        <w:ind w:left="3293" w:hanging="284"/>
      </w:pPr>
      <w:rPr>
        <w:rFonts w:hint="default"/>
        <w:lang w:val="en-US" w:bidi="ar-SA" w:eastAsia="en-US"/>
      </w:rPr>
    </w:lvl>
    <w:lvl w:ilvl="4">
      <w:start w:val="0"/>
      <w:numFmt w:val="bullet"/>
      <w:lvlText w:val="•"/>
      <w:lvlJc w:val="left"/>
      <w:pPr>
        <w:ind w:left="4198" w:hanging="284"/>
      </w:pPr>
      <w:rPr>
        <w:rFonts w:hint="default"/>
        <w:lang w:val="en-US" w:bidi="ar-SA" w:eastAsia="en-US"/>
      </w:rPr>
    </w:lvl>
    <w:lvl w:ilvl="5">
      <w:start w:val="0"/>
      <w:numFmt w:val="bullet"/>
      <w:lvlText w:val="•"/>
      <w:lvlJc w:val="left"/>
      <w:pPr>
        <w:ind w:left="5103" w:hanging="284"/>
      </w:pPr>
      <w:rPr>
        <w:rFonts w:hint="default"/>
        <w:lang w:val="en-US" w:bidi="ar-SA" w:eastAsia="en-US"/>
      </w:rPr>
    </w:lvl>
    <w:lvl w:ilvl="6">
      <w:start w:val="0"/>
      <w:numFmt w:val="bullet"/>
      <w:lvlText w:val="•"/>
      <w:lvlJc w:val="left"/>
      <w:pPr>
        <w:ind w:left="6007" w:hanging="284"/>
      </w:pPr>
      <w:rPr>
        <w:rFonts w:hint="default"/>
        <w:lang w:val="en-US" w:bidi="ar-SA" w:eastAsia="en-US"/>
      </w:rPr>
    </w:lvl>
    <w:lvl w:ilvl="7">
      <w:start w:val="0"/>
      <w:numFmt w:val="bullet"/>
      <w:lvlText w:val="•"/>
      <w:lvlJc w:val="left"/>
      <w:pPr>
        <w:ind w:left="6912" w:hanging="284"/>
      </w:pPr>
      <w:rPr>
        <w:rFonts w:hint="default"/>
        <w:lang w:val="en-US" w:bidi="ar-SA" w:eastAsia="en-US"/>
      </w:rPr>
    </w:lvl>
    <w:lvl w:ilvl="8">
      <w:start w:val="0"/>
      <w:numFmt w:val="bullet"/>
      <w:lvlText w:val="•"/>
      <w:lvlJc w:val="left"/>
      <w:pPr>
        <w:ind w:left="7817" w:hanging="284"/>
      </w:pPr>
      <w:rPr>
        <w:rFonts w:hint="default"/>
        <w:lang w:val="en-US" w:bidi="ar-SA" w:eastAsia="en-US"/>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Book Antiqua" w:cs="Book Antiqua" w:eastAsia="Book Antiqua" w:hAnsi="Book Antiqua"/>
      <w:lang w:val="en-US" w:bidi="ar-SA" w:eastAsia="en-US"/>
    </w:rPr>
  </w:style>
  <w:style w:type="paragraph" w:styleId="style66">
    <w:name w:val="Body Text"/>
    <w:basedOn w:val="style0"/>
    <w:next w:val="style66"/>
    <w:qFormat/>
    <w:uiPriority w:val="1"/>
    <w:pPr/>
    <w:rPr>
      <w:rFonts w:ascii="Book Antiqua" w:cs="Book Antiqua" w:eastAsia="Book Antiqua" w:hAnsi="Book Antiqua"/>
      <w:sz w:val="24"/>
      <w:szCs w:val="24"/>
      <w:lang w:val="en-US" w:bidi="ar-SA" w:eastAsia="en-US"/>
    </w:rPr>
  </w:style>
  <w:style w:type="paragraph" w:customStyle="1" w:styleId="style4098">
    <w:name w:val="Heading 1"/>
    <w:basedOn w:val="style0"/>
    <w:next w:val="style4098"/>
    <w:qFormat/>
    <w:uiPriority w:val="1"/>
    <w:pPr>
      <w:spacing w:lineRule="exact" w:line="289"/>
      <w:ind w:left="305"/>
      <w:outlineLvl w:val="1"/>
    </w:pPr>
    <w:rPr>
      <w:rFonts w:ascii="Book Antiqua" w:cs="Book Antiqua" w:eastAsia="Book Antiqua" w:hAnsi="Book Antiqua"/>
      <w:b/>
      <w:bCs/>
      <w:sz w:val="24"/>
      <w:szCs w:val="24"/>
      <w:lang w:val="en-US" w:bidi="ar-SA" w:eastAsia="en-US"/>
    </w:rPr>
  </w:style>
  <w:style w:type="paragraph" w:styleId="style179">
    <w:name w:val="List Paragraph"/>
    <w:basedOn w:val="style0"/>
    <w:next w:val="style179"/>
    <w:qFormat/>
    <w:uiPriority w:val="1"/>
    <w:pPr>
      <w:ind w:left="588" w:hanging="284"/>
    </w:pPr>
    <w:rPr>
      <w:rFonts w:ascii="Book Antiqua" w:cs="Book Antiqua" w:eastAsia="Book Antiqua" w:hAnsi="Book Antiqua"/>
      <w:lang w:val="en-US" w:bidi="ar-SA" w:eastAsia="en-US"/>
    </w:rPr>
  </w:style>
  <w:style w:type="paragraph" w:customStyle="1" w:styleId="style4099">
    <w:name w:val="Table Paragraph"/>
    <w:basedOn w:val="style0"/>
    <w:next w:val="style4099"/>
    <w:qFormat/>
    <w:uiPriority w:val="1"/>
    <w:pPr>
      <w:ind w:left="107"/>
    </w:pPr>
    <w:rPr>
      <w:rFonts w:ascii="Book Antiqua" w:cs="Book Antiqua" w:eastAsia="Book Antiqua" w:hAnsi="Book Antiqua"/>
      <w:lang w:val="en-US" w:bidi="ar-SA" w:eastAsia="en-US"/>
    </w:rPr>
  </w:style>
</w:styles>
</file>

<file path=word/_rels/document.xml.rels><?xml version="1.0" encoding="UTF-8"?>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2.png"/><Relationship Id="rId9" Type="http://schemas.openxmlformats.org/officeDocument/2006/relationships/image" Target="media/image3.png"/><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4.xml"/><Relationship Id="rId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3553</Words>
  <Characters>24548</Characters>
  <Application>WPS Office</Application>
  <DocSecurity>0</DocSecurity>
  <Paragraphs>571</Paragraphs>
  <ScaleCrop>false</ScaleCrop>
  <LinksUpToDate>false</LinksUpToDate>
  <CharactersWithSpaces>27806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2023-01-26T11:26:50Z</dcterms:created>
  <dc:creator>Reviewer</dc:creator>
  <lastModifiedBy>SM-T736B</lastModifiedBy>
  <dcterms:modified xsi:type="dcterms:W3CDTF">2023-01-26T11:26:50Z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2022-11-01T00:00:00Z</vt:filetime>
  </property>
  <property fmtid="{D5CDD505-2E9C-101B-9397-08002B2CF9AE}" pid="5" name="ICV">
    <vt:lpwstr>c4bbb5cbd9974b538a8eff6c9d7de4e1</vt:lpwstr>
  </property>
</Properties>
</file>