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51" w:rsidRDefault="00043DCC" w:rsidP="009A0751">
      <w:pPr>
        <w:jc w:val="center"/>
        <w:rPr>
          <w:b/>
          <w:sz w:val="32"/>
        </w:rPr>
      </w:pPr>
      <w:r w:rsidRPr="00043DCC">
        <w:rPr>
          <w:b/>
          <w:sz w:val="32"/>
        </w:rPr>
        <w:t>PROPO</w:t>
      </w:r>
      <w:r w:rsidR="006734A1" w:rsidRPr="00043DCC">
        <w:rPr>
          <w:b/>
          <w:sz w:val="32"/>
        </w:rPr>
        <w:t xml:space="preserve">SAL </w:t>
      </w:r>
      <w:r w:rsidR="009A0751" w:rsidRPr="00043DCC">
        <w:rPr>
          <w:b/>
          <w:sz w:val="32"/>
        </w:rPr>
        <w:t>P</w:t>
      </w:r>
      <w:r w:rsidR="00972448" w:rsidRPr="00043DCC">
        <w:rPr>
          <w:b/>
          <w:sz w:val="32"/>
        </w:rPr>
        <w:t>ENGABDIAN</w:t>
      </w:r>
      <w:r w:rsidR="0060447D">
        <w:rPr>
          <w:b/>
          <w:sz w:val="32"/>
        </w:rPr>
        <w:t xml:space="preserve"> </w:t>
      </w:r>
      <w:r w:rsidR="00972448" w:rsidRPr="00043DCC">
        <w:rPr>
          <w:b/>
          <w:sz w:val="32"/>
        </w:rPr>
        <w:t>MASYARAKAT</w:t>
      </w:r>
    </w:p>
    <w:p w:rsidR="004E0355" w:rsidRPr="00043DCC" w:rsidRDefault="004E0355" w:rsidP="00F042A8">
      <w:pPr>
        <w:rPr>
          <w:b/>
          <w:sz w:val="32"/>
        </w:rPr>
      </w:pPr>
    </w:p>
    <w:p w:rsidR="009A0751" w:rsidRDefault="009A0751" w:rsidP="009A0751"/>
    <w:p w:rsidR="009A0751" w:rsidRDefault="009A0751" w:rsidP="009A0751"/>
    <w:p w:rsidR="003B54E1" w:rsidRDefault="003B54E1" w:rsidP="009A0751"/>
    <w:p w:rsidR="003B54E1" w:rsidRDefault="003B54E1" w:rsidP="009A0751"/>
    <w:p w:rsidR="003B54E1" w:rsidRDefault="003B54E1" w:rsidP="009A0751"/>
    <w:p w:rsidR="009A0751" w:rsidRDefault="009A0751" w:rsidP="009A0751"/>
    <w:p w:rsidR="009A0751" w:rsidRDefault="00EA5241" w:rsidP="009A0751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2024368</wp:posOffset>
            </wp:positionH>
            <wp:positionV relativeFrom="paragraph">
              <wp:posOffset>3175</wp:posOffset>
            </wp:positionV>
            <wp:extent cx="1492369" cy="14923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69" cy="149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751" w:rsidRDefault="009A0751" w:rsidP="009A0751"/>
    <w:p w:rsidR="009A0751" w:rsidRDefault="009A0751" w:rsidP="009A0751"/>
    <w:p w:rsidR="006734A1" w:rsidRDefault="006734A1" w:rsidP="00245048">
      <w:pPr>
        <w:jc w:val="center"/>
        <w:rPr>
          <w:sz w:val="28"/>
        </w:rPr>
      </w:pPr>
    </w:p>
    <w:p w:rsidR="006734A1" w:rsidRDefault="006734A1" w:rsidP="00245048">
      <w:pPr>
        <w:jc w:val="center"/>
        <w:rPr>
          <w:sz w:val="28"/>
        </w:rPr>
      </w:pPr>
    </w:p>
    <w:p w:rsidR="006734A1" w:rsidRDefault="006734A1" w:rsidP="00245048">
      <w:pPr>
        <w:jc w:val="center"/>
        <w:rPr>
          <w:sz w:val="28"/>
        </w:rPr>
      </w:pPr>
    </w:p>
    <w:p w:rsidR="006734A1" w:rsidRDefault="006734A1" w:rsidP="00245048">
      <w:pPr>
        <w:jc w:val="center"/>
        <w:rPr>
          <w:sz w:val="28"/>
        </w:rPr>
      </w:pPr>
    </w:p>
    <w:p w:rsidR="006734A1" w:rsidRDefault="006734A1" w:rsidP="00245048">
      <w:pPr>
        <w:jc w:val="center"/>
        <w:rPr>
          <w:sz w:val="28"/>
        </w:rPr>
      </w:pPr>
    </w:p>
    <w:p w:rsidR="003B54E1" w:rsidRDefault="0037479D" w:rsidP="0037479D">
      <w:pPr>
        <w:tabs>
          <w:tab w:val="left" w:pos="7976"/>
        </w:tabs>
        <w:rPr>
          <w:sz w:val="28"/>
        </w:rPr>
      </w:pPr>
      <w:r>
        <w:rPr>
          <w:sz w:val="28"/>
        </w:rPr>
        <w:tab/>
      </w:r>
    </w:p>
    <w:p w:rsidR="003B54E1" w:rsidRDefault="003B54E1" w:rsidP="00245048">
      <w:pPr>
        <w:jc w:val="center"/>
        <w:rPr>
          <w:sz w:val="28"/>
        </w:rPr>
      </w:pPr>
    </w:p>
    <w:p w:rsidR="003B54E1" w:rsidRDefault="003B54E1" w:rsidP="00245048">
      <w:pPr>
        <w:jc w:val="center"/>
        <w:rPr>
          <w:sz w:val="28"/>
        </w:rPr>
      </w:pPr>
    </w:p>
    <w:p w:rsidR="006734A1" w:rsidRDefault="006734A1" w:rsidP="00245048">
      <w:pPr>
        <w:jc w:val="center"/>
        <w:rPr>
          <w:sz w:val="28"/>
        </w:rPr>
      </w:pPr>
    </w:p>
    <w:p w:rsidR="00245048" w:rsidRDefault="0060447D" w:rsidP="0039543F">
      <w:pPr>
        <w:jc w:val="center"/>
      </w:pPr>
      <w:r>
        <w:rPr>
          <w:b/>
          <w:sz w:val="28"/>
        </w:rPr>
        <w:t>SOSIALISASI</w:t>
      </w:r>
      <w:r w:rsidR="00F042A8">
        <w:rPr>
          <w:b/>
          <w:sz w:val="28"/>
        </w:rPr>
        <w:t xml:space="preserve"> MASYARAKAT DALAM </w:t>
      </w:r>
      <w:r w:rsidR="001248BA">
        <w:rPr>
          <w:b/>
          <w:sz w:val="28"/>
        </w:rPr>
        <w:t>MENINGKATKAN</w:t>
      </w:r>
      <w:r w:rsidR="00F042A8">
        <w:rPr>
          <w:b/>
          <w:sz w:val="28"/>
        </w:rPr>
        <w:t xml:space="preserve"> NIAT KEWIRAUSAHAAN PADA MASA PANDEMI COVID 19 DI DESA MEKARSARI, KEC TAMBUN SELATAN, KABUPATEN BEKASI</w:t>
      </w:r>
    </w:p>
    <w:p w:rsidR="00245048" w:rsidRDefault="00245048" w:rsidP="00245048">
      <w:pPr>
        <w:jc w:val="center"/>
      </w:pPr>
    </w:p>
    <w:p w:rsidR="00245048" w:rsidRDefault="00245048" w:rsidP="00245048">
      <w:pPr>
        <w:jc w:val="center"/>
      </w:pPr>
    </w:p>
    <w:p w:rsidR="00245048" w:rsidRDefault="00245048" w:rsidP="00245048">
      <w:pPr>
        <w:jc w:val="center"/>
      </w:pPr>
    </w:p>
    <w:p w:rsidR="003B54E1" w:rsidRDefault="003B54E1" w:rsidP="00245048">
      <w:pPr>
        <w:jc w:val="center"/>
      </w:pPr>
    </w:p>
    <w:p w:rsidR="00245048" w:rsidRDefault="00245048" w:rsidP="00245048">
      <w:pPr>
        <w:jc w:val="center"/>
      </w:pPr>
    </w:p>
    <w:p w:rsidR="00181F39" w:rsidRDefault="00245048" w:rsidP="00181F39">
      <w:pPr>
        <w:jc w:val="center"/>
        <w:rPr>
          <w:b/>
        </w:rPr>
      </w:pPr>
      <w:proofErr w:type="spellStart"/>
      <w:r w:rsidRPr="002E5694">
        <w:rPr>
          <w:sz w:val="22"/>
        </w:rPr>
        <w:t>Oleh</w:t>
      </w:r>
      <w:proofErr w:type="spellEnd"/>
      <w:r w:rsidRPr="002E5694">
        <w:rPr>
          <w:sz w:val="22"/>
        </w:rPr>
        <w:t xml:space="preserve"> :</w:t>
      </w:r>
      <w:r w:rsidRPr="002E5694">
        <w:rPr>
          <w:sz w:val="22"/>
        </w:rPr>
        <w:br/>
      </w:r>
    </w:p>
    <w:p w:rsidR="000D36DC" w:rsidRDefault="00D22D5A" w:rsidP="00181F39">
      <w:pPr>
        <w:jc w:val="center"/>
        <w:rPr>
          <w:b/>
        </w:rPr>
      </w:pPr>
      <w:proofErr w:type="spellStart"/>
      <w:r>
        <w:rPr>
          <w:b/>
        </w:rPr>
        <w:t>Ketua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Pelaksana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 w:rsidR="00F042A8">
        <w:rPr>
          <w:b/>
        </w:rPr>
        <w:t>Matdio</w:t>
      </w:r>
      <w:proofErr w:type="spellEnd"/>
      <w:r w:rsidR="00F042A8">
        <w:rPr>
          <w:b/>
        </w:rPr>
        <w:t xml:space="preserve"> </w:t>
      </w:r>
      <w:proofErr w:type="spellStart"/>
      <w:r w:rsidR="00F042A8">
        <w:rPr>
          <w:b/>
        </w:rPr>
        <w:t>Siahaan</w:t>
      </w:r>
      <w:proofErr w:type="spellEnd"/>
      <w:r w:rsidR="000D36DC">
        <w:rPr>
          <w:b/>
        </w:rPr>
        <w:t>, SE.M.</w:t>
      </w:r>
      <w:r w:rsidR="00F042A8">
        <w:rPr>
          <w:b/>
        </w:rPr>
        <w:t>M</w:t>
      </w:r>
    </w:p>
    <w:p w:rsidR="00F82E1B" w:rsidRDefault="000D36DC" w:rsidP="000D36DC">
      <w:pPr>
        <w:rPr>
          <w:b/>
        </w:rPr>
      </w:pPr>
      <w:r>
        <w:rPr>
          <w:b/>
        </w:rPr>
        <w:t xml:space="preserve"> </w:t>
      </w:r>
      <w:r w:rsidR="00D22D5A">
        <w:rPr>
          <w:b/>
        </w:rPr>
        <w:t xml:space="preserve">                       </w:t>
      </w:r>
      <w:r w:rsidR="00F042A8">
        <w:rPr>
          <w:b/>
        </w:rPr>
        <w:tab/>
      </w:r>
      <w:r w:rsidR="00D22D5A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Anggota</w:t>
      </w:r>
      <w:proofErr w:type="spellEnd"/>
      <w:r>
        <w:rPr>
          <w:b/>
        </w:rPr>
        <w:t xml:space="preserve">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5029DA">
        <w:rPr>
          <w:b/>
        </w:rPr>
        <w:t xml:space="preserve">1.  </w:t>
      </w:r>
      <w:proofErr w:type="spellStart"/>
      <w:r w:rsidR="00F042A8">
        <w:rPr>
          <w:b/>
        </w:rPr>
        <w:t>Endah</w:t>
      </w:r>
      <w:proofErr w:type="spellEnd"/>
      <w:r w:rsidR="00F042A8">
        <w:rPr>
          <w:b/>
        </w:rPr>
        <w:t xml:space="preserve"> </w:t>
      </w:r>
      <w:proofErr w:type="spellStart"/>
      <w:r w:rsidR="00F042A8">
        <w:rPr>
          <w:b/>
        </w:rPr>
        <w:t>Prawesti</w:t>
      </w:r>
      <w:proofErr w:type="spellEnd"/>
      <w:r w:rsidR="00F042A8">
        <w:rPr>
          <w:b/>
        </w:rPr>
        <w:t xml:space="preserve"> </w:t>
      </w:r>
      <w:proofErr w:type="spellStart"/>
      <w:r w:rsidR="00F042A8">
        <w:rPr>
          <w:b/>
        </w:rPr>
        <w:t>Ningrum</w:t>
      </w:r>
      <w:proofErr w:type="spellEnd"/>
      <w:r w:rsidR="00F042A8">
        <w:rPr>
          <w:b/>
        </w:rPr>
        <w:t xml:space="preserve">, SE., </w:t>
      </w:r>
      <w:proofErr w:type="spellStart"/>
      <w:r w:rsidR="00F042A8">
        <w:rPr>
          <w:b/>
        </w:rPr>
        <w:t>M.Ak</w:t>
      </w:r>
      <w:proofErr w:type="spellEnd"/>
    </w:p>
    <w:p w:rsidR="005029DA" w:rsidRPr="0039543F" w:rsidRDefault="005029DA" w:rsidP="000D36DC">
      <w:pPr>
        <w:rPr>
          <w:b/>
          <w:lang w:val="id-ID"/>
        </w:rPr>
      </w:pPr>
      <w:r>
        <w:rPr>
          <w:b/>
        </w:rPr>
        <w:t xml:space="preserve">                                      </w:t>
      </w:r>
      <w:r w:rsidR="00D22D5A">
        <w:rPr>
          <w:b/>
        </w:rPr>
        <w:t xml:space="preserve">                    </w:t>
      </w:r>
      <w:r w:rsidR="00F042A8">
        <w:rPr>
          <w:b/>
        </w:rPr>
        <w:tab/>
        <w:t xml:space="preserve">          </w:t>
      </w:r>
      <w:r w:rsidR="00D22D5A">
        <w:rPr>
          <w:b/>
        </w:rPr>
        <w:t xml:space="preserve"> 2. </w:t>
      </w:r>
      <w:r w:rsidR="00F042A8">
        <w:rPr>
          <w:b/>
        </w:rPr>
        <w:t xml:space="preserve"> </w:t>
      </w:r>
      <w:proofErr w:type="spellStart"/>
      <w:r w:rsidR="00D22D5A">
        <w:rPr>
          <w:b/>
        </w:rPr>
        <w:t>Ridwan</w:t>
      </w:r>
      <w:proofErr w:type="spellEnd"/>
      <w:r w:rsidR="00D22D5A">
        <w:rPr>
          <w:b/>
        </w:rPr>
        <w:t xml:space="preserve"> Anwar, SE., M.M</w:t>
      </w:r>
    </w:p>
    <w:p w:rsidR="0039543F" w:rsidRPr="0039543F" w:rsidRDefault="00D22D5A" w:rsidP="0039543F">
      <w:pPr>
        <w:ind w:left="3600"/>
        <w:rPr>
          <w:b/>
          <w:lang w:val="id-ID"/>
        </w:rPr>
      </w:pPr>
      <w:r>
        <w:rPr>
          <w:b/>
          <w:lang w:val="id-ID"/>
        </w:rPr>
        <w:t xml:space="preserve">       </w:t>
      </w:r>
    </w:p>
    <w:p w:rsidR="00F84B81" w:rsidRPr="003B54E1" w:rsidRDefault="00F84B81" w:rsidP="00245048">
      <w:pPr>
        <w:jc w:val="center"/>
        <w:rPr>
          <w:b/>
        </w:rPr>
      </w:pPr>
    </w:p>
    <w:p w:rsidR="00245048" w:rsidRDefault="00245048" w:rsidP="00245048">
      <w:pPr>
        <w:jc w:val="center"/>
      </w:pPr>
    </w:p>
    <w:p w:rsidR="00245048" w:rsidRDefault="00245048" w:rsidP="00245048">
      <w:pPr>
        <w:jc w:val="center"/>
      </w:pPr>
    </w:p>
    <w:p w:rsidR="00245048" w:rsidRDefault="00245048" w:rsidP="00245048">
      <w:pPr>
        <w:jc w:val="center"/>
      </w:pPr>
    </w:p>
    <w:p w:rsidR="00245048" w:rsidRDefault="00245048" w:rsidP="00245048">
      <w:pPr>
        <w:jc w:val="center"/>
      </w:pPr>
    </w:p>
    <w:p w:rsidR="00245048" w:rsidRDefault="00245048" w:rsidP="004E0355"/>
    <w:p w:rsidR="00245048" w:rsidRDefault="00245048" w:rsidP="00245048">
      <w:pPr>
        <w:jc w:val="center"/>
      </w:pPr>
    </w:p>
    <w:p w:rsidR="00245048" w:rsidRPr="003B54E1" w:rsidRDefault="00245048" w:rsidP="00245048">
      <w:pPr>
        <w:jc w:val="center"/>
        <w:rPr>
          <w:b/>
          <w:sz w:val="28"/>
        </w:rPr>
      </w:pPr>
      <w:r w:rsidRPr="003B54E1">
        <w:rPr>
          <w:b/>
          <w:sz w:val="28"/>
        </w:rPr>
        <w:t>UNIVERSITAS BHAYANGKARA JAKARTA RAYA</w:t>
      </w:r>
    </w:p>
    <w:p w:rsidR="00C32048" w:rsidRDefault="00F042A8" w:rsidP="000A5766">
      <w:pPr>
        <w:jc w:val="center"/>
        <w:rPr>
          <w:b/>
          <w:sz w:val="28"/>
        </w:rPr>
      </w:pPr>
      <w:r>
        <w:rPr>
          <w:b/>
          <w:sz w:val="28"/>
        </w:rPr>
        <w:t>September</w:t>
      </w:r>
    </w:p>
    <w:p w:rsidR="00A15844" w:rsidRPr="003B54E1" w:rsidRDefault="004E0355" w:rsidP="000A5766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264EF4">
        <w:rPr>
          <w:b/>
          <w:sz w:val="28"/>
        </w:rPr>
        <w:t>20</w:t>
      </w:r>
      <w:r w:rsidR="00972448">
        <w:br w:type="page"/>
      </w:r>
    </w:p>
    <w:p w:rsidR="002951DB" w:rsidRPr="000F4885" w:rsidRDefault="002951DB" w:rsidP="002951D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LEMBAR </w:t>
      </w:r>
      <w:r w:rsidRPr="000F4885">
        <w:rPr>
          <w:b/>
          <w:sz w:val="28"/>
        </w:rPr>
        <w:t>PENGESAHAN</w:t>
      </w:r>
    </w:p>
    <w:p w:rsidR="002951DB" w:rsidRDefault="004E0355" w:rsidP="00490CC2">
      <w:pPr>
        <w:jc w:val="center"/>
        <w:rPr>
          <w:b/>
          <w:sz w:val="28"/>
        </w:rPr>
      </w:pPr>
      <w:r>
        <w:rPr>
          <w:b/>
          <w:sz w:val="28"/>
        </w:rPr>
        <w:t xml:space="preserve">PROPOSAL </w:t>
      </w:r>
      <w:r w:rsidR="002951DB" w:rsidRPr="000F4885">
        <w:rPr>
          <w:b/>
          <w:sz w:val="28"/>
        </w:rPr>
        <w:t xml:space="preserve">PENGABDIAN </w:t>
      </w:r>
      <w:r w:rsidR="002951DB">
        <w:rPr>
          <w:b/>
          <w:sz w:val="28"/>
        </w:rPr>
        <w:t xml:space="preserve">KEPADA </w:t>
      </w:r>
      <w:r w:rsidR="002951DB" w:rsidRPr="000F4885">
        <w:rPr>
          <w:b/>
          <w:sz w:val="28"/>
        </w:rPr>
        <w:t>MASYARAKAT</w:t>
      </w:r>
    </w:p>
    <w:p w:rsidR="00F82E1B" w:rsidRPr="003B54E1" w:rsidRDefault="00F82E1B" w:rsidP="00F82E1B">
      <w:pPr>
        <w:jc w:val="center"/>
        <w:rPr>
          <w:b/>
          <w:sz w:val="28"/>
        </w:rPr>
      </w:pPr>
      <w:r>
        <w:rPr>
          <w:b/>
          <w:sz w:val="28"/>
        </w:rPr>
        <w:t>KKN REGULER</w:t>
      </w:r>
    </w:p>
    <w:p w:rsidR="00490CC2" w:rsidRDefault="00490CC2" w:rsidP="00490CC2">
      <w:pPr>
        <w:jc w:val="center"/>
        <w:rPr>
          <w:b/>
          <w:sz w:val="28"/>
        </w:rPr>
      </w:pPr>
    </w:p>
    <w:p w:rsidR="00F042A8" w:rsidRDefault="002951DB" w:rsidP="00F042A8">
      <w:pPr>
        <w:pStyle w:val="ListParagraph"/>
        <w:numPr>
          <w:ilvl w:val="0"/>
          <w:numId w:val="1"/>
        </w:numPr>
      </w:pPr>
      <w:proofErr w:type="spellStart"/>
      <w:r w:rsidRPr="003F60E7">
        <w:t>Judul</w:t>
      </w:r>
      <w:proofErr w:type="spellEnd"/>
      <w:r w:rsidR="0081125C">
        <w:t xml:space="preserve"> </w:t>
      </w:r>
      <w:proofErr w:type="spellStart"/>
      <w:r w:rsidRPr="003F60E7">
        <w:t>Pengabdian</w:t>
      </w:r>
      <w:proofErr w:type="spellEnd"/>
      <w:r w:rsidR="005029DA">
        <w:t xml:space="preserve"> </w:t>
      </w:r>
      <w:proofErr w:type="spellStart"/>
      <w:r>
        <w:t>K</w:t>
      </w:r>
      <w:r w:rsidRPr="003F60E7">
        <w:t>epada</w:t>
      </w:r>
      <w:proofErr w:type="spellEnd"/>
      <w:r w:rsidR="005029DA">
        <w:t xml:space="preserve"> </w:t>
      </w:r>
      <w:proofErr w:type="spellStart"/>
      <w:r>
        <w:t>M</w:t>
      </w:r>
      <w:r w:rsidRPr="003F60E7">
        <w:t>asyarakat</w:t>
      </w:r>
      <w:proofErr w:type="spellEnd"/>
      <w:r>
        <w:tab/>
      </w:r>
      <w:r w:rsidRPr="003F60E7">
        <w:t>:</w:t>
      </w:r>
      <w:r w:rsidR="00D22D5A">
        <w:t xml:space="preserve"> </w:t>
      </w:r>
      <w:r w:rsidR="006C3E6A">
        <w:t>SOSIALISASI</w:t>
      </w:r>
      <w:r w:rsidR="00F042A8" w:rsidRPr="00F042A8">
        <w:t xml:space="preserve"> MASYARAKAT DALAM MENIN</w:t>
      </w:r>
      <w:r w:rsidR="0060447D">
        <w:t xml:space="preserve">GKATKAN NIAT KEWIRAUSAHAAN </w:t>
      </w:r>
      <w:r w:rsidR="00F042A8" w:rsidRPr="00F042A8">
        <w:t>MASA PANDEMI COVID 19 DESA MEKARSARI, KEC TAMBUN SELATAN, KABUPATEN BEKASI</w:t>
      </w:r>
    </w:p>
    <w:p w:rsidR="002951DB" w:rsidRDefault="002951DB" w:rsidP="00F042A8">
      <w:pPr>
        <w:pStyle w:val="ListParagraph"/>
        <w:numPr>
          <w:ilvl w:val="0"/>
          <w:numId w:val="1"/>
        </w:numPr>
        <w:tabs>
          <w:tab w:val="left" w:pos="3969"/>
        </w:tabs>
      </w:pPr>
      <w:proofErr w:type="spellStart"/>
      <w:r>
        <w:t>Bidang</w:t>
      </w:r>
      <w:proofErr w:type="spellEnd"/>
      <w:r w:rsidR="005029DA">
        <w:t xml:space="preserve"> </w:t>
      </w:r>
      <w:proofErr w:type="spellStart"/>
      <w:r w:rsidR="004E0355">
        <w:t>Ilmu</w:t>
      </w:r>
      <w:proofErr w:type="spellEnd"/>
      <w:r w:rsidR="004E0355">
        <w:tab/>
      </w:r>
      <w:r w:rsidR="004E0355">
        <w:tab/>
        <w:t xml:space="preserve">:  </w:t>
      </w:r>
      <w:proofErr w:type="spellStart"/>
      <w:r w:rsidR="000A6037">
        <w:t>Akuntansi</w:t>
      </w:r>
      <w:proofErr w:type="spellEnd"/>
      <w:r w:rsidR="000A6037">
        <w:t xml:space="preserve"> </w:t>
      </w:r>
    </w:p>
    <w:p w:rsidR="007459B9" w:rsidRDefault="007459B9" w:rsidP="002951DB">
      <w:pPr>
        <w:pStyle w:val="ListParagraph"/>
        <w:tabs>
          <w:tab w:val="left" w:pos="3969"/>
        </w:tabs>
        <w:ind w:left="284"/>
      </w:pPr>
    </w:p>
    <w:p w:rsidR="002951DB" w:rsidRDefault="002951DB" w:rsidP="002951DB">
      <w:pPr>
        <w:pStyle w:val="ListParagraph"/>
        <w:numPr>
          <w:ilvl w:val="0"/>
          <w:numId w:val="1"/>
        </w:numPr>
        <w:tabs>
          <w:tab w:val="left" w:pos="3969"/>
        </w:tabs>
        <w:ind w:left="284" w:hanging="284"/>
        <w:jc w:val="both"/>
      </w:pPr>
      <w:proofErr w:type="spellStart"/>
      <w:r>
        <w:t>KetuaPelaksana</w:t>
      </w:r>
      <w:proofErr w:type="spellEnd"/>
      <w:r>
        <w:t xml:space="preserve"> PKM</w:t>
      </w:r>
      <w:r>
        <w:tab/>
      </w:r>
      <w:r>
        <w:tab/>
        <w:t xml:space="preserve">:  </w:t>
      </w:r>
      <w:r>
        <w:tab/>
      </w:r>
      <w:r>
        <w:tab/>
      </w:r>
      <w:r>
        <w:tab/>
      </w:r>
    </w:p>
    <w:p w:rsidR="00396A82" w:rsidRDefault="00181F39" w:rsidP="002951DB">
      <w:pPr>
        <w:pStyle w:val="ListParagraph"/>
        <w:numPr>
          <w:ilvl w:val="0"/>
          <w:numId w:val="3"/>
        </w:numPr>
        <w:tabs>
          <w:tab w:val="left" w:pos="3969"/>
        </w:tabs>
        <w:jc w:val="both"/>
      </w:pPr>
      <w:proofErr w:type="spellStart"/>
      <w:r>
        <w:t>NamalengkapdanGelar</w:t>
      </w:r>
      <w:proofErr w:type="spellEnd"/>
      <w:r>
        <w:tab/>
      </w:r>
      <w:r>
        <w:tab/>
        <w:t xml:space="preserve">: </w:t>
      </w:r>
      <w:proofErr w:type="spellStart"/>
      <w:r w:rsidR="00F042A8">
        <w:t>Matdio</w:t>
      </w:r>
      <w:proofErr w:type="spellEnd"/>
      <w:r w:rsidR="00F042A8">
        <w:t xml:space="preserve"> </w:t>
      </w:r>
      <w:proofErr w:type="spellStart"/>
      <w:r w:rsidR="00F042A8">
        <w:t>Siahaan</w:t>
      </w:r>
      <w:proofErr w:type="spellEnd"/>
      <w:r w:rsidR="00F042A8">
        <w:t>, SE., MM</w:t>
      </w:r>
    </w:p>
    <w:p w:rsidR="002951DB" w:rsidRDefault="00396A82" w:rsidP="002951DB">
      <w:pPr>
        <w:pStyle w:val="ListParagraph"/>
        <w:numPr>
          <w:ilvl w:val="0"/>
          <w:numId w:val="3"/>
        </w:numPr>
        <w:tabs>
          <w:tab w:val="left" w:pos="3969"/>
        </w:tabs>
        <w:jc w:val="both"/>
      </w:pPr>
      <w:proofErr w:type="spellStart"/>
      <w:r>
        <w:t>JenisKelamin</w:t>
      </w:r>
      <w:proofErr w:type="spellEnd"/>
      <w:r>
        <w:tab/>
      </w:r>
      <w:r>
        <w:tab/>
        <w:t xml:space="preserve">:  </w:t>
      </w:r>
      <w:proofErr w:type="spellStart"/>
      <w:r w:rsidR="00F042A8">
        <w:t>Laki-laki</w:t>
      </w:r>
      <w:proofErr w:type="spellEnd"/>
    </w:p>
    <w:p w:rsidR="002951DB" w:rsidRDefault="00181F39" w:rsidP="002951DB">
      <w:pPr>
        <w:pStyle w:val="ListParagraph"/>
        <w:numPr>
          <w:ilvl w:val="0"/>
          <w:numId w:val="3"/>
        </w:numPr>
        <w:tabs>
          <w:tab w:val="left" w:pos="3969"/>
        </w:tabs>
        <w:jc w:val="both"/>
      </w:pPr>
      <w:r>
        <w:t>NIDN/NIP</w:t>
      </w:r>
      <w:r>
        <w:tab/>
      </w:r>
      <w:r>
        <w:tab/>
        <w:t xml:space="preserve">:  </w:t>
      </w:r>
      <w:r w:rsidR="000A6037">
        <w:t>0</w:t>
      </w:r>
      <w:r w:rsidR="006C3E6A">
        <w:t>41</w:t>
      </w:r>
      <w:r w:rsidR="000A6037">
        <w:t>30</w:t>
      </w:r>
      <w:r w:rsidR="006C3E6A">
        <w:t>47002/0315</w:t>
      </w:r>
      <w:r w:rsidR="000A6037">
        <w:t>0</w:t>
      </w:r>
      <w:r w:rsidR="006C3E6A">
        <w:t>5035</w:t>
      </w:r>
    </w:p>
    <w:p w:rsidR="002951DB" w:rsidRDefault="002951DB" w:rsidP="002951DB">
      <w:pPr>
        <w:pStyle w:val="ListParagraph"/>
        <w:numPr>
          <w:ilvl w:val="0"/>
          <w:numId w:val="3"/>
        </w:numPr>
        <w:tabs>
          <w:tab w:val="left" w:pos="3969"/>
        </w:tabs>
        <w:jc w:val="both"/>
      </w:pPr>
      <w:proofErr w:type="spellStart"/>
      <w:r>
        <w:t>Ja</w:t>
      </w:r>
      <w:r w:rsidR="00181F39">
        <w:t>b</w:t>
      </w:r>
      <w:r w:rsidR="00640DFD">
        <w:t>ata</w:t>
      </w:r>
      <w:r w:rsidR="004A3E8E">
        <w:t>nFungsional</w:t>
      </w:r>
      <w:proofErr w:type="spellEnd"/>
      <w:r w:rsidR="004A3E8E">
        <w:tab/>
      </w:r>
      <w:r w:rsidR="004A3E8E">
        <w:tab/>
        <w:t xml:space="preserve">:  </w:t>
      </w:r>
      <w:proofErr w:type="spellStart"/>
      <w:r w:rsidR="00F042A8">
        <w:t>Lektor</w:t>
      </w:r>
      <w:proofErr w:type="spellEnd"/>
    </w:p>
    <w:p w:rsidR="002951DB" w:rsidRDefault="004A3E8E" w:rsidP="002951DB">
      <w:pPr>
        <w:pStyle w:val="ListParagraph"/>
        <w:numPr>
          <w:ilvl w:val="0"/>
          <w:numId w:val="3"/>
        </w:numPr>
        <w:tabs>
          <w:tab w:val="left" w:pos="3969"/>
        </w:tabs>
        <w:jc w:val="both"/>
      </w:pPr>
      <w:proofErr w:type="spellStart"/>
      <w:r>
        <w:t>JabatanStruktural</w:t>
      </w:r>
      <w:proofErr w:type="spellEnd"/>
      <w:r>
        <w:tab/>
      </w:r>
      <w:r>
        <w:tab/>
        <w:t>:  -</w:t>
      </w:r>
    </w:p>
    <w:p w:rsidR="002951DB" w:rsidRDefault="002951DB" w:rsidP="002951DB">
      <w:pPr>
        <w:pStyle w:val="ListParagraph"/>
        <w:numPr>
          <w:ilvl w:val="0"/>
          <w:numId w:val="3"/>
        </w:numPr>
        <w:tabs>
          <w:tab w:val="left" w:pos="3969"/>
        </w:tabs>
        <w:jc w:val="both"/>
      </w:pPr>
      <w:proofErr w:type="spellStart"/>
      <w:r>
        <w:t>Fakultas</w:t>
      </w:r>
      <w:proofErr w:type="spellEnd"/>
      <w:r>
        <w:t xml:space="preserve">/Program </w:t>
      </w:r>
      <w:proofErr w:type="spellStart"/>
      <w:r>
        <w:t>Stud</w:t>
      </w:r>
      <w:r w:rsidR="00181F39">
        <w:t>i</w:t>
      </w:r>
      <w:proofErr w:type="spellEnd"/>
      <w:r w:rsidR="00181F39">
        <w:tab/>
      </w:r>
      <w:r w:rsidR="00181F39">
        <w:tab/>
        <w:t xml:space="preserve">:  </w:t>
      </w:r>
      <w:proofErr w:type="spellStart"/>
      <w:r w:rsidR="00181F39">
        <w:t>Ekonomi</w:t>
      </w:r>
      <w:proofErr w:type="spellEnd"/>
      <w:r w:rsidR="00181F39">
        <w:t>/</w:t>
      </w:r>
      <w:proofErr w:type="spellStart"/>
      <w:r w:rsidR="00804C8D">
        <w:t>Akuntansi</w:t>
      </w:r>
      <w:proofErr w:type="spellEnd"/>
    </w:p>
    <w:p w:rsidR="007459B9" w:rsidRDefault="007459B9" w:rsidP="007459B9">
      <w:pPr>
        <w:pStyle w:val="ListParagraph"/>
        <w:tabs>
          <w:tab w:val="left" w:pos="3969"/>
        </w:tabs>
        <w:jc w:val="both"/>
      </w:pPr>
    </w:p>
    <w:p w:rsidR="002951DB" w:rsidRDefault="002951DB" w:rsidP="002951DB">
      <w:pPr>
        <w:pStyle w:val="ListParagraph"/>
        <w:numPr>
          <w:ilvl w:val="0"/>
          <w:numId w:val="1"/>
        </w:numPr>
        <w:tabs>
          <w:tab w:val="left" w:pos="3969"/>
        </w:tabs>
        <w:ind w:left="360"/>
        <w:jc w:val="both"/>
      </w:pPr>
      <w:proofErr w:type="spellStart"/>
      <w:r>
        <w:t>Alamat</w:t>
      </w:r>
      <w:proofErr w:type="spellEnd"/>
      <w:r w:rsidR="005029DA">
        <w:t xml:space="preserve"> </w:t>
      </w:r>
      <w:proofErr w:type="spellStart"/>
      <w:r>
        <w:t>Ketua</w:t>
      </w:r>
      <w:proofErr w:type="spellEnd"/>
      <w:r w:rsidR="005029DA">
        <w:t xml:space="preserve"> </w:t>
      </w:r>
      <w:proofErr w:type="spellStart"/>
      <w:r>
        <w:t>Pelaksana</w:t>
      </w:r>
      <w:proofErr w:type="spellEnd"/>
      <w:r>
        <w:t xml:space="preserve"> PKM</w:t>
      </w:r>
      <w:r>
        <w:tab/>
      </w:r>
      <w:r>
        <w:tab/>
        <w:t>:</w:t>
      </w:r>
    </w:p>
    <w:p w:rsidR="002951DB" w:rsidRDefault="002951DB" w:rsidP="002951DB">
      <w:pPr>
        <w:pStyle w:val="ListParagraph"/>
        <w:numPr>
          <w:ilvl w:val="0"/>
          <w:numId w:val="25"/>
        </w:numPr>
        <w:tabs>
          <w:tab w:val="left" w:pos="720"/>
          <w:tab w:val="left" w:pos="4320"/>
        </w:tabs>
        <w:ind w:left="360" w:firstLine="0"/>
        <w:jc w:val="both"/>
      </w:pPr>
      <w:proofErr w:type="spellStart"/>
      <w:r>
        <w:t>Alamat</w:t>
      </w:r>
      <w:proofErr w:type="spellEnd"/>
      <w:r>
        <w:t xml:space="preserve"> Kantor/</w:t>
      </w:r>
      <w:proofErr w:type="spellStart"/>
      <w:r>
        <w:t>telp</w:t>
      </w:r>
      <w:proofErr w:type="spellEnd"/>
      <w:r>
        <w:t>/fax/E-mail</w:t>
      </w:r>
      <w:r>
        <w:tab/>
        <w:t xml:space="preserve">:  </w:t>
      </w:r>
      <w:proofErr w:type="spellStart"/>
      <w:proofErr w:type="gramStart"/>
      <w:r>
        <w:t>Jl.Raya</w:t>
      </w:r>
      <w:proofErr w:type="spellEnd"/>
      <w:proofErr w:type="gramEnd"/>
      <w:r w:rsidR="005029DA">
        <w:t xml:space="preserve"> </w:t>
      </w:r>
      <w:proofErr w:type="spellStart"/>
      <w:r>
        <w:t>Perjuangan,Bekasi</w:t>
      </w:r>
      <w:proofErr w:type="spellEnd"/>
      <w:r>
        <w:t>/021-88955882</w:t>
      </w:r>
    </w:p>
    <w:p w:rsidR="00F042A8" w:rsidRDefault="002951DB" w:rsidP="00F042A8">
      <w:pPr>
        <w:pStyle w:val="ListParagraph"/>
        <w:numPr>
          <w:ilvl w:val="0"/>
          <w:numId w:val="25"/>
        </w:numPr>
        <w:tabs>
          <w:tab w:val="left" w:pos="720"/>
          <w:tab w:val="left" w:pos="4320"/>
        </w:tabs>
        <w:ind w:left="4500" w:hanging="4140"/>
      </w:pPr>
      <w:proofErr w:type="spellStart"/>
      <w:r>
        <w:t>AlamatRumah</w:t>
      </w:r>
      <w:proofErr w:type="spellEnd"/>
      <w:r>
        <w:t>/</w:t>
      </w:r>
      <w:proofErr w:type="spellStart"/>
      <w:r>
        <w:t>telp</w:t>
      </w:r>
      <w:proofErr w:type="spellEnd"/>
      <w:r>
        <w:t>/fax/E-mail</w:t>
      </w:r>
      <w:r>
        <w:tab/>
        <w:t xml:space="preserve">:  </w:t>
      </w:r>
      <w:proofErr w:type="spellStart"/>
      <w:r w:rsidR="006C3E6A">
        <w:t>Kp</w:t>
      </w:r>
      <w:proofErr w:type="spellEnd"/>
      <w:r w:rsidR="006C3E6A">
        <w:t xml:space="preserve">. </w:t>
      </w:r>
      <w:proofErr w:type="spellStart"/>
      <w:r w:rsidR="006C3E6A">
        <w:t>Buwek</w:t>
      </w:r>
      <w:proofErr w:type="spellEnd"/>
      <w:r w:rsidR="006C3E6A">
        <w:t xml:space="preserve"> No.56, RT.001/ Rw.020, </w:t>
      </w:r>
      <w:proofErr w:type="spellStart"/>
      <w:r w:rsidR="006C3E6A">
        <w:t>Sumber</w:t>
      </w:r>
      <w:proofErr w:type="spellEnd"/>
      <w:r w:rsidR="006C3E6A">
        <w:t xml:space="preserve"> Jaya, </w:t>
      </w:r>
      <w:proofErr w:type="spellStart"/>
      <w:r w:rsidR="006C3E6A">
        <w:t>Tambun</w:t>
      </w:r>
      <w:proofErr w:type="spellEnd"/>
      <w:r w:rsidR="006C3E6A">
        <w:t xml:space="preserve"> Selatan, Bekasi</w:t>
      </w:r>
    </w:p>
    <w:p w:rsidR="00F042A8" w:rsidRDefault="00F042A8" w:rsidP="00F042A8">
      <w:pPr>
        <w:pStyle w:val="ListParagraph"/>
        <w:tabs>
          <w:tab w:val="left" w:pos="720"/>
          <w:tab w:val="left" w:pos="4320"/>
        </w:tabs>
        <w:ind w:left="4500"/>
      </w:pPr>
    </w:p>
    <w:p w:rsidR="007459B9" w:rsidRDefault="0039543F" w:rsidP="00F042A8">
      <w:pPr>
        <w:pStyle w:val="ListParagraph"/>
        <w:numPr>
          <w:ilvl w:val="0"/>
          <w:numId w:val="25"/>
        </w:numPr>
        <w:tabs>
          <w:tab w:val="left" w:pos="720"/>
          <w:tab w:val="left" w:pos="4320"/>
        </w:tabs>
        <w:ind w:left="4500" w:hanging="4140"/>
      </w:pPr>
      <w:proofErr w:type="spellStart"/>
      <w:r>
        <w:t>JumlahAnggota</w:t>
      </w:r>
      <w:proofErr w:type="spellEnd"/>
      <w:r>
        <w:t xml:space="preserve"> PKM</w:t>
      </w:r>
      <w:r>
        <w:tab/>
        <w:t>: 3</w:t>
      </w:r>
      <w:r w:rsidR="009B1A0D">
        <w:t xml:space="preserve"> (</w:t>
      </w:r>
      <w:proofErr w:type="spellStart"/>
      <w:r>
        <w:t>Tiga</w:t>
      </w:r>
      <w:proofErr w:type="spellEnd"/>
      <w:r w:rsidR="002951DB">
        <w:t>) orang</w:t>
      </w:r>
    </w:p>
    <w:p w:rsidR="0039543F" w:rsidRPr="000A6037" w:rsidRDefault="007459B9" w:rsidP="0039543F">
      <w:pPr>
        <w:rPr>
          <w:lang w:val="en-US"/>
        </w:rPr>
      </w:pPr>
      <w:r>
        <w:t xml:space="preserve">      a. </w:t>
      </w:r>
      <w:proofErr w:type="spellStart"/>
      <w:r>
        <w:t>NamaAnggota</w:t>
      </w:r>
      <w:proofErr w:type="spellEnd"/>
      <w:r>
        <w:t xml:space="preserve"> PKM</w:t>
      </w:r>
      <w:r w:rsidR="00640DFD">
        <w:tab/>
        <w:t xml:space="preserve">      </w:t>
      </w:r>
      <w:r w:rsidR="0039543F">
        <w:tab/>
      </w:r>
      <w:r w:rsidR="0039543F">
        <w:tab/>
      </w:r>
      <w:r w:rsidR="00640DFD" w:rsidRPr="0039543F">
        <w:t>:</w:t>
      </w:r>
      <w:r w:rsidR="00804C8D" w:rsidRPr="0039543F">
        <w:t xml:space="preserve"> </w:t>
      </w:r>
      <w:r w:rsidR="000A6037">
        <w:t xml:space="preserve">1.  </w:t>
      </w:r>
      <w:proofErr w:type="spellStart"/>
      <w:r w:rsidR="005B4251">
        <w:t>Endah</w:t>
      </w:r>
      <w:proofErr w:type="spellEnd"/>
      <w:r w:rsidR="005B4251">
        <w:t xml:space="preserve"> </w:t>
      </w:r>
      <w:proofErr w:type="spellStart"/>
      <w:r w:rsidR="005B4251">
        <w:t>Prawesti</w:t>
      </w:r>
      <w:proofErr w:type="spellEnd"/>
      <w:r w:rsidR="005B4251">
        <w:t xml:space="preserve"> </w:t>
      </w:r>
      <w:proofErr w:type="spellStart"/>
      <w:r w:rsidR="005B4251">
        <w:t>Ningrum</w:t>
      </w:r>
      <w:proofErr w:type="spellEnd"/>
      <w:r w:rsidR="005B4251">
        <w:t xml:space="preserve">, SE., </w:t>
      </w:r>
      <w:proofErr w:type="spellStart"/>
      <w:proofErr w:type="gramStart"/>
      <w:r w:rsidR="005B4251">
        <w:t>M.Ak</w:t>
      </w:r>
      <w:proofErr w:type="spellEnd"/>
      <w:proofErr w:type="gramEnd"/>
      <w:r w:rsidR="0039543F" w:rsidRPr="0039543F">
        <w:t xml:space="preserve">                                                                   </w:t>
      </w:r>
      <w:r w:rsidR="0039543F">
        <w:tab/>
      </w:r>
      <w:r w:rsidR="005B4251">
        <w:tab/>
      </w:r>
      <w:r w:rsidR="005B4251">
        <w:tab/>
      </w:r>
      <w:r w:rsidR="005B4251">
        <w:tab/>
      </w:r>
      <w:r w:rsidR="005B4251">
        <w:tab/>
      </w:r>
      <w:r w:rsidR="005B4251">
        <w:tab/>
      </w:r>
      <w:r w:rsidR="0039543F">
        <w:rPr>
          <w:lang w:val="id-ID"/>
        </w:rPr>
        <w:t xml:space="preserve">  </w:t>
      </w:r>
      <w:r w:rsidR="0039543F" w:rsidRPr="0039543F">
        <w:t xml:space="preserve">2. </w:t>
      </w:r>
      <w:r w:rsidR="005B4251">
        <w:t xml:space="preserve"> </w:t>
      </w:r>
      <w:proofErr w:type="spellStart"/>
      <w:r w:rsidR="000A6037">
        <w:rPr>
          <w:lang w:val="en-US"/>
        </w:rPr>
        <w:t>Ridwan</w:t>
      </w:r>
      <w:proofErr w:type="spellEnd"/>
      <w:r w:rsidR="000A6037">
        <w:rPr>
          <w:lang w:val="en-US"/>
        </w:rPr>
        <w:t xml:space="preserve"> Anwar, SE., M.M</w:t>
      </w:r>
    </w:p>
    <w:p w:rsidR="0039543F" w:rsidRPr="0039543F" w:rsidRDefault="0039543F" w:rsidP="000A6037">
      <w:pPr>
        <w:ind w:left="3600"/>
        <w:rPr>
          <w:lang w:val="id-ID"/>
        </w:rPr>
      </w:pPr>
      <w:r w:rsidRPr="0039543F">
        <w:rPr>
          <w:lang w:val="id-ID"/>
        </w:rPr>
        <w:t xml:space="preserve">      </w:t>
      </w:r>
      <w:r>
        <w:rPr>
          <w:lang w:val="id-ID"/>
        </w:rPr>
        <w:tab/>
        <w:t xml:space="preserve"> </w:t>
      </w:r>
      <w:r w:rsidR="000A6037">
        <w:rPr>
          <w:lang w:val="id-ID"/>
        </w:rPr>
        <w:t xml:space="preserve"> </w:t>
      </w:r>
    </w:p>
    <w:p w:rsidR="007459B9" w:rsidRDefault="007459B9" w:rsidP="00DE42C3">
      <w:pPr>
        <w:tabs>
          <w:tab w:val="left" w:pos="3969"/>
          <w:tab w:val="left" w:pos="4860"/>
        </w:tabs>
        <w:ind w:left="3600" w:hanging="3600"/>
        <w:jc w:val="both"/>
      </w:pPr>
      <w:r>
        <w:t xml:space="preserve">      b. </w:t>
      </w:r>
      <w:proofErr w:type="spellStart"/>
      <w:r>
        <w:t>NamaAnggotaPendukung</w:t>
      </w:r>
      <w:proofErr w:type="spellEnd"/>
      <w:r>
        <w:tab/>
      </w:r>
      <w:r w:rsidR="00DE42C3">
        <w:tab/>
        <w:t xml:space="preserve">    </w:t>
      </w:r>
      <w:proofErr w:type="gramStart"/>
      <w:r w:rsidR="00DE42C3">
        <w:t xml:space="preserve">  </w:t>
      </w:r>
      <w:r>
        <w:t>:</w:t>
      </w:r>
      <w:proofErr w:type="gramEnd"/>
      <w:r>
        <w:t xml:space="preserve"> </w:t>
      </w:r>
      <w:r w:rsidR="005B4251">
        <w:t xml:space="preserve">3 orang </w:t>
      </w:r>
      <w:proofErr w:type="spellStart"/>
      <w:r w:rsidR="005B4251">
        <w:t>mahasiswi</w:t>
      </w:r>
      <w:proofErr w:type="spellEnd"/>
      <w:r w:rsidR="005B4251">
        <w:t xml:space="preserve"> </w:t>
      </w:r>
      <w:proofErr w:type="spellStart"/>
      <w:r w:rsidR="005B4251">
        <w:t>Universitas</w:t>
      </w:r>
      <w:proofErr w:type="spellEnd"/>
      <w:r w:rsidR="005B4251">
        <w:t xml:space="preserve"> </w:t>
      </w:r>
      <w:proofErr w:type="spellStart"/>
      <w:r w:rsidR="005B4251">
        <w:t>Bhayangkara</w:t>
      </w:r>
      <w:proofErr w:type="spellEnd"/>
      <w:r w:rsidR="005B4251">
        <w:t xml:space="preserve"> </w:t>
      </w:r>
      <w:r w:rsidR="00DE42C3">
        <w:t xml:space="preserve">       </w:t>
      </w:r>
      <w:r w:rsidR="005B4251">
        <w:t>Jakarta Raya</w:t>
      </w:r>
      <w:r w:rsidR="00DE42C3">
        <w:t xml:space="preserve">, </w:t>
      </w:r>
      <w:proofErr w:type="spellStart"/>
      <w:r w:rsidR="00DE42C3">
        <w:t>yaitu</w:t>
      </w:r>
      <w:proofErr w:type="spellEnd"/>
      <w:r w:rsidR="00DE42C3">
        <w:t xml:space="preserve"> Adeline </w:t>
      </w:r>
      <w:proofErr w:type="spellStart"/>
      <w:r w:rsidR="00DE42C3">
        <w:t>Hia</w:t>
      </w:r>
      <w:proofErr w:type="spellEnd"/>
      <w:r w:rsidR="00DE42C3">
        <w:t xml:space="preserve">, </w:t>
      </w:r>
      <w:proofErr w:type="spellStart"/>
      <w:r w:rsidR="00DE42C3">
        <w:t>Nurhafifah</w:t>
      </w:r>
      <w:proofErr w:type="spellEnd"/>
      <w:r w:rsidR="00DE42C3">
        <w:t xml:space="preserve"> </w:t>
      </w:r>
      <w:proofErr w:type="spellStart"/>
      <w:r w:rsidR="00DE42C3">
        <w:t>dan</w:t>
      </w:r>
      <w:proofErr w:type="spellEnd"/>
      <w:r w:rsidR="00DE42C3">
        <w:t xml:space="preserve"> </w:t>
      </w:r>
      <w:proofErr w:type="spellStart"/>
      <w:r w:rsidR="00DE42C3">
        <w:t>Nur</w:t>
      </w:r>
      <w:proofErr w:type="spellEnd"/>
      <w:r w:rsidR="00DE42C3">
        <w:t xml:space="preserve"> Novena</w:t>
      </w:r>
    </w:p>
    <w:p w:rsidR="007459B9" w:rsidRDefault="007459B9" w:rsidP="007459B9">
      <w:pPr>
        <w:tabs>
          <w:tab w:val="left" w:pos="4320"/>
        </w:tabs>
        <w:jc w:val="both"/>
      </w:pPr>
      <w:r>
        <w:tab/>
      </w:r>
    </w:p>
    <w:p w:rsidR="007459B9" w:rsidRDefault="002951DB" w:rsidP="005B4251">
      <w:pPr>
        <w:pStyle w:val="ListParagraph"/>
        <w:numPr>
          <w:ilvl w:val="0"/>
          <w:numId w:val="33"/>
        </w:numPr>
      </w:pPr>
      <w:proofErr w:type="spellStart"/>
      <w:r w:rsidRPr="00076B15">
        <w:t>Lokasi</w:t>
      </w:r>
      <w:r>
        <w:t>kegiatan</w:t>
      </w:r>
      <w:proofErr w:type="spellEnd"/>
      <w:r>
        <w:t xml:space="preserve"> PKM</w:t>
      </w:r>
      <w:r>
        <w:tab/>
      </w:r>
      <w:r>
        <w:tab/>
      </w:r>
      <w:r w:rsidR="00396A82">
        <w:tab/>
      </w:r>
      <w:r w:rsidRPr="00076B15">
        <w:t>:</w:t>
      </w:r>
      <w:r w:rsidR="000A6037">
        <w:t xml:space="preserve"> </w:t>
      </w:r>
      <w:proofErr w:type="spellStart"/>
      <w:r w:rsidR="005B4251">
        <w:t>Desa</w:t>
      </w:r>
      <w:proofErr w:type="spellEnd"/>
      <w:r w:rsidR="005B4251">
        <w:t xml:space="preserve"> </w:t>
      </w:r>
      <w:proofErr w:type="spellStart"/>
      <w:r w:rsidR="005B4251">
        <w:t>Mekarsari</w:t>
      </w:r>
      <w:proofErr w:type="spellEnd"/>
      <w:r w:rsidR="005B4251">
        <w:t xml:space="preserve">, </w:t>
      </w:r>
      <w:proofErr w:type="spellStart"/>
      <w:r w:rsidR="005B4251">
        <w:t>Kec</w:t>
      </w:r>
      <w:proofErr w:type="spellEnd"/>
      <w:r w:rsidR="005B4251">
        <w:t xml:space="preserve">. </w:t>
      </w:r>
      <w:proofErr w:type="spellStart"/>
      <w:r w:rsidR="005B4251">
        <w:t>Tambun</w:t>
      </w:r>
      <w:proofErr w:type="spellEnd"/>
      <w:r w:rsidR="005B4251">
        <w:t xml:space="preserve"> Selatan, </w:t>
      </w:r>
      <w:proofErr w:type="spellStart"/>
      <w:r w:rsidR="005B4251">
        <w:t>Kabupaten</w:t>
      </w:r>
      <w:proofErr w:type="spellEnd"/>
      <w:r w:rsidR="005B4251">
        <w:t xml:space="preserve"> Bekasi</w:t>
      </w:r>
    </w:p>
    <w:p w:rsidR="002951DB" w:rsidRDefault="002951DB" w:rsidP="00396A82">
      <w:pPr>
        <w:pStyle w:val="ListParagraph"/>
        <w:ind w:left="3884" w:firstLine="436"/>
      </w:pPr>
    </w:p>
    <w:p w:rsidR="002951DB" w:rsidRPr="00076B15" w:rsidRDefault="002951DB" w:rsidP="007459B9">
      <w:pPr>
        <w:pStyle w:val="ListParagraph"/>
        <w:numPr>
          <w:ilvl w:val="0"/>
          <w:numId w:val="27"/>
        </w:numPr>
        <w:tabs>
          <w:tab w:val="left" w:pos="3969"/>
        </w:tabs>
        <w:ind w:left="284" w:hanging="284"/>
      </w:pPr>
      <w:proofErr w:type="spellStart"/>
      <w:r w:rsidRPr="00076B15">
        <w:t>Kerjasama</w:t>
      </w:r>
      <w:proofErr w:type="spellEnd"/>
      <w:r w:rsidR="00804C8D">
        <w:t xml:space="preserve"> </w:t>
      </w:r>
      <w:proofErr w:type="spellStart"/>
      <w:r w:rsidRPr="00076B15">
        <w:t>dengan</w:t>
      </w:r>
      <w:proofErr w:type="spellEnd"/>
      <w:r w:rsidR="00804C8D">
        <w:t xml:space="preserve"> </w:t>
      </w:r>
      <w:proofErr w:type="spellStart"/>
      <w:r w:rsidRPr="00076B15">
        <w:t>institusi</w:t>
      </w:r>
      <w:proofErr w:type="spellEnd"/>
      <w:r w:rsidRPr="00076B15">
        <w:t xml:space="preserve"> lain</w:t>
      </w:r>
      <w:r w:rsidRPr="00076B15">
        <w:tab/>
      </w:r>
      <w:r w:rsidR="00396A82">
        <w:tab/>
      </w:r>
      <w:r w:rsidRPr="00076B15">
        <w:t>:</w:t>
      </w:r>
    </w:p>
    <w:p w:rsidR="002951DB" w:rsidRPr="00076B15" w:rsidRDefault="002951DB" w:rsidP="002951DB">
      <w:pPr>
        <w:pStyle w:val="ListParagraph"/>
        <w:numPr>
          <w:ilvl w:val="0"/>
          <w:numId w:val="4"/>
        </w:numPr>
        <w:tabs>
          <w:tab w:val="left" w:pos="3969"/>
        </w:tabs>
      </w:pPr>
      <w:proofErr w:type="spellStart"/>
      <w:r w:rsidRPr="00076B15">
        <w:t>NamaInstitusi</w:t>
      </w:r>
      <w:proofErr w:type="spellEnd"/>
      <w:r w:rsidRPr="00076B15">
        <w:tab/>
      </w:r>
      <w:r w:rsidR="00396A82">
        <w:tab/>
      </w:r>
      <w:r w:rsidRPr="00076B15">
        <w:t xml:space="preserve">: </w:t>
      </w:r>
      <w:proofErr w:type="spellStart"/>
      <w:r w:rsidRPr="00076B15">
        <w:t>Tidakada</w:t>
      </w:r>
      <w:proofErr w:type="spellEnd"/>
    </w:p>
    <w:p w:rsidR="002951DB" w:rsidRPr="00076B15" w:rsidRDefault="002951DB" w:rsidP="002951DB">
      <w:pPr>
        <w:pStyle w:val="ListParagraph"/>
        <w:numPr>
          <w:ilvl w:val="0"/>
          <w:numId w:val="4"/>
        </w:numPr>
        <w:tabs>
          <w:tab w:val="left" w:pos="3969"/>
        </w:tabs>
      </w:pPr>
      <w:proofErr w:type="spellStart"/>
      <w:r w:rsidRPr="00076B15">
        <w:t>Alamat</w:t>
      </w:r>
      <w:proofErr w:type="spellEnd"/>
      <w:r w:rsidRPr="00076B15">
        <w:tab/>
      </w:r>
      <w:r w:rsidR="00396A82">
        <w:tab/>
      </w:r>
      <w:r w:rsidRPr="00076B15">
        <w:t>:</w:t>
      </w:r>
      <w:r w:rsidR="00804C8D">
        <w:t xml:space="preserve"> </w:t>
      </w:r>
      <w:proofErr w:type="spellStart"/>
      <w:r w:rsidR="007459B9">
        <w:t>Tidakada</w:t>
      </w:r>
      <w:proofErr w:type="spellEnd"/>
    </w:p>
    <w:p w:rsidR="002951DB" w:rsidRDefault="002951DB" w:rsidP="002951DB">
      <w:pPr>
        <w:pStyle w:val="ListParagraph"/>
        <w:numPr>
          <w:ilvl w:val="0"/>
          <w:numId w:val="4"/>
        </w:numPr>
        <w:tabs>
          <w:tab w:val="left" w:pos="3969"/>
        </w:tabs>
      </w:pPr>
      <w:proofErr w:type="spellStart"/>
      <w:r w:rsidRPr="00076B15">
        <w:t>Telp</w:t>
      </w:r>
      <w:proofErr w:type="spellEnd"/>
      <w:r w:rsidRPr="00076B15">
        <w:t>/fax/e-mail</w:t>
      </w:r>
      <w:r w:rsidRPr="00076B15">
        <w:tab/>
      </w:r>
      <w:r w:rsidR="00396A82">
        <w:tab/>
      </w:r>
      <w:r w:rsidR="007459B9">
        <w:t xml:space="preserve">: </w:t>
      </w:r>
      <w:proofErr w:type="spellStart"/>
      <w:r w:rsidR="007459B9">
        <w:t>Tidakada</w:t>
      </w:r>
      <w:proofErr w:type="spellEnd"/>
    </w:p>
    <w:p w:rsidR="007459B9" w:rsidRPr="00076B15" w:rsidRDefault="007459B9" w:rsidP="007459B9">
      <w:pPr>
        <w:pStyle w:val="ListParagraph"/>
        <w:tabs>
          <w:tab w:val="left" w:pos="3969"/>
        </w:tabs>
      </w:pPr>
    </w:p>
    <w:p w:rsidR="007459B9" w:rsidRDefault="002951DB" w:rsidP="007459B9">
      <w:pPr>
        <w:pStyle w:val="ListParagraph"/>
        <w:numPr>
          <w:ilvl w:val="0"/>
          <w:numId w:val="27"/>
        </w:numPr>
        <w:tabs>
          <w:tab w:val="left" w:pos="3969"/>
        </w:tabs>
        <w:ind w:left="284" w:hanging="284"/>
      </w:pPr>
      <w:r w:rsidRPr="00076B15">
        <w:t xml:space="preserve">Lama </w:t>
      </w:r>
      <w:proofErr w:type="spellStart"/>
      <w:r w:rsidRPr="00076B15">
        <w:t>Kegiatan</w:t>
      </w:r>
      <w:proofErr w:type="spellEnd"/>
      <w:r w:rsidRPr="00076B15">
        <w:tab/>
      </w:r>
      <w:r w:rsidR="00396A82">
        <w:tab/>
      </w:r>
      <w:r w:rsidRPr="00076B15">
        <w:t xml:space="preserve">:  </w:t>
      </w:r>
      <w:r>
        <w:t>1</w:t>
      </w:r>
      <w:r w:rsidRPr="00076B15">
        <w:t xml:space="preserve"> (</w:t>
      </w:r>
      <w:proofErr w:type="spellStart"/>
      <w:r>
        <w:t>satu</w:t>
      </w:r>
      <w:proofErr w:type="spellEnd"/>
      <w:r w:rsidR="004E0355">
        <w:t xml:space="preserve">) </w:t>
      </w:r>
      <w:proofErr w:type="spellStart"/>
      <w:r w:rsidR="004E0355">
        <w:t>Bulan</w:t>
      </w:r>
      <w:proofErr w:type="spellEnd"/>
    </w:p>
    <w:p w:rsidR="007459B9" w:rsidRDefault="007459B9">
      <w:r>
        <w:br w:type="page"/>
      </w:r>
    </w:p>
    <w:p w:rsidR="002951DB" w:rsidRPr="00076B15" w:rsidRDefault="002951DB" w:rsidP="007459B9">
      <w:pPr>
        <w:pStyle w:val="ListParagraph"/>
        <w:tabs>
          <w:tab w:val="left" w:pos="3969"/>
        </w:tabs>
        <w:ind w:left="284"/>
      </w:pPr>
    </w:p>
    <w:p w:rsidR="002951DB" w:rsidRDefault="002951DB" w:rsidP="007459B9">
      <w:pPr>
        <w:pStyle w:val="ListParagraph"/>
        <w:numPr>
          <w:ilvl w:val="0"/>
          <w:numId w:val="27"/>
        </w:numPr>
        <w:tabs>
          <w:tab w:val="left" w:pos="3969"/>
        </w:tabs>
        <w:ind w:left="284" w:hanging="284"/>
      </w:pPr>
      <w:proofErr w:type="spellStart"/>
      <w:r w:rsidRPr="00076B15">
        <w:t>Biaya</w:t>
      </w:r>
      <w:proofErr w:type="spellEnd"/>
      <w:r w:rsidRPr="00076B15">
        <w:t xml:space="preserve"> yang </w:t>
      </w:r>
      <w:proofErr w:type="spellStart"/>
      <w:r w:rsidRPr="00076B15">
        <w:t>Diajukan</w:t>
      </w:r>
      <w:proofErr w:type="spellEnd"/>
      <w:r w:rsidRPr="00076B15">
        <w:tab/>
      </w:r>
      <w:r w:rsidR="00396A82">
        <w:tab/>
      </w:r>
      <w:r>
        <w:t>:</w:t>
      </w:r>
    </w:p>
    <w:p w:rsidR="002951DB" w:rsidRPr="000C09CD" w:rsidRDefault="005367F4" w:rsidP="002951DB">
      <w:pPr>
        <w:pStyle w:val="ListParagraph"/>
        <w:numPr>
          <w:ilvl w:val="0"/>
          <w:numId w:val="5"/>
        </w:numPr>
        <w:tabs>
          <w:tab w:val="left" w:pos="3969"/>
        </w:tabs>
      </w:pPr>
      <w:proofErr w:type="spellStart"/>
      <w:r>
        <w:t>SumberdariUniversitas</w:t>
      </w:r>
      <w:proofErr w:type="spellEnd"/>
      <w:r>
        <w:tab/>
      </w:r>
      <w:r w:rsidR="00396A82">
        <w:tab/>
      </w:r>
      <w:r w:rsidRPr="000C09CD">
        <w:t xml:space="preserve">: </w:t>
      </w:r>
      <w:proofErr w:type="spellStart"/>
      <w:r w:rsidR="000C09CD" w:rsidRPr="000C09CD">
        <w:t>Rp</w:t>
      </w:r>
      <w:proofErr w:type="spellEnd"/>
      <w:r w:rsidR="000C09CD" w:rsidRPr="000C09CD">
        <w:t xml:space="preserve">. </w:t>
      </w:r>
      <w:r w:rsidR="00804C8D">
        <w:t>6</w:t>
      </w:r>
      <w:r w:rsidR="00F82E1B">
        <w:t>.0</w:t>
      </w:r>
      <w:r w:rsidR="00577C88">
        <w:t>0</w:t>
      </w:r>
      <w:r w:rsidR="003D4C85">
        <w:t>0</w:t>
      </w:r>
      <w:r w:rsidR="002951DB" w:rsidRPr="000C09CD">
        <w:t>.</w:t>
      </w:r>
      <w:proofErr w:type="gramStart"/>
      <w:r w:rsidR="002951DB" w:rsidRPr="000C09CD">
        <w:t>000,-</w:t>
      </w:r>
      <w:proofErr w:type="gramEnd"/>
    </w:p>
    <w:p w:rsidR="002951DB" w:rsidRDefault="002951DB" w:rsidP="002951DB">
      <w:pPr>
        <w:pStyle w:val="ListParagraph"/>
        <w:numPr>
          <w:ilvl w:val="0"/>
          <w:numId w:val="5"/>
        </w:numPr>
        <w:tabs>
          <w:tab w:val="left" w:pos="3969"/>
        </w:tabs>
      </w:pPr>
      <w:proofErr w:type="spellStart"/>
      <w:r>
        <w:t>Sumber</w:t>
      </w:r>
      <w:proofErr w:type="spellEnd"/>
      <w:r>
        <w:t xml:space="preserve"> Lain</w:t>
      </w:r>
      <w:r>
        <w:tab/>
      </w:r>
      <w:r w:rsidR="00396A82">
        <w:tab/>
      </w:r>
      <w:r>
        <w:t>: -</w:t>
      </w:r>
    </w:p>
    <w:p w:rsidR="002951DB" w:rsidRPr="00396A82" w:rsidRDefault="002951DB" w:rsidP="00396A82">
      <w:pPr>
        <w:pStyle w:val="ListParagraph"/>
        <w:numPr>
          <w:ilvl w:val="0"/>
          <w:numId w:val="5"/>
        </w:numPr>
        <w:tabs>
          <w:tab w:val="left" w:pos="3969"/>
        </w:tabs>
        <w:rPr>
          <w:sz w:val="22"/>
        </w:rPr>
      </w:pPr>
      <w:proofErr w:type="spellStart"/>
      <w:r>
        <w:t>Jumlah</w:t>
      </w:r>
      <w:proofErr w:type="spellEnd"/>
      <w:r>
        <w:tab/>
      </w:r>
      <w:r w:rsidR="00396A82">
        <w:tab/>
      </w:r>
      <w:r>
        <w:t>: -</w:t>
      </w:r>
    </w:p>
    <w:p w:rsidR="00AC5B4F" w:rsidRDefault="00AC5B4F" w:rsidP="002951DB">
      <w:pPr>
        <w:ind w:left="5310"/>
        <w:jc w:val="both"/>
      </w:pPr>
    </w:p>
    <w:p w:rsidR="00AC5B4F" w:rsidRDefault="00AC5B4F" w:rsidP="002951DB">
      <w:pPr>
        <w:ind w:left="5310"/>
        <w:jc w:val="both"/>
      </w:pPr>
    </w:p>
    <w:p w:rsidR="002951DB" w:rsidRDefault="002951DB" w:rsidP="002951DB">
      <w:pPr>
        <w:ind w:left="5310"/>
        <w:jc w:val="both"/>
      </w:pPr>
      <w:r>
        <w:t>Bekasi,</w:t>
      </w:r>
      <w:r w:rsidR="005B4251">
        <w:t xml:space="preserve"> 02 September</w:t>
      </w:r>
      <w:r w:rsidR="00264EF4">
        <w:t xml:space="preserve"> 2020</w:t>
      </w:r>
    </w:p>
    <w:tbl>
      <w:tblPr>
        <w:tblStyle w:val="TableGrid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731"/>
      </w:tblGrid>
      <w:tr w:rsidR="002951DB" w:rsidTr="006310E6">
        <w:tc>
          <w:tcPr>
            <w:tcW w:w="5400" w:type="dxa"/>
          </w:tcPr>
          <w:p w:rsidR="007459B9" w:rsidRDefault="007459B9" w:rsidP="00992F9D">
            <w:pPr>
              <w:jc w:val="both"/>
            </w:pPr>
          </w:p>
          <w:p w:rsidR="002951DB" w:rsidRDefault="002951DB" w:rsidP="00992F9D">
            <w:pPr>
              <w:jc w:val="both"/>
            </w:pPr>
            <w:proofErr w:type="spellStart"/>
            <w:r>
              <w:t>Mengetahui</w:t>
            </w:r>
            <w:proofErr w:type="spellEnd"/>
            <w:r>
              <w:t>,</w:t>
            </w:r>
          </w:p>
          <w:p w:rsidR="002951DB" w:rsidRDefault="002951DB" w:rsidP="00992F9D">
            <w:pPr>
              <w:jc w:val="both"/>
            </w:pPr>
            <w:proofErr w:type="spellStart"/>
            <w:r>
              <w:t>DekanFakultasEkonomi</w:t>
            </w:r>
            <w:proofErr w:type="spellEnd"/>
          </w:p>
          <w:p w:rsidR="006310E6" w:rsidRDefault="006310E6" w:rsidP="00992F9D">
            <w:pPr>
              <w:jc w:val="both"/>
            </w:pPr>
          </w:p>
          <w:p w:rsidR="006310E6" w:rsidRDefault="006310E6" w:rsidP="00992F9D">
            <w:pPr>
              <w:jc w:val="both"/>
            </w:pPr>
          </w:p>
          <w:p w:rsidR="006310E6" w:rsidRDefault="006310E6" w:rsidP="00992F9D">
            <w:pPr>
              <w:jc w:val="both"/>
            </w:pPr>
          </w:p>
          <w:p w:rsidR="002951DB" w:rsidRDefault="002951DB" w:rsidP="00992F9D">
            <w:pPr>
              <w:rPr>
                <w:sz w:val="22"/>
              </w:rPr>
            </w:pPr>
          </w:p>
          <w:p w:rsidR="004E0355" w:rsidRPr="00CC3AEA" w:rsidRDefault="004E0355" w:rsidP="004E0355">
            <w:pPr>
              <w:jc w:val="both"/>
              <w:rPr>
                <w:u w:val="single"/>
              </w:rPr>
            </w:pPr>
            <w:proofErr w:type="spellStart"/>
            <w:proofErr w:type="gramStart"/>
            <w:r w:rsidRPr="00CC3AEA">
              <w:rPr>
                <w:u w:val="single"/>
              </w:rPr>
              <w:t>Dr.</w:t>
            </w:r>
            <w:r w:rsidR="00CA3E77" w:rsidRPr="00CC3AEA">
              <w:rPr>
                <w:u w:val="single"/>
              </w:rPr>
              <w:t>Istianingsih</w:t>
            </w:r>
            <w:proofErr w:type="spellEnd"/>
            <w:proofErr w:type="gramEnd"/>
            <w:r w:rsidR="00023155">
              <w:rPr>
                <w:u w:val="single"/>
              </w:rPr>
              <w:t xml:space="preserve"> </w:t>
            </w:r>
            <w:proofErr w:type="spellStart"/>
            <w:r w:rsidR="006310E6" w:rsidRPr="00CC3AEA">
              <w:rPr>
                <w:u w:val="single"/>
              </w:rPr>
              <w:t>Sastrodiharjo,CA,CSRA,CMA,CACP</w:t>
            </w:r>
            <w:proofErr w:type="spellEnd"/>
          </w:p>
          <w:p w:rsidR="004E0355" w:rsidRDefault="006310E6" w:rsidP="004E0355">
            <w:pPr>
              <w:jc w:val="both"/>
              <w:rPr>
                <w:sz w:val="22"/>
              </w:rPr>
            </w:pPr>
            <w:r>
              <w:t>NIP. 1905420</w:t>
            </w:r>
          </w:p>
          <w:p w:rsidR="00C66BBF" w:rsidRDefault="00C66BBF" w:rsidP="00C66BBF">
            <w:pPr>
              <w:rPr>
                <w:sz w:val="22"/>
              </w:rPr>
            </w:pPr>
          </w:p>
        </w:tc>
        <w:tc>
          <w:tcPr>
            <w:tcW w:w="3731" w:type="dxa"/>
          </w:tcPr>
          <w:p w:rsidR="002951DB" w:rsidRDefault="002951DB" w:rsidP="00C66BBF">
            <w:pPr>
              <w:jc w:val="center"/>
            </w:pPr>
          </w:p>
          <w:p w:rsidR="007459B9" w:rsidRDefault="007459B9" w:rsidP="00C66BBF">
            <w:pPr>
              <w:jc w:val="center"/>
            </w:pPr>
          </w:p>
          <w:p w:rsidR="00C66BBF" w:rsidRDefault="004C2E61" w:rsidP="004C2E61">
            <w:r>
              <w:t xml:space="preserve">   </w:t>
            </w:r>
            <w:proofErr w:type="spellStart"/>
            <w:r w:rsidR="00C66BBF">
              <w:t>Ketua</w:t>
            </w:r>
            <w:proofErr w:type="spellEnd"/>
            <w:r>
              <w:t xml:space="preserve"> </w:t>
            </w:r>
            <w:proofErr w:type="spellStart"/>
            <w:r w:rsidR="00C66BBF">
              <w:t>Pelaksana</w:t>
            </w:r>
            <w:proofErr w:type="spellEnd"/>
            <w:r w:rsidR="00C66BBF">
              <w:t xml:space="preserve"> PKM</w:t>
            </w:r>
          </w:p>
          <w:p w:rsidR="00C66BBF" w:rsidRDefault="00C66BBF" w:rsidP="00C66BBF">
            <w:pPr>
              <w:jc w:val="center"/>
            </w:pPr>
          </w:p>
          <w:p w:rsidR="00C66BBF" w:rsidRDefault="00C66BBF" w:rsidP="00C66BBF">
            <w:pPr>
              <w:jc w:val="center"/>
            </w:pPr>
          </w:p>
          <w:p w:rsidR="007459B9" w:rsidRDefault="007459B9" w:rsidP="00C66BBF">
            <w:pPr>
              <w:jc w:val="center"/>
            </w:pPr>
          </w:p>
          <w:p w:rsidR="007459B9" w:rsidRDefault="007459B9" w:rsidP="007459B9"/>
          <w:p w:rsidR="00C66BBF" w:rsidRPr="00CC3AEA" w:rsidRDefault="005B4251" w:rsidP="000A6037">
            <w:pPr>
              <w:ind w:hanging="235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Matdio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Siahaan</w:t>
            </w:r>
            <w:proofErr w:type="spellEnd"/>
            <w:r>
              <w:rPr>
                <w:u w:val="single"/>
              </w:rPr>
              <w:t>, SE., MM</w:t>
            </w:r>
          </w:p>
          <w:p w:rsidR="00C66BBF" w:rsidRDefault="000A6037" w:rsidP="00C66BBF">
            <w:r>
              <w:t xml:space="preserve">  NIP. </w:t>
            </w:r>
            <w:r w:rsidR="00DE42C3" w:rsidRPr="00DE42C3">
              <w:t>031505035</w:t>
            </w:r>
          </w:p>
          <w:p w:rsidR="00C66BBF" w:rsidRPr="00C66BBF" w:rsidRDefault="00C66BBF" w:rsidP="00C66BBF"/>
        </w:tc>
      </w:tr>
    </w:tbl>
    <w:p w:rsidR="007459B9" w:rsidRDefault="007459B9" w:rsidP="00C66BBF">
      <w:pPr>
        <w:pStyle w:val="ListParagraph"/>
        <w:spacing w:line="360" w:lineRule="auto"/>
        <w:ind w:hanging="153"/>
      </w:pPr>
    </w:p>
    <w:p w:rsidR="007E1669" w:rsidRDefault="007E1669" w:rsidP="00C66BBF">
      <w:pPr>
        <w:pStyle w:val="ListParagraph"/>
        <w:spacing w:line="360" w:lineRule="auto"/>
        <w:ind w:hanging="153"/>
      </w:pPr>
    </w:p>
    <w:p w:rsidR="00C66BBF" w:rsidRDefault="002951DB" w:rsidP="00C66BBF">
      <w:pPr>
        <w:pStyle w:val="ListParagraph"/>
        <w:spacing w:line="360" w:lineRule="auto"/>
        <w:ind w:hanging="153"/>
      </w:pPr>
      <w:proofErr w:type="spellStart"/>
      <w:r w:rsidRPr="000E0E78">
        <w:t>Mengetahui</w:t>
      </w:r>
      <w:proofErr w:type="spellEnd"/>
      <w:r w:rsidRPr="000E0E78">
        <w:t>,</w:t>
      </w:r>
      <w:r w:rsidR="00C66BBF">
        <w:tab/>
      </w:r>
      <w:r w:rsidR="00C66BBF">
        <w:tab/>
      </w:r>
      <w:r w:rsidR="00C66BBF">
        <w:tab/>
      </w:r>
      <w:r w:rsidR="00C66BBF">
        <w:tab/>
      </w:r>
      <w:r w:rsidR="00BB22CC">
        <w:tab/>
      </w:r>
      <w:proofErr w:type="spellStart"/>
      <w:r w:rsidR="00462058">
        <w:t>Mengetahu</w:t>
      </w:r>
      <w:r w:rsidR="00C66BBF">
        <w:t>i</w:t>
      </w:r>
      <w:proofErr w:type="spellEnd"/>
      <w:r w:rsidR="00C66BBF">
        <w:t>,</w:t>
      </w:r>
    </w:p>
    <w:p w:rsidR="00C66BBF" w:rsidRDefault="002951DB" w:rsidP="00C66BBF">
      <w:pPr>
        <w:spacing w:line="360" w:lineRule="auto"/>
      </w:pPr>
      <w:proofErr w:type="spellStart"/>
      <w:r w:rsidRPr="000E0E78">
        <w:t>Kepala</w:t>
      </w:r>
      <w:proofErr w:type="spellEnd"/>
      <w:r w:rsidR="00010B63">
        <w:t xml:space="preserve"> </w:t>
      </w:r>
      <w:proofErr w:type="spellStart"/>
      <w:r w:rsidRPr="000E0E78">
        <w:t>Lembaga</w:t>
      </w:r>
      <w:proofErr w:type="spellEnd"/>
      <w:r w:rsidR="00010B63">
        <w:t xml:space="preserve"> </w:t>
      </w:r>
      <w:proofErr w:type="spellStart"/>
      <w:proofErr w:type="gramStart"/>
      <w:r w:rsidR="00C66BBF">
        <w:t>Penelitian</w:t>
      </w:r>
      <w:proofErr w:type="spellEnd"/>
      <w:r w:rsidR="00C66BBF">
        <w:t>,</w:t>
      </w:r>
      <w:r w:rsidR="00BB22CC">
        <w:t xml:space="preserve">   </w:t>
      </w:r>
      <w:proofErr w:type="gramEnd"/>
      <w:r w:rsidR="00BB22CC">
        <w:t xml:space="preserve">    </w:t>
      </w:r>
      <w:r w:rsidR="00BB22CC">
        <w:tab/>
      </w:r>
      <w:r w:rsidR="00BB22CC">
        <w:tab/>
      </w:r>
      <w:r w:rsidR="00BB22CC">
        <w:tab/>
      </w:r>
      <w:proofErr w:type="spellStart"/>
      <w:r w:rsidR="004A39F1">
        <w:t>Kabid</w:t>
      </w:r>
      <w:proofErr w:type="spellEnd"/>
      <w:r w:rsidR="004A39F1">
        <w:t xml:space="preserve">. </w:t>
      </w:r>
      <w:proofErr w:type="spellStart"/>
      <w:r w:rsidR="004A39F1">
        <w:t>Pengabdiankepada</w:t>
      </w:r>
      <w:proofErr w:type="spellEnd"/>
    </w:p>
    <w:p w:rsidR="002951DB" w:rsidRDefault="00C66BBF" w:rsidP="00C66BBF">
      <w:pPr>
        <w:spacing w:line="360" w:lineRule="auto"/>
      </w:pPr>
      <w:proofErr w:type="spellStart"/>
      <w:r w:rsidRPr="000E0E78">
        <w:t>Pengabdian</w:t>
      </w:r>
      <w:proofErr w:type="spellEnd"/>
      <w:r w:rsidR="00DF3244">
        <w:t xml:space="preserve"> </w:t>
      </w:r>
      <w:proofErr w:type="spellStart"/>
      <w:r>
        <w:t>Kepada</w:t>
      </w:r>
      <w:proofErr w:type="spellEnd"/>
      <w:r w:rsidR="00DF3244">
        <w:t xml:space="preserve"> </w:t>
      </w:r>
      <w:proofErr w:type="spellStart"/>
      <w:r w:rsidRPr="000E0E78">
        <w:t>Masyarakat</w:t>
      </w:r>
      <w:proofErr w:type="spellEnd"/>
      <w:r w:rsidR="00DF3244">
        <w:t xml:space="preserve"> </w:t>
      </w:r>
      <w:proofErr w:type="spellStart"/>
      <w:r>
        <w:t>dan</w:t>
      </w:r>
      <w:proofErr w:type="spellEnd"/>
      <w:r w:rsidR="00DF3244">
        <w:t xml:space="preserve"> </w:t>
      </w:r>
      <w:proofErr w:type="spellStart"/>
      <w:r>
        <w:t>Publikasi</w:t>
      </w:r>
      <w:proofErr w:type="spellEnd"/>
      <w:r>
        <w:tab/>
      </w:r>
      <w:proofErr w:type="spellStart"/>
      <w:r>
        <w:t>Masyarakat</w:t>
      </w:r>
      <w:proofErr w:type="spellEnd"/>
      <w:r w:rsidR="00DF3244">
        <w:t xml:space="preserve"> </w:t>
      </w:r>
      <w:proofErr w:type="spellStart"/>
      <w:r>
        <w:t>dan</w:t>
      </w:r>
      <w:proofErr w:type="spellEnd"/>
      <w:r w:rsidR="00DF3244">
        <w:t xml:space="preserve"> </w:t>
      </w:r>
      <w:proofErr w:type="spellStart"/>
      <w:r>
        <w:t>Kewirausahaan</w:t>
      </w:r>
      <w:proofErr w:type="spellEnd"/>
    </w:p>
    <w:p w:rsidR="00490CC2" w:rsidRDefault="00490CC2" w:rsidP="000C09CD">
      <w:pPr>
        <w:spacing w:line="360" w:lineRule="auto"/>
      </w:pPr>
    </w:p>
    <w:p w:rsidR="00BB78EF" w:rsidRDefault="00CC3AEA" w:rsidP="00CC3AEA">
      <w:pPr>
        <w:tabs>
          <w:tab w:val="left" w:pos="2554"/>
        </w:tabs>
        <w:spacing w:line="360" w:lineRule="auto"/>
      </w:pPr>
      <w:r>
        <w:tab/>
      </w:r>
    </w:p>
    <w:p w:rsidR="00BB78EF" w:rsidRDefault="00CC3AEA" w:rsidP="00CC3AEA">
      <w:pPr>
        <w:tabs>
          <w:tab w:val="left" w:pos="3084"/>
        </w:tabs>
        <w:spacing w:line="360" w:lineRule="auto"/>
      </w:pPr>
      <w:r>
        <w:tab/>
      </w:r>
    </w:p>
    <w:p w:rsidR="00C01F56" w:rsidRPr="004E0355" w:rsidRDefault="00490CC2" w:rsidP="00BB78EF">
      <w:pPr>
        <w:spacing w:line="360" w:lineRule="auto"/>
      </w:pPr>
      <w:r w:rsidRPr="00CC3AEA">
        <w:rPr>
          <w:u w:val="single"/>
        </w:rPr>
        <w:t>Ir</w:t>
      </w:r>
      <w:r w:rsidR="00CA3E77" w:rsidRPr="00CC3AEA">
        <w:rPr>
          <w:u w:val="single"/>
        </w:rPr>
        <w:t xml:space="preserve">. </w:t>
      </w:r>
      <w:proofErr w:type="spellStart"/>
      <w:r w:rsidR="00CA3E77" w:rsidRPr="00CC3AEA">
        <w:rPr>
          <w:u w:val="single"/>
        </w:rPr>
        <w:t>Djuni</w:t>
      </w:r>
      <w:proofErr w:type="spellEnd"/>
      <w:r w:rsidR="00010B63">
        <w:rPr>
          <w:u w:val="single"/>
        </w:rPr>
        <w:t xml:space="preserve"> </w:t>
      </w:r>
      <w:proofErr w:type="spellStart"/>
      <w:r w:rsidR="00CA3E77" w:rsidRPr="00CC3AEA">
        <w:rPr>
          <w:u w:val="single"/>
        </w:rPr>
        <w:t>Thamrin</w:t>
      </w:r>
      <w:proofErr w:type="spellEnd"/>
      <w:r w:rsidRPr="00CC3AEA">
        <w:rPr>
          <w:u w:val="single"/>
        </w:rPr>
        <w:t>, M</w:t>
      </w:r>
      <w:r w:rsidR="004A39F1" w:rsidRPr="00CC3AEA">
        <w:rPr>
          <w:u w:val="single"/>
        </w:rPr>
        <w:t>.Sc.</w:t>
      </w:r>
      <w:r w:rsidR="00CA3E77" w:rsidRPr="00CC3AEA">
        <w:rPr>
          <w:u w:val="single"/>
        </w:rPr>
        <w:t>, Ph.D</w:t>
      </w:r>
      <w:r>
        <w:t>.</w:t>
      </w:r>
      <w:r w:rsidR="00BB22CC">
        <w:tab/>
      </w:r>
      <w:r w:rsidR="00BB22CC">
        <w:tab/>
      </w:r>
      <w:r w:rsidR="00BB22CC">
        <w:tab/>
      </w:r>
      <w:r w:rsidR="00BB22CC">
        <w:tab/>
      </w:r>
      <w:proofErr w:type="spellStart"/>
      <w:r w:rsidR="004A39F1" w:rsidRPr="00CC3AEA">
        <w:rPr>
          <w:u w:val="single"/>
        </w:rPr>
        <w:t>Prasojo</w:t>
      </w:r>
      <w:proofErr w:type="spellEnd"/>
      <w:r w:rsidR="004A39F1" w:rsidRPr="00CC3AEA">
        <w:rPr>
          <w:u w:val="single"/>
        </w:rPr>
        <w:t xml:space="preserve">, </w:t>
      </w:r>
      <w:proofErr w:type="gramStart"/>
      <w:r w:rsidR="004A39F1" w:rsidRPr="00CC3AEA">
        <w:rPr>
          <w:u w:val="single"/>
        </w:rPr>
        <w:t>S.</w:t>
      </w:r>
      <w:proofErr w:type="spellStart"/>
      <w:r w:rsidR="004A39F1" w:rsidRPr="00CC3AEA">
        <w:rPr>
          <w:u w:val="single"/>
        </w:rPr>
        <w:t>Sos</w:t>
      </w:r>
      <w:proofErr w:type="spellEnd"/>
      <w:proofErr w:type="gramEnd"/>
      <w:r w:rsidR="004A39F1" w:rsidRPr="00CC3AEA">
        <w:rPr>
          <w:u w:val="single"/>
        </w:rPr>
        <w:t>.,</w:t>
      </w:r>
      <w:proofErr w:type="spellStart"/>
      <w:r w:rsidR="004A39F1" w:rsidRPr="00CC3AEA">
        <w:rPr>
          <w:u w:val="single"/>
        </w:rPr>
        <w:t>M.Si</w:t>
      </w:r>
      <w:proofErr w:type="spellEnd"/>
    </w:p>
    <w:p w:rsidR="00C66BBF" w:rsidRDefault="008122F5" w:rsidP="00C66BBF">
      <w:pPr>
        <w:pStyle w:val="ListParagraph"/>
        <w:spacing w:line="360" w:lineRule="auto"/>
        <w:ind w:hanging="153"/>
      </w:pPr>
      <w:r>
        <w:t>NIP.</w:t>
      </w:r>
      <w:r w:rsidR="00DF3244">
        <w:t xml:space="preserve"> </w:t>
      </w:r>
      <w:r>
        <w:t xml:space="preserve"> </w:t>
      </w:r>
      <w:r w:rsidR="004A39F1">
        <w:t>1908430</w:t>
      </w:r>
      <w:r w:rsidR="00C66BBF" w:rsidRPr="004E0355">
        <w:tab/>
      </w:r>
      <w:r w:rsidR="00C66BBF" w:rsidRPr="004E0355">
        <w:tab/>
      </w:r>
      <w:r w:rsidR="00BB22CC">
        <w:tab/>
      </w:r>
      <w:r w:rsidR="00BB22CC">
        <w:tab/>
      </w:r>
      <w:r w:rsidR="00BB22CC">
        <w:tab/>
      </w:r>
      <w:r w:rsidR="00BB22CC">
        <w:tab/>
      </w:r>
      <w:r w:rsidR="004A39F1">
        <w:t>NIP 1908435</w:t>
      </w:r>
    </w:p>
    <w:p w:rsidR="00490CC2" w:rsidRDefault="00490CC2" w:rsidP="00662356">
      <w:pPr>
        <w:pStyle w:val="ListParagraph"/>
        <w:spacing w:line="360" w:lineRule="auto"/>
        <w:ind w:hanging="153"/>
        <w:jc w:val="center"/>
        <w:rPr>
          <w:b/>
        </w:rPr>
      </w:pPr>
    </w:p>
    <w:p w:rsidR="00462058" w:rsidRDefault="00462058" w:rsidP="00462058">
      <w:pPr>
        <w:pStyle w:val="ListParagraph"/>
        <w:spacing w:line="360" w:lineRule="auto"/>
        <w:ind w:hanging="153"/>
      </w:pPr>
      <w:r>
        <w:tab/>
      </w:r>
      <w:r>
        <w:tab/>
      </w:r>
      <w:r>
        <w:tab/>
      </w:r>
      <w:r>
        <w:tab/>
      </w:r>
      <w:proofErr w:type="spellStart"/>
      <w:r>
        <w:t>Menyetujui</w:t>
      </w:r>
      <w:proofErr w:type="spellEnd"/>
      <w:r>
        <w:t>,</w:t>
      </w:r>
    </w:p>
    <w:p w:rsidR="00641267" w:rsidRDefault="00462058" w:rsidP="00462058">
      <w:pPr>
        <w:spacing w:line="360" w:lineRule="auto"/>
      </w:pPr>
      <w:r>
        <w:tab/>
      </w:r>
      <w:r w:rsidR="00641267">
        <w:tab/>
      </w:r>
      <w:r w:rsidR="00BB22CC">
        <w:tab/>
      </w:r>
      <w:r w:rsidR="00BB22CC">
        <w:tab/>
      </w:r>
      <w:r w:rsidR="00641267">
        <w:t>Wakil</w:t>
      </w:r>
      <w:r w:rsidR="00010B63">
        <w:t xml:space="preserve"> </w:t>
      </w:r>
      <w:proofErr w:type="spellStart"/>
      <w:r w:rsidR="00641267">
        <w:t>Rektor</w:t>
      </w:r>
      <w:proofErr w:type="spellEnd"/>
      <w:r w:rsidR="00641267">
        <w:t xml:space="preserve"> III</w:t>
      </w:r>
    </w:p>
    <w:p w:rsidR="00462058" w:rsidRDefault="00462058" w:rsidP="00641267">
      <w:pPr>
        <w:spacing w:line="360" w:lineRule="auto"/>
        <w:ind w:left="2160" w:firstLine="720"/>
      </w:pPr>
      <w:proofErr w:type="spellStart"/>
      <w:r>
        <w:t>Bidang</w:t>
      </w:r>
      <w:r w:rsidR="00641267">
        <w:t>Kemahasiswaan</w:t>
      </w:r>
      <w:proofErr w:type="spellEnd"/>
    </w:p>
    <w:p w:rsidR="00462058" w:rsidRDefault="00462058" w:rsidP="00462058">
      <w:pPr>
        <w:spacing w:line="360" w:lineRule="auto"/>
      </w:pPr>
    </w:p>
    <w:p w:rsidR="00462058" w:rsidRDefault="00462058" w:rsidP="00462058">
      <w:pPr>
        <w:spacing w:line="360" w:lineRule="auto"/>
      </w:pPr>
    </w:p>
    <w:p w:rsidR="00462058" w:rsidRDefault="00462058" w:rsidP="00462058">
      <w:pPr>
        <w:spacing w:line="360" w:lineRule="auto"/>
      </w:pPr>
    </w:p>
    <w:p w:rsidR="00462058" w:rsidRPr="00CC3AEA" w:rsidRDefault="00641267" w:rsidP="00462058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proofErr w:type="spellStart"/>
      <w:r w:rsidR="00462058" w:rsidRPr="00CC3AEA">
        <w:rPr>
          <w:u w:val="single"/>
        </w:rPr>
        <w:t>Dr.</w:t>
      </w:r>
      <w:r w:rsidRPr="00CC3AEA">
        <w:rPr>
          <w:u w:val="single"/>
        </w:rPr>
        <w:t>H</w:t>
      </w:r>
      <w:proofErr w:type="spellEnd"/>
      <w:r w:rsidRPr="00CC3AEA">
        <w:rPr>
          <w:u w:val="single"/>
        </w:rPr>
        <w:t xml:space="preserve">. </w:t>
      </w:r>
      <w:proofErr w:type="spellStart"/>
      <w:r w:rsidRPr="00CC3AEA">
        <w:rPr>
          <w:u w:val="single"/>
        </w:rPr>
        <w:t>Syahrir</w:t>
      </w:r>
      <w:proofErr w:type="spellEnd"/>
      <w:r w:rsidR="00010B63">
        <w:rPr>
          <w:u w:val="single"/>
        </w:rPr>
        <w:t xml:space="preserve"> </w:t>
      </w:r>
      <w:proofErr w:type="spellStart"/>
      <w:r w:rsidRPr="00CC3AEA">
        <w:rPr>
          <w:u w:val="single"/>
        </w:rPr>
        <w:t>Kuba</w:t>
      </w:r>
      <w:proofErr w:type="spellEnd"/>
      <w:r w:rsidRPr="00CC3AEA">
        <w:rPr>
          <w:u w:val="single"/>
        </w:rPr>
        <w:t xml:space="preserve">, </w:t>
      </w:r>
      <w:proofErr w:type="gramStart"/>
      <w:r w:rsidRPr="00CC3AEA">
        <w:rPr>
          <w:u w:val="single"/>
        </w:rPr>
        <w:t>S.</w:t>
      </w:r>
      <w:proofErr w:type="spellStart"/>
      <w:r w:rsidRPr="00CC3AEA">
        <w:rPr>
          <w:u w:val="single"/>
        </w:rPr>
        <w:t>Sos</w:t>
      </w:r>
      <w:proofErr w:type="spellEnd"/>
      <w:proofErr w:type="gramEnd"/>
      <w:r w:rsidRPr="00CC3AEA">
        <w:rPr>
          <w:u w:val="single"/>
        </w:rPr>
        <w:t>.,</w:t>
      </w:r>
      <w:proofErr w:type="spellStart"/>
      <w:r w:rsidRPr="00CC3AEA">
        <w:rPr>
          <w:u w:val="single"/>
        </w:rPr>
        <w:t>S.Ik</w:t>
      </w:r>
      <w:proofErr w:type="spellEnd"/>
      <w:r w:rsidRPr="00CC3AEA">
        <w:rPr>
          <w:u w:val="single"/>
        </w:rPr>
        <w:t>., M.M., M.H.</w:t>
      </w:r>
    </w:p>
    <w:p w:rsidR="00462058" w:rsidRDefault="00462058" w:rsidP="00462058">
      <w:pPr>
        <w:pStyle w:val="ListParagraph"/>
        <w:spacing w:line="360" w:lineRule="auto"/>
        <w:ind w:hanging="153"/>
      </w:pPr>
      <w:r w:rsidRPr="004E0355">
        <w:tab/>
      </w:r>
      <w:r w:rsidRPr="004E0355">
        <w:tab/>
      </w:r>
      <w:r w:rsidRPr="004E0355">
        <w:tab/>
      </w:r>
      <w:r>
        <w:tab/>
      </w:r>
      <w:r w:rsidR="00BB22CC">
        <w:t xml:space="preserve">        </w:t>
      </w:r>
      <w:r>
        <w:t>NIP. 1</w:t>
      </w:r>
      <w:r w:rsidR="00641267">
        <w:t>401175</w:t>
      </w:r>
    </w:p>
    <w:p w:rsidR="00BB78EF" w:rsidRDefault="00BB78EF">
      <w:pPr>
        <w:rPr>
          <w:b/>
        </w:rPr>
      </w:pPr>
      <w:r>
        <w:rPr>
          <w:b/>
        </w:rPr>
        <w:br w:type="page"/>
      </w:r>
    </w:p>
    <w:p w:rsidR="00990D13" w:rsidRDefault="00990D13" w:rsidP="00990D13">
      <w:pPr>
        <w:pStyle w:val="ListParagraph"/>
        <w:spacing w:line="360" w:lineRule="auto"/>
        <w:ind w:hanging="153"/>
        <w:jc w:val="center"/>
        <w:rPr>
          <w:b/>
        </w:rPr>
      </w:pPr>
      <w:r>
        <w:rPr>
          <w:b/>
        </w:rPr>
        <w:lastRenderedPageBreak/>
        <w:t>DAFTAR ISI</w:t>
      </w:r>
    </w:p>
    <w:p w:rsidR="00990D13" w:rsidRDefault="00990D13" w:rsidP="00990D13">
      <w:pPr>
        <w:pStyle w:val="ListParagraph"/>
        <w:spacing w:line="360" w:lineRule="auto"/>
        <w:ind w:hanging="153"/>
        <w:jc w:val="center"/>
        <w:rPr>
          <w:b/>
        </w:rPr>
      </w:pPr>
    </w:p>
    <w:p w:rsidR="00990D13" w:rsidRDefault="00990D13" w:rsidP="00990D13">
      <w:pPr>
        <w:pStyle w:val="ListParagraph"/>
        <w:spacing w:line="360" w:lineRule="auto"/>
        <w:ind w:hanging="153"/>
        <w:jc w:val="center"/>
        <w:rPr>
          <w:b/>
        </w:rPr>
      </w:pPr>
    </w:p>
    <w:p w:rsidR="00E076B0" w:rsidRPr="00FE60A3" w:rsidRDefault="008A46A0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>
        <w:t>HALAMA</w:t>
      </w:r>
      <w:r w:rsidR="003F6DCA">
        <w:t xml:space="preserve">N JUDUL </w:t>
      </w:r>
      <w:r w:rsidR="003F6DCA">
        <w:tab/>
        <w:t>…………………………………………………………</w:t>
      </w:r>
      <w:r w:rsidR="003F6DCA">
        <w:tab/>
      </w:r>
      <w:proofErr w:type="spellStart"/>
      <w:r w:rsidR="003F6DCA">
        <w:t>i</w:t>
      </w:r>
      <w:proofErr w:type="spellEnd"/>
    </w:p>
    <w:p w:rsidR="00990D1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>LEMBAR PE</w:t>
      </w:r>
      <w:r w:rsidR="00FE60A3">
        <w:t>NGESAHAN</w:t>
      </w:r>
      <w:r w:rsidR="00FE60A3">
        <w:tab/>
      </w:r>
      <w:r w:rsidR="006B3170">
        <w:t>…………………………………………………………</w:t>
      </w:r>
      <w:r w:rsidR="003F6DCA">
        <w:tab/>
      </w:r>
      <w:r w:rsidR="006B3170">
        <w:t>ii</w:t>
      </w:r>
    </w:p>
    <w:p w:rsidR="00FE60A3" w:rsidRPr="00FE60A3" w:rsidRDefault="00FE60A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>
        <w:t>D</w:t>
      </w:r>
      <w:r w:rsidR="000B0AE7">
        <w:t>A</w:t>
      </w:r>
      <w:r>
        <w:t xml:space="preserve">FTAR </w:t>
      </w:r>
      <w:proofErr w:type="gramStart"/>
      <w:r>
        <w:t xml:space="preserve">ISI </w:t>
      </w:r>
      <w:r w:rsidR="003F6DCA">
        <w:t xml:space="preserve"> …</w:t>
      </w:r>
      <w:proofErr w:type="gramEnd"/>
      <w:r w:rsidR="003F6DCA">
        <w:t>……………..</w:t>
      </w:r>
      <w:r w:rsidR="006B3170">
        <w:t xml:space="preserve">…………………………………………………………  </w:t>
      </w:r>
      <w:r w:rsidR="003F6DCA">
        <w:tab/>
      </w:r>
      <w:r w:rsidR="000B0AE7">
        <w:t>iv</w:t>
      </w:r>
    </w:p>
    <w:p w:rsidR="00990D13" w:rsidRPr="00FE60A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>RINGKASAN</w:t>
      </w:r>
      <w:r w:rsidR="000B0AE7">
        <w:t xml:space="preserve">KEGIATAN </w:t>
      </w:r>
      <w:r w:rsidRPr="00FE60A3">
        <w:t>………………………………………………</w:t>
      </w:r>
      <w:r w:rsidR="007B2841">
        <w:t>…</w:t>
      </w:r>
      <w:r w:rsidR="000B0AE7">
        <w:t>……...</w:t>
      </w:r>
      <w:r w:rsidR="000B0AE7">
        <w:tab/>
      </w:r>
      <w:r w:rsidR="00FE60A3">
        <w:t>v</w:t>
      </w:r>
    </w:p>
    <w:p w:rsidR="00990D1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>BAB I. PENDAHULUAN………………………………………………………</w:t>
      </w:r>
      <w:r w:rsidR="007B2841">
        <w:t>……</w:t>
      </w:r>
      <w:r w:rsidR="003F6DCA">
        <w:tab/>
      </w:r>
      <w:r w:rsidRPr="00FE60A3">
        <w:t>1</w:t>
      </w:r>
    </w:p>
    <w:p w:rsidR="00E81234" w:rsidRDefault="00F27EA7" w:rsidP="003F6DCA">
      <w:pPr>
        <w:tabs>
          <w:tab w:val="left" w:pos="2880"/>
          <w:tab w:val="left" w:pos="8460"/>
        </w:tabs>
        <w:autoSpaceDE w:val="0"/>
        <w:autoSpaceDN w:val="0"/>
        <w:adjustRightInd w:val="0"/>
        <w:spacing w:line="360" w:lineRule="auto"/>
        <w:ind w:left="851"/>
        <w:rPr>
          <w:rFonts w:eastAsia="Calibri"/>
          <w:lang w:val="en-US"/>
        </w:rPr>
      </w:pPr>
      <w:r>
        <w:rPr>
          <w:rFonts w:eastAsia="Calibri"/>
          <w:lang w:val="id-ID"/>
        </w:rPr>
        <w:t>1.1</w:t>
      </w:r>
      <w:r w:rsidR="00E81234">
        <w:rPr>
          <w:rFonts w:eastAsia="Calibri"/>
          <w:lang w:val="en-US"/>
        </w:rPr>
        <w:t xml:space="preserve">. </w:t>
      </w:r>
      <w:r>
        <w:rPr>
          <w:rFonts w:eastAsia="Calibri"/>
          <w:lang w:val="id-ID"/>
        </w:rPr>
        <w:t>Latar</w:t>
      </w:r>
      <w:r>
        <w:rPr>
          <w:rFonts w:eastAsia="Calibri"/>
          <w:lang w:val="en-US"/>
        </w:rPr>
        <w:t>b</w:t>
      </w:r>
      <w:r w:rsidR="00FE60A3" w:rsidRPr="00FE60A3">
        <w:rPr>
          <w:rFonts w:eastAsia="Calibri"/>
          <w:lang w:val="id-ID"/>
        </w:rPr>
        <w:t>elakang…</w:t>
      </w:r>
      <w:r w:rsidR="00E81234">
        <w:rPr>
          <w:rFonts w:eastAsia="Calibri"/>
          <w:lang w:val="en-US"/>
        </w:rPr>
        <w:t>....</w:t>
      </w:r>
      <w:r w:rsidR="00FE60A3" w:rsidRPr="00FE60A3">
        <w:rPr>
          <w:rFonts w:eastAsia="Calibri"/>
          <w:lang w:val="id-ID"/>
        </w:rPr>
        <w:t>………………………..…........………</w:t>
      </w:r>
      <w:r w:rsidR="007B2841">
        <w:rPr>
          <w:rFonts w:eastAsia="Calibri"/>
          <w:lang w:val="en-US"/>
        </w:rPr>
        <w:t>…...</w:t>
      </w:r>
      <w:r w:rsidR="00FE60A3" w:rsidRPr="00FE60A3">
        <w:rPr>
          <w:rFonts w:eastAsia="Calibri"/>
          <w:lang w:val="id-ID"/>
        </w:rPr>
        <w:t>……...</w:t>
      </w:r>
      <w:r>
        <w:rPr>
          <w:rFonts w:eastAsia="Calibri"/>
          <w:lang w:val="en-US"/>
        </w:rPr>
        <w:t>..</w:t>
      </w:r>
      <w:r w:rsidR="003F6DCA">
        <w:rPr>
          <w:rFonts w:eastAsia="Calibri"/>
          <w:lang w:val="en-US"/>
        </w:rPr>
        <w:tab/>
      </w:r>
      <w:r>
        <w:rPr>
          <w:rFonts w:eastAsia="Calibri"/>
          <w:lang w:val="en-US"/>
        </w:rPr>
        <w:t>1</w:t>
      </w:r>
    </w:p>
    <w:p w:rsidR="00FE60A3" w:rsidRPr="00FE60A3" w:rsidRDefault="00E81234" w:rsidP="003F6DCA">
      <w:pPr>
        <w:tabs>
          <w:tab w:val="left" w:pos="2880"/>
          <w:tab w:val="left" w:pos="8460"/>
        </w:tabs>
        <w:autoSpaceDE w:val="0"/>
        <w:autoSpaceDN w:val="0"/>
        <w:adjustRightInd w:val="0"/>
        <w:spacing w:line="360" w:lineRule="auto"/>
        <w:ind w:left="851"/>
      </w:pPr>
      <w:r>
        <w:rPr>
          <w:rFonts w:eastAsia="Calibri"/>
          <w:lang w:val="id-ID"/>
        </w:rPr>
        <w:t>1.2</w:t>
      </w:r>
      <w:r>
        <w:rPr>
          <w:rFonts w:eastAsia="Calibri"/>
          <w:lang w:val="en-US"/>
        </w:rPr>
        <w:t xml:space="preserve">. </w:t>
      </w:r>
      <w:r>
        <w:rPr>
          <w:rFonts w:eastAsia="Calibri"/>
          <w:lang w:val="id-ID"/>
        </w:rPr>
        <w:t>Tujuan</w:t>
      </w:r>
      <w:proofErr w:type="spellStart"/>
      <w:r w:rsidR="00DE5BFF">
        <w:rPr>
          <w:rFonts w:eastAsia="Calibri"/>
          <w:lang w:val="en-US"/>
        </w:rPr>
        <w:t>danmanfaat</w:t>
      </w:r>
      <w:r w:rsidR="00C92A86">
        <w:rPr>
          <w:rFonts w:eastAsia="Calibri"/>
          <w:lang w:val="en-US"/>
        </w:rPr>
        <w:t>k</w:t>
      </w:r>
      <w:proofErr w:type="spellEnd"/>
      <w:r w:rsidR="00FE60A3" w:rsidRPr="00FE60A3">
        <w:rPr>
          <w:rFonts w:eastAsia="Calibri"/>
          <w:lang w:val="id-ID"/>
        </w:rPr>
        <w:t>egiatan..................................................</w:t>
      </w:r>
      <w:r w:rsidR="007B2841">
        <w:rPr>
          <w:rFonts w:eastAsia="Calibri"/>
          <w:lang w:val="en-US"/>
        </w:rPr>
        <w:t>.......</w:t>
      </w:r>
      <w:r w:rsidR="00FE60A3" w:rsidRPr="00FE60A3">
        <w:rPr>
          <w:rFonts w:eastAsia="Calibri"/>
          <w:lang w:val="id-ID"/>
        </w:rPr>
        <w:t>..........</w:t>
      </w:r>
      <w:r w:rsidR="003F6DCA">
        <w:rPr>
          <w:rFonts w:eastAsia="Calibri"/>
          <w:lang w:val="en-US"/>
        </w:rPr>
        <w:t>...</w:t>
      </w:r>
      <w:r w:rsidR="003F6DCA">
        <w:rPr>
          <w:rFonts w:eastAsia="Calibri"/>
          <w:lang w:val="en-US"/>
        </w:rPr>
        <w:tab/>
      </w:r>
      <w:r w:rsidR="00DE5BFF">
        <w:rPr>
          <w:rFonts w:eastAsia="Calibri"/>
          <w:lang w:val="en-US"/>
        </w:rPr>
        <w:t>2</w:t>
      </w:r>
    </w:p>
    <w:p w:rsidR="00990D13" w:rsidRPr="00FE60A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 xml:space="preserve">BAB 2. TARGET </w:t>
      </w:r>
      <w:proofErr w:type="gramStart"/>
      <w:r w:rsidRPr="00FE60A3">
        <w:t>LUARAN</w:t>
      </w:r>
      <w:r w:rsidR="003F6DCA">
        <w:t xml:space="preserve">  …</w:t>
      </w:r>
      <w:proofErr w:type="gramEnd"/>
      <w:r w:rsidR="003F6DCA">
        <w:t>……………………………………………………….</w:t>
      </w:r>
      <w:r w:rsidR="003F6DCA">
        <w:tab/>
      </w:r>
      <w:r w:rsidR="00462058">
        <w:t>3</w:t>
      </w:r>
    </w:p>
    <w:p w:rsidR="00990D1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>BAB 3. METODE PELAKSANAAN</w:t>
      </w:r>
      <w:r w:rsidR="003F6DCA">
        <w:t xml:space="preserve"> </w:t>
      </w:r>
      <w:proofErr w:type="gramStart"/>
      <w:r w:rsidR="003F6DCA">
        <w:t xml:space="preserve"> ..</w:t>
      </w:r>
      <w:proofErr w:type="gramEnd"/>
      <w:r w:rsidRPr="00FE60A3">
        <w:t>……………………………………</w:t>
      </w:r>
      <w:r w:rsidR="007B2841">
        <w:t>……</w:t>
      </w:r>
      <w:r w:rsidRPr="00FE60A3">
        <w:t>….....</w:t>
      </w:r>
      <w:r w:rsidR="003F6DCA">
        <w:tab/>
      </w:r>
      <w:r w:rsidR="005935EC">
        <w:t>4</w:t>
      </w:r>
    </w:p>
    <w:p w:rsidR="00990D1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 xml:space="preserve">BAB 4. BIAYA DAN JADWAL </w:t>
      </w:r>
      <w:r w:rsidR="00DE5BFF">
        <w:t>KEGIATAN ……………………</w:t>
      </w:r>
      <w:r w:rsidRPr="00FE60A3">
        <w:t>…………</w:t>
      </w:r>
      <w:r w:rsidR="004F3097">
        <w:t>…….</w:t>
      </w:r>
      <w:r w:rsidRPr="00FE60A3">
        <w:t>.....</w:t>
      </w:r>
      <w:r w:rsidR="003F6DCA">
        <w:t>.</w:t>
      </w:r>
      <w:r w:rsidR="003F6DCA">
        <w:tab/>
      </w:r>
      <w:r w:rsidR="005935EC">
        <w:t>6</w:t>
      </w:r>
    </w:p>
    <w:p w:rsidR="003268D4" w:rsidRPr="003268D4" w:rsidRDefault="003268D4" w:rsidP="003F6DCA">
      <w:pPr>
        <w:tabs>
          <w:tab w:val="left" w:pos="2880"/>
          <w:tab w:val="left" w:pos="8370"/>
        </w:tabs>
        <w:autoSpaceDE w:val="0"/>
        <w:autoSpaceDN w:val="0"/>
        <w:adjustRightInd w:val="0"/>
        <w:spacing w:line="360" w:lineRule="auto"/>
        <w:ind w:left="851"/>
        <w:rPr>
          <w:rFonts w:eastAsia="Calibri"/>
          <w:lang w:val="id-ID"/>
        </w:rPr>
      </w:pPr>
      <w:r w:rsidRPr="003268D4">
        <w:rPr>
          <w:rFonts w:eastAsia="Calibri"/>
          <w:lang w:val="id-ID"/>
        </w:rPr>
        <w:t xml:space="preserve">4.1 </w:t>
      </w:r>
      <w:proofErr w:type="spellStart"/>
      <w:r w:rsidR="00031F72">
        <w:rPr>
          <w:rFonts w:eastAsia="Calibri"/>
          <w:lang w:val="en-US"/>
        </w:rPr>
        <w:t>Anggaran</w:t>
      </w:r>
      <w:proofErr w:type="spellEnd"/>
      <w:r w:rsidRPr="003268D4">
        <w:rPr>
          <w:rFonts w:eastAsia="Calibri"/>
          <w:lang w:val="id-ID"/>
        </w:rPr>
        <w:t xml:space="preserve"> Biaya…….………………..………........</w:t>
      </w:r>
      <w:r w:rsidR="003F6DCA">
        <w:rPr>
          <w:rFonts w:eastAsia="Calibri"/>
          <w:lang w:val="en-US"/>
        </w:rPr>
        <w:t>.……..……</w:t>
      </w:r>
      <w:r w:rsidR="00413414">
        <w:rPr>
          <w:rFonts w:eastAsia="Calibri"/>
          <w:lang w:val="en-US"/>
        </w:rPr>
        <w:t>………</w:t>
      </w:r>
      <w:r w:rsidR="005935EC">
        <w:rPr>
          <w:rFonts w:eastAsia="Calibri"/>
          <w:lang w:val="en-US"/>
        </w:rPr>
        <w:t>… 6</w:t>
      </w:r>
      <w:r w:rsidR="008274FC">
        <w:rPr>
          <w:rFonts w:eastAsia="Calibri"/>
          <w:lang w:val="en-US"/>
        </w:rPr>
        <w:tab/>
      </w:r>
    </w:p>
    <w:p w:rsidR="003268D4" w:rsidRPr="00DE5BFF" w:rsidRDefault="003268D4" w:rsidP="003F6DCA">
      <w:pPr>
        <w:pStyle w:val="ListParagraph"/>
        <w:tabs>
          <w:tab w:val="left" w:pos="2880"/>
          <w:tab w:val="left" w:pos="8460"/>
        </w:tabs>
        <w:spacing w:line="360" w:lineRule="auto"/>
        <w:ind w:left="851"/>
        <w:jc w:val="both"/>
        <w:rPr>
          <w:lang w:val="en-US"/>
        </w:rPr>
      </w:pPr>
      <w:r w:rsidRPr="003268D4">
        <w:rPr>
          <w:rFonts w:eastAsia="Calibri"/>
          <w:lang w:val="id-ID"/>
        </w:rPr>
        <w:t>4.2 Jadwal P</w:t>
      </w:r>
      <w:proofErr w:type="spellStart"/>
      <w:r w:rsidR="00DE5BFF">
        <w:rPr>
          <w:rFonts w:eastAsia="Calibri"/>
          <w:lang w:val="en-US"/>
        </w:rPr>
        <w:t>elaksanaanKegiatan</w:t>
      </w:r>
      <w:proofErr w:type="spellEnd"/>
      <w:r w:rsidRPr="003268D4">
        <w:rPr>
          <w:rFonts w:eastAsia="Calibri"/>
          <w:lang w:val="id-ID"/>
        </w:rPr>
        <w:t>………………….......................</w:t>
      </w:r>
      <w:r w:rsidR="004F3097">
        <w:rPr>
          <w:rFonts w:eastAsia="Calibri"/>
          <w:lang w:val="en-US"/>
        </w:rPr>
        <w:t>................</w:t>
      </w:r>
      <w:r w:rsidRPr="003268D4">
        <w:rPr>
          <w:rFonts w:eastAsia="Calibri"/>
          <w:lang w:val="id-ID"/>
        </w:rPr>
        <w:t>.</w:t>
      </w:r>
      <w:r w:rsidR="00DE5BFF">
        <w:rPr>
          <w:rFonts w:eastAsia="Calibri"/>
          <w:lang w:val="id-ID"/>
        </w:rPr>
        <w:tab/>
      </w:r>
      <w:r w:rsidR="005935EC">
        <w:rPr>
          <w:rFonts w:eastAsia="Calibri"/>
          <w:lang w:val="en-US"/>
        </w:rPr>
        <w:t>6</w:t>
      </w:r>
    </w:p>
    <w:p w:rsidR="00990D13" w:rsidRPr="00FE60A3" w:rsidRDefault="00990D13" w:rsidP="003F6DCA">
      <w:pPr>
        <w:pStyle w:val="ListParagraph"/>
        <w:tabs>
          <w:tab w:val="left" w:pos="2880"/>
          <w:tab w:val="left" w:pos="8460"/>
        </w:tabs>
        <w:spacing w:line="360" w:lineRule="auto"/>
        <w:ind w:left="0"/>
        <w:jc w:val="both"/>
      </w:pPr>
      <w:r w:rsidRPr="00FE60A3">
        <w:t>DAFTAR PUSTAKA……………………………………………………………</w:t>
      </w:r>
      <w:r w:rsidR="004F3097">
        <w:t>……</w:t>
      </w:r>
      <w:r w:rsidR="00413414">
        <w:tab/>
      </w:r>
      <w:r w:rsidR="005935EC">
        <w:t>7</w:t>
      </w:r>
    </w:p>
    <w:p w:rsidR="00990D13" w:rsidRDefault="00990D13" w:rsidP="00413414">
      <w:pPr>
        <w:pStyle w:val="ListParagraph"/>
        <w:tabs>
          <w:tab w:val="left" w:pos="2880"/>
          <w:tab w:val="left" w:pos="8370"/>
        </w:tabs>
        <w:spacing w:line="360" w:lineRule="auto"/>
        <w:ind w:left="0"/>
        <w:jc w:val="both"/>
        <w:rPr>
          <w:b/>
        </w:rPr>
      </w:pPr>
      <w:r w:rsidRPr="00FE60A3">
        <w:t>LAMPIRAN………………………………………………………………………</w:t>
      </w:r>
      <w:r w:rsidR="005935EC">
        <w:t>……   8</w:t>
      </w:r>
    </w:p>
    <w:p w:rsidR="00327F3D" w:rsidRPr="00C85632" w:rsidRDefault="00031F72" w:rsidP="003F6DCA">
      <w:pPr>
        <w:tabs>
          <w:tab w:val="left" w:pos="288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lang w:val="en-US"/>
        </w:rPr>
      </w:pPr>
      <w:r w:rsidRPr="00031F72">
        <w:rPr>
          <w:rFonts w:eastAsia="Calibri"/>
          <w:lang w:val="id-ID"/>
        </w:rPr>
        <w:t xml:space="preserve">LAMPIRAN 1: </w:t>
      </w:r>
      <w:r w:rsidR="00327F3D" w:rsidRPr="00031F72">
        <w:rPr>
          <w:rFonts w:eastAsia="Calibri"/>
          <w:lang w:val="id-ID"/>
        </w:rPr>
        <w:t>Biodata Ketua dan Anggota Tim Pengabdian Masyar</w:t>
      </w:r>
      <w:proofErr w:type="spellStart"/>
      <w:r w:rsidR="005F21B1">
        <w:rPr>
          <w:rFonts w:eastAsia="Calibri"/>
          <w:lang w:val="en-US"/>
        </w:rPr>
        <w:t>akat</w:t>
      </w:r>
      <w:proofErr w:type="spellEnd"/>
      <w:r w:rsidR="005935EC">
        <w:rPr>
          <w:rFonts w:eastAsia="Calibri"/>
          <w:lang w:val="en-US"/>
        </w:rPr>
        <w:t>……………</w:t>
      </w:r>
      <w:r w:rsidR="005935EC">
        <w:rPr>
          <w:rFonts w:eastAsia="Calibri"/>
          <w:lang w:val="en-US"/>
        </w:rPr>
        <w:tab/>
        <w:t>8</w:t>
      </w:r>
    </w:p>
    <w:p w:rsidR="00DD07E3" w:rsidRPr="005935EC" w:rsidRDefault="00031F72" w:rsidP="003F6DCA">
      <w:pPr>
        <w:tabs>
          <w:tab w:val="left" w:pos="288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lang w:val="en-US"/>
        </w:rPr>
      </w:pPr>
      <w:r w:rsidRPr="00031F72">
        <w:rPr>
          <w:rFonts w:eastAsia="Calibri"/>
          <w:lang w:val="id-ID"/>
        </w:rPr>
        <w:t xml:space="preserve">LAMPIRAN 2: </w:t>
      </w:r>
      <w:r w:rsidR="00327F3D" w:rsidRPr="00031F72">
        <w:rPr>
          <w:rFonts w:eastAsia="Calibri"/>
          <w:lang w:val="id-ID"/>
        </w:rPr>
        <w:t xml:space="preserve">Peta Lokasi Pengabdian </w:t>
      </w:r>
      <w:r w:rsidR="005935EC">
        <w:rPr>
          <w:rFonts w:eastAsia="Calibri"/>
          <w:lang w:val="en-US"/>
        </w:rPr>
        <w:t>……………………………………………….</w:t>
      </w:r>
      <w:r w:rsidR="005935EC">
        <w:rPr>
          <w:rFonts w:eastAsia="Calibri"/>
          <w:lang w:val="en-US"/>
        </w:rPr>
        <w:tab/>
        <w:t>9</w:t>
      </w:r>
    </w:p>
    <w:p w:rsidR="00DE5BFF" w:rsidRPr="00C85632" w:rsidRDefault="00DE5BFF" w:rsidP="00DE5BFF">
      <w:pPr>
        <w:tabs>
          <w:tab w:val="left" w:pos="288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lang w:val="en-US"/>
        </w:rPr>
      </w:pPr>
      <w:r w:rsidRPr="00031F72">
        <w:rPr>
          <w:rFonts w:eastAsia="Calibri"/>
          <w:lang w:val="id-ID"/>
        </w:rPr>
        <w:t xml:space="preserve">LAMPIRAN </w:t>
      </w:r>
      <w:r>
        <w:rPr>
          <w:rFonts w:eastAsia="Calibri"/>
          <w:lang w:val="en-US"/>
        </w:rPr>
        <w:t>3</w:t>
      </w:r>
      <w:r w:rsidRPr="00031F72">
        <w:rPr>
          <w:rFonts w:eastAsia="Calibri"/>
          <w:lang w:val="id-ID"/>
        </w:rPr>
        <w:t>: P</w:t>
      </w:r>
      <w:proofErr w:type="spellStart"/>
      <w:r>
        <w:rPr>
          <w:rFonts w:eastAsia="Calibri"/>
          <w:lang w:val="en-US"/>
        </w:rPr>
        <w:t>erincian</w:t>
      </w:r>
      <w:proofErr w:type="spellEnd"/>
      <w:r w:rsidR="00BB22CC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Perkiraan</w:t>
      </w:r>
      <w:proofErr w:type="spellEnd"/>
      <w:r w:rsidR="00BB22CC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Biaya</w:t>
      </w:r>
      <w:proofErr w:type="spellEnd"/>
      <w:r w:rsidR="00BB22CC">
        <w:rPr>
          <w:rFonts w:eastAsia="Calibri"/>
          <w:lang w:val="en-US"/>
        </w:rPr>
        <w:t xml:space="preserve"> </w:t>
      </w:r>
      <w:r w:rsidR="005935EC">
        <w:rPr>
          <w:rFonts w:eastAsia="Calibri"/>
          <w:lang w:val="en-US"/>
        </w:rPr>
        <w:t>……………………………………………..10</w:t>
      </w:r>
    </w:p>
    <w:p w:rsidR="00990D13" w:rsidRDefault="00990D13" w:rsidP="006B3170">
      <w:pPr>
        <w:pStyle w:val="ListParagraph"/>
        <w:tabs>
          <w:tab w:val="left" w:pos="2880"/>
        </w:tabs>
        <w:spacing w:line="360" w:lineRule="auto"/>
        <w:ind w:hanging="153"/>
        <w:jc w:val="both"/>
        <w:rPr>
          <w:b/>
        </w:rPr>
      </w:pPr>
    </w:p>
    <w:p w:rsidR="00990D13" w:rsidRDefault="00990D13" w:rsidP="006B3170">
      <w:pPr>
        <w:tabs>
          <w:tab w:val="left" w:pos="2880"/>
        </w:tabs>
        <w:jc w:val="center"/>
        <w:rPr>
          <w:b/>
        </w:rPr>
      </w:pPr>
    </w:p>
    <w:p w:rsidR="00990D13" w:rsidRDefault="00990D13" w:rsidP="006B3170">
      <w:pPr>
        <w:tabs>
          <w:tab w:val="left" w:pos="2880"/>
        </w:tabs>
        <w:jc w:val="center"/>
        <w:rPr>
          <w:b/>
        </w:rPr>
      </w:pPr>
    </w:p>
    <w:p w:rsidR="00990D13" w:rsidRDefault="00990D13" w:rsidP="006B3170">
      <w:pPr>
        <w:tabs>
          <w:tab w:val="left" w:pos="2880"/>
        </w:tabs>
        <w:jc w:val="center"/>
        <w:rPr>
          <w:b/>
        </w:rPr>
      </w:pPr>
    </w:p>
    <w:p w:rsidR="00990D13" w:rsidRDefault="00990D13" w:rsidP="006B3170">
      <w:pPr>
        <w:tabs>
          <w:tab w:val="left" w:pos="2880"/>
        </w:tabs>
        <w:jc w:val="center"/>
        <w:rPr>
          <w:b/>
        </w:rPr>
      </w:pPr>
    </w:p>
    <w:p w:rsidR="00990D13" w:rsidRDefault="00990D13" w:rsidP="003C7929">
      <w:pPr>
        <w:jc w:val="center"/>
        <w:rPr>
          <w:b/>
        </w:rPr>
      </w:pPr>
    </w:p>
    <w:p w:rsidR="00990D13" w:rsidRDefault="00990D13" w:rsidP="003C7929">
      <w:pPr>
        <w:jc w:val="center"/>
        <w:rPr>
          <w:b/>
        </w:rPr>
      </w:pPr>
    </w:p>
    <w:p w:rsidR="00990D13" w:rsidRDefault="00990D13" w:rsidP="003C7929">
      <w:pPr>
        <w:jc w:val="center"/>
        <w:rPr>
          <w:b/>
        </w:rPr>
      </w:pPr>
    </w:p>
    <w:p w:rsidR="00990D13" w:rsidRDefault="00990D13" w:rsidP="003C7929">
      <w:pPr>
        <w:jc w:val="center"/>
        <w:rPr>
          <w:b/>
        </w:rPr>
      </w:pPr>
    </w:p>
    <w:p w:rsidR="00990D13" w:rsidRDefault="00990D13" w:rsidP="003C7929">
      <w:pPr>
        <w:jc w:val="center"/>
        <w:rPr>
          <w:b/>
        </w:rPr>
      </w:pPr>
    </w:p>
    <w:p w:rsidR="00C85632" w:rsidRDefault="00C85632" w:rsidP="003C7929">
      <w:pPr>
        <w:jc w:val="center"/>
        <w:rPr>
          <w:b/>
        </w:rPr>
      </w:pPr>
    </w:p>
    <w:p w:rsidR="00C01F56" w:rsidRDefault="00C01F56">
      <w:pPr>
        <w:rPr>
          <w:b/>
        </w:rPr>
      </w:pPr>
      <w:r>
        <w:rPr>
          <w:b/>
        </w:rPr>
        <w:br w:type="page"/>
      </w:r>
    </w:p>
    <w:p w:rsidR="009E087B" w:rsidRPr="00825C05" w:rsidRDefault="009C0528" w:rsidP="003C7929">
      <w:pPr>
        <w:jc w:val="center"/>
        <w:rPr>
          <w:b/>
        </w:rPr>
      </w:pPr>
      <w:r w:rsidRPr="00825C05">
        <w:rPr>
          <w:b/>
        </w:rPr>
        <w:lastRenderedPageBreak/>
        <w:t>RINGKASAN</w:t>
      </w:r>
      <w:r w:rsidR="003C7929" w:rsidRPr="00825C05">
        <w:rPr>
          <w:b/>
        </w:rPr>
        <w:t xml:space="preserve"> KEGIATAN</w:t>
      </w:r>
    </w:p>
    <w:p w:rsidR="002A61F2" w:rsidRDefault="002A61F2" w:rsidP="0080691B">
      <w:pPr>
        <w:pStyle w:val="ListParagraph"/>
        <w:spacing w:line="360" w:lineRule="auto"/>
        <w:ind w:hanging="153"/>
        <w:jc w:val="center"/>
        <w:rPr>
          <w:b/>
        </w:rPr>
      </w:pPr>
    </w:p>
    <w:p w:rsidR="009272E6" w:rsidRDefault="00617A09" w:rsidP="00617A09">
      <w:pPr>
        <w:jc w:val="both"/>
      </w:pPr>
      <w:proofErr w:type="spellStart"/>
      <w:r>
        <w:t>Ke</w:t>
      </w:r>
      <w:r w:rsidR="008374A3">
        <w:t>giatan</w:t>
      </w:r>
      <w:proofErr w:type="spellEnd"/>
      <w:r>
        <w:t xml:space="preserve"> </w:t>
      </w:r>
      <w:proofErr w:type="spellStart"/>
      <w:r>
        <w:t>p</w:t>
      </w:r>
      <w:r w:rsidR="008374A3">
        <w:t>engabdian</w:t>
      </w:r>
      <w:proofErr w:type="spellEnd"/>
      <w:r>
        <w:t xml:space="preserve"> </w:t>
      </w:r>
      <w:proofErr w:type="spellStart"/>
      <w:r w:rsidR="008374A3">
        <w:t>pada</w:t>
      </w:r>
      <w:proofErr w:type="spellEnd"/>
      <w:r>
        <w:t xml:space="preserve"> </w:t>
      </w:r>
      <w:proofErr w:type="spellStart"/>
      <w:r w:rsidR="008374A3">
        <w:t>Masyarakat</w:t>
      </w:r>
      <w:proofErr w:type="spellEnd"/>
      <w:r>
        <w:t xml:space="preserve"> </w:t>
      </w:r>
      <w:proofErr w:type="spellStart"/>
      <w:r w:rsidR="008374A3">
        <w:t>ini</w:t>
      </w:r>
      <w:proofErr w:type="spellEnd"/>
      <w:r>
        <w:t xml:space="preserve"> </w:t>
      </w:r>
      <w:proofErr w:type="spellStart"/>
      <w:r w:rsidR="008374A3">
        <w:t>bertujuan</w:t>
      </w:r>
      <w:proofErr w:type="spellEnd"/>
      <w:r>
        <w:t xml:space="preserve"> </w:t>
      </w:r>
      <w:proofErr w:type="spellStart"/>
      <w:r w:rsidR="008374A3">
        <w:t>untuk</w:t>
      </w:r>
      <w:proofErr w:type="spellEnd"/>
      <w:r>
        <w:t xml:space="preserve"> </w:t>
      </w:r>
      <w:proofErr w:type="spellStart"/>
      <w:r w:rsidR="00825C05">
        <w:t>m</w:t>
      </w:r>
      <w:r w:rsidR="00825C05" w:rsidRPr="00792F65">
        <w:t>embangun</w:t>
      </w:r>
      <w:proofErr w:type="spellEnd"/>
      <w:r>
        <w:t xml:space="preserve"> </w:t>
      </w:r>
      <w:proofErr w:type="spellStart"/>
      <w:r w:rsidR="00825C05" w:rsidRPr="00792F65">
        <w:t>ke</w:t>
      </w:r>
      <w:r w:rsidR="00F82E1B">
        <w:t>mandirian</w:t>
      </w:r>
      <w:proofErr w:type="spellEnd"/>
      <w:r>
        <w:t xml:space="preserve"> </w:t>
      </w:r>
      <w:proofErr w:type="spellStart"/>
      <w:r w:rsidR="00825C05" w:rsidRPr="00792F65">
        <w:t>masyarakat</w:t>
      </w:r>
      <w:proofErr w:type="spellEnd"/>
      <w:r w:rsidR="00825C05" w:rsidRPr="00792F65">
        <w:t xml:space="preserve"> agar</w:t>
      </w:r>
      <w:r>
        <w:t xml:space="preserve"> </w:t>
      </w:r>
      <w:proofErr w:type="spellStart"/>
      <w:r w:rsidR="00825C05" w:rsidRPr="00792F65"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 w:rsidR="00F82E1B">
        <w:t>potensi</w:t>
      </w:r>
      <w:proofErr w:type="spellEnd"/>
      <w:r w:rsidR="0071298F">
        <w:t xml:space="preserve"> </w:t>
      </w:r>
      <w:proofErr w:type="spellStart"/>
      <w:r w:rsidR="00F43EF5">
        <w:t>lingkungan</w:t>
      </w:r>
      <w:proofErr w:type="spellEnd"/>
      <w:r w:rsidR="0071298F">
        <w:t xml:space="preserve"> </w:t>
      </w:r>
      <w:proofErr w:type="spellStart"/>
      <w:r w:rsidR="00F43EF5">
        <w:t>sekitarnya</w:t>
      </w:r>
      <w:proofErr w:type="spellEnd"/>
      <w:r w:rsidR="0071298F">
        <w:t xml:space="preserve"> </w:t>
      </w:r>
      <w:proofErr w:type="spellStart"/>
      <w:r w:rsidR="00F43EF5">
        <w:t>terutama</w:t>
      </w:r>
      <w:proofErr w:type="spellEnd"/>
      <w:r w:rsidR="0055000C">
        <w:t xml:space="preserve"> program </w:t>
      </w:r>
      <w:proofErr w:type="spellStart"/>
      <w:r w:rsidR="0055000C">
        <w:t>kewirausahaan</w:t>
      </w:r>
      <w:proofErr w:type="spellEnd"/>
      <w:r w:rsidR="0055000C">
        <w:t xml:space="preserve"> di </w:t>
      </w:r>
      <w:proofErr w:type="spellStart"/>
      <w:r w:rsidR="0055000C">
        <w:t>tengah</w:t>
      </w:r>
      <w:proofErr w:type="spellEnd"/>
      <w:r w:rsidR="0055000C">
        <w:t xml:space="preserve"> </w:t>
      </w:r>
      <w:proofErr w:type="spellStart"/>
      <w:r w:rsidR="0055000C">
        <w:t>pandemi</w:t>
      </w:r>
      <w:proofErr w:type="spellEnd"/>
      <w:r w:rsidR="0055000C">
        <w:t xml:space="preserve"> </w:t>
      </w:r>
      <w:proofErr w:type="spellStart"/>
      <w:r w:rsidR="0055000C">
        <w:t>covid</w:t>
      </w:r>
      <w:proofErr w:type="spellEnd"/>
      <w:r w:rsidR="0055000C">
        <w:t xml:space="preserve"> 19.</w:t>
      </w:r>
    </w:p>
    <w:p w:rsidR="00825C05" w:rsidRDefault="008374A3" w:rsidP="00617A09">
      <w:pPr>
        <w:jc w:val="both"/>
      </w:pPr>
      <w:proofErr w:type="spellStart"/>
      <w:r>
        <w:t>Metode</w:t>
      </w:r>
      <w:proofErr w:type="spellEnd"/>
      <w:r w:rsidR="0071298F">
        <w:t xml:space="preserve"> </w:t>
      </w:r>
      <w:proofErr w:type="spellStart"/>
      <w:proofErr w:type="gramStart"/>
      <w:r>
        <w:t>kegiatan</w:t>
      </w:r>
      <w:proofErr w:type="spellEnd"/>
      <w:r w:rsidR="0071298F">
        <w:t xml:space="preserve">  </w:t>
      </w:r>
      <w:proofErr w:type="spellStart"/>
      <w:r>
        <w:t>pengabdian</w:t>
      </w:r>
      <w:proofErr w:type="spellEnd"/>
      <w:proofErr w:type="gramEnd"/>
      <w:r w:rsidR="0071298F">
        <w:t xml:space="preserve"> </w:t>
      </w:r>
      <w:proofErr w:type="spellStart"/>
      <w:r>
        <w:t>m</w:t>
      </w:r>
      <w:r w:rsidR="00825C05">
        <w:t>asyarakat</w:t>
      </w:r>
      <w:proofErr w:type="spellEnd"/>
      <w:r w:rsidR="0071298F">
        <w:t xml:space="preserve"> </w:t>
      </w:r>
      <w:proofErr w:type="spellStart"/>
      <w:r w:rsidR="00825C05">
        <w:t>ini</w:t>
      </w:r>
      <w:proofErr w:type="spellEnd"/>
      <w:r w:rsidR="0071298F">
        <w:t xml:space="preserve"> </w:t>
      </w:r>
      <w:proofErr w:type="spellStart"/>
      <w:r w:rsidR="00825C05">
        <w:t>menggunakan</w:t>
      </w:r>
      <w:proofErr w:type="spellEnd"/>
      <w:r w:rsidR="0071298F">
        <w:t xml:space="preserve"> </w:t>
      </w:r>
      <w:proofErr w:type="spellStart"/>
      <w:r w:rsidR="00825C05">
        <w:t>metode</w:t>
      </w:r>
      <w:proofErr w:type="spellEnd"/>
      <w:r w:rsidR="0071298F">
        <w:t xml:space="preserve"> </w:t>
      </w:r>
      <w:proofErr w:type="spellStart"/>
      <w:r w:rsidR="00825C05">
        <w:t>ceramah</w:t>
      </w:r>
      <w:proofErr w:type="spellEnd"/>
      <w:r w:rsidR="0071298F">
        <w:t xml:space="preserve"> </w:t>
      </w:r>
      <w:proofErr w:type="spellStart"/>
      <w:r w:rsidR="00F878FD">
        <w:t>atau</w:t>
      </w:r>
      <w:proofErr w:type="spellEnd"/>
      <w:r w:rsidR="0071298F">
        <w:t xml:space="preserve"> </w:t>
      </w:r>
      <w:proofErr w:type="spellStart"/>
      <w:r w:rsidR="00F878FD">
        <w:t>penyuluhan</w:t>
      </w:r>
      <w:proofErr w:type="spellEnd"/>
      <w:r w:rsidR="00CA3E77">
        <w:t xml:space="preserve">, </w:t>
      </w:r>
      <w:proofErr w:type="spellStart"/>
      <w:r w:rsidR="00CA3E77">
        <w:t>diskusi</w:t>
      </w:r>
      <w:proofErr w:type="spellEnd"/>
      <w:r w:rsidR="0071298F">
        <w:t xml:space="preserve"> </w:t>
      </w:r>
      <w:proofErr w:type="spellStart"/>
      <w:r w:rsidR="00825C05">
        <w:t>dan</w:t>
      </w:r>
      <w:proofErr w:type="spellEnd"/>
      <w:r w:rsidR="0071298F">
        <w:t xml:space="preserve"> </w:t>
      </w:r>
      <w:proofErr w:type="spellStart"/>
      <w:r w:rsidR="00825C05">
        <w:t>pembelajaran</w:t>
      </w:r>
      <w:proofErr w:type="spellEnd"/>
      <w:r w:rsidR="00825C05">
        <w:t xml:space="preserve"> yang </w:t>
      </w:r>
      <w:proofErr w:type="spellStart"/>
      <w:r w:rsidR="00825C05">
        <w:t>dipraktekkan</w:t>
      </w:r>
      <w:proofErr w:type="spellEnd"/>
      <w:r w:rsidR="0071298F">
        <w:t xml:space="preserve"> </w:t>
      </w:r>
      <w:proofErr w:type="spellStart"/>
      <w:r w:rsidR="00825C05">
        <w:t>oleh</w:t>
      </w:r>
      <w:proofErr w:type="spellEnd"/>
      <w:r w:rsidR="0071298F">
        <w:t xml:space="preserve"> </w:t>
      </w:r>
      <w:proofErr w:type="spellStart"/>
      <w:r w:rsidR="00825C05">
        <w:t>peserta</w:t>
      </w:r>
      <w:proofErr w:type="spellEnd"/>
      <w:r w:rsidR="0071298F">
        <w:t xml:space="preserve"> </w:t>
      </w:r>
      <w:proofErr w:type="spellStart"/>
      <w:r w:rsidR="00825C05">
        <w:t>dan</w:t>
      </w:r>
      <w:proofErr w:type="spellEnd"/>
      <w:r w:rsidR="0071298F">
        <w:t xml:space="preserve"> </w:t>
      </w:r>
      <w:proofErr w:type="spellStart"/>
      <w:r w:rsidR="00825C05">
        <w:t>narasumber</w:t>
      </w:r>
      <w:proofErr w:type="spellEnd"/>
      <w:r w:rsidR="00825C05">
        <w:t xml:space="preserve">. </w:t>
      </w:r>
      <w:proofErr w:type="spellStart"/>
      <w:r w:rsidR="00825C05">
        <w:t>Metode</w:t>
      </w:r>
      <w:proofErr w:type="spellEnd"/>
      <w:r w:rsidR="0071298F">
        <w:t xml:space="preserve"> </w:t>
      </w:r>
      <w:proofErr w:type="spellStart"/>
      <w:r w:rsidR="00825C05">
        <w:t>ceramah</w:t>
      </w:r>
      <w:proofErr w:type="spellEnd"/>
      <w:r w:rsidR="0071298F">
        <w:t xml:space="preserve"> </w:t>
      </w:r>
      <w:proofErr w:type="spellStart"/>
      <w:r w:rsidR="00825C05">
        <w:t>digunakan</w:t>
      </w:r>
      <w:proofErr w:type="spellEnd"/>
      <w:r w:rsidR="0071298F">
        <w:t xml:space="preserve"> </w:t>
      </w:r>
      <w:proofErr w:type="spellStart"/>
      <w:r w:rsidR="00825C05">
        <w:t>untuk</w:t>
      </w:r>
      <w:proofErr w:type="spellEnd"/>
      <w:r w:rsidR="0071298F">
        <w:t xml:space="preserve"> </w:t>
      </w:r>
      <w:proofErr w:type="spellStart"/>
      <w:r w:rsidR="00825C05">
        <w:t>menyampaikan</w:t>
      </w:r>
      <w:proofErr w:type="spellEnd"/>
      <w:r w:rsidR="0071298F">
        <w:t xml:space="preserve"> </w:t>
      </w:r>
      <w:proofErr w:type="spellStart"/>
      <w:r w:rsidR="00825C05">
        <w:t>pengetahuan</w:t>
      </w:r>
      <w:proofErr w:type="spellEnd"/>
      <w:r w:rsidR="0071298F">
        <w:t xml:space="preserve"> </w:t>
      </w:r>
      <w:proofErr w:type="spellStart"/>
      <w:r w:rsidR="00825C05">
        <w:t>secara</w:t>
      </w:r>
      <w:proofErr w:type="spellEnd"/>
      <w:r w:rsidR="0071298F">
        <w:t xml:space="preserve"> </w:t>
      </w:r>
      <w:proofErr w:type="spellStart"/>
      <w:r w:rsidR="00825C05">
        <w:t>umum</w:t>
      </w:r>
      <w:proofErr w:type="spellEnd"/>
      <w:r w:rsidR="0071298F">
        <w:t xml:space="preserve"> </w:t>
      </w:r>
      <w:proofErr w:type="spellStart"/>
      <w:r w:rsidR="00825C05">
        <w:t>tentang</w:t>
      </w:r>
      <w:proofErr w:type="spellEnd"/>
      <w:r w:rsidR="0071298F">
        <w:t xml:space="preserve"> </w:t>
      </w:r>
      <w:proofErr w:type="spellStart"/>
      <w:r w:rsidR="0060447D">
        <w:t>pengembangan</w:t>
      </w:r>
      <w:proofErr w:type="spellEnd"/>
      <w:r w:rsidR="0060447D">
        <w:t xml:space="preserve"> </w:t>
      </w:r>
      <w:proofErr w:type="spellStart"/>
      <w:r w:rsidR="0060447D">
        <w:t>niat</w:t>
      </w:r>
      <w:proofErr w:type="spellEnd"/>
      <w:r w:rsidR="0060447D">
        <w:t xml:space="preserve"> </w:t>
      </w:r>
      <w:proofErr w:type="spellStart"/>
      <w:r w:rsidR="0060447D">
        <w:t>kewirausahaan</w:t>
      </w:r>
      <w:proofErr w:type="spellEnd"/>
      <w:r w:rsidR="0060447D">
        <w:t xml:space="preserve"> </w:t>
      </w:r>
      <w:proofErr w:type="spellStart"/>
      <w:r w:rsidR="0060447D">
        <w:t>bagi</w:t>
      </w:r>
      <w:proofErr w:type="spellEnd"/>
      <w:r w:rsidR="0060447D">
        <w:t xml:space="preserve"> </w:t>
      </w:r>
      <w:proofErr w:type="spellStart"/>
      <w:r w:rsidR="0060447D">
        <w:t>masyarakat</w:t>
      </w:r>
      <w:proofErr w:type="spellEnd"/>
      <w:r w:rsidR="0060447D">
        <w:t xml:space="preserve"> </w:t>
      </w:r>
      <w:proofErr w:type="spellStart"/>
      <w:r w:rsidR="0060447D">
        <w:t>Desa</w:t>
      </w:r>
      <w:proofErr w:type="spellEnd"/>
      <w:r w:rsidR="0060447D">
        <w:t xml:space="preserve"> </w:t>
      </w:r>
      <w:proofErr w:type="spellStart"/>
      <w:r w:rsidR="0060447D">
        <w:t>Mekarsari</w:t>
      </w:r>
      <w:proofErr w:type="spellEnd"/>
      <w:r w:rsidR="00825C05">
        <w:t xml:space="preserve">. </w:t>
      </w:r>
      <w:proofErr w:type="spellStart"/>
      <w:r w:rsidR="00825C05">
        <w:t>Metode</w:t>
      </w:r>
      <w:proofErr w:type="spellEnd"/>
      <w:r w:rsidR="0071298F">
        <w:t xml:space="preserve"> </w:t>
      </w:r>
      <w:proofErr w:type="spellStart"/>
      <w:r w:rsidR="00825C05">
        <w:t>pembelajaran</w:t>
      </w:r>
      <w:proofErr w:type="spellEnd"/>
      <w:r w:rsidR="0071298F">
        <w:t xml:space="preserve"> </w:t>
      </w:r>
      <w:proofErr w:type="spellStart"/>
      <w:r w:rsidR="00825C05">
        <w:t>digunakan</w:t>
      </w:r>
      <w:proofErr w:type="spellEnd"/>
      <w:r w:rsidR="0071298F">
        <w:t xml:space="preserve"> </w:t>
      </w:r>
      <w:proofErr w:type="spellStart"/>
      <w:r w:rsidR="00825C05">
        <w:t>untuk</w:t>
      </w:r>
      <w:proofErr w:type="spellEnd"/>
      <w:r w:rsidR="0071298F">
        <w:t xml:space="preserve"> </w:t>
      </w:r>
      <w:proofErr w:type="spellStart"/>
      <w:r w:rsidR="00825C05">
        <w:t>alih</w:t>
      </w:r>
      <w:proofErr w:type="spellEnd"/>
      <w:r w:rsidR="0071298F">
        <w:t xml:space="preserve"> </w:t>
      </w:r>
      <w:proofErr w:type="spellStart"/>
      <w:r w:rsidR="00825C05">
        <w:t>pengetahuan</w:t>
      </w:r>
      <w:proofErr w:type="spellEnd"/>
      <w:r w:rsidR="0071298F">
        <w:t xml:space="preserve"> </w:t>
      </w:r>
      <w:proofErr w:type="spellStart"/>
      <w:r w:rsidR="0071298F">
        <w:t>dan</w:t>
      </w:r>
      <w:proofErr w:type="spellEnd"/>
      <w:r w:rsidR="0071298F">
        <w:t xml:space="preserve"> </w:t>
      </w:r>
      <w:proofErr w:type="spellStart"/>
      <w:r w:rsidR="00825C05" w:rsidRPr="00C6017F">
        <w:t>ketrampilan</w:t>
      </w:r>
      <w:proofErr w:type="spellEnd"/>
      <w:r w:rsidR="0071298F">
        <w:t xml:space="preserve"> yang </w:t>
      </w:r>
      <w:proofErr w:type="spellStart"/>
      <w:r w:rsidR="0071298F">
        <w:t>dimiliki</w:t>
      </w:r>
      <w:proofErr w:type="spellEnd"/>
      <w:r w:rsidR="0071298F">
        <w:t xml:space="preserve"> </w:t>
      </w:r>
      <w:proofErr w:type="spellStart"/>
      <w:r w:rsidR="00825C05" w:rsidRPr="00C6017F">
        <w:t>oleh</w:t>
      </w:r>
      <w:proofErr w:type="spellEnd"/>
      <w:r w:rsidR="0071298F">
        <w:t xml:space="preserve"> </w:t>
      </w:r>
      <w:proofErr w:type="spellStart"/>
      <w:r w:rsidR="00825C05">
        <w:t>narasumber</w:t>
      </w:r>
      <w:proofErr w:type="spellEnd"/>
      <w:r w:rsidR="0071298F">
        <w:t xml:space="preserve"> </w:t>
      </w:r>
      <w:proofErr w:type="spellStart"/>
      <w:r w:rsidR="00825C05" w:rsidRPr="00C6017F">
        <w:t>kepada</w:t>
      </w:r>
      <w:proofErr w:type="spellEnd"/>
      <w:r w:rsidR="0071298F">
        <w:t xml:space="preserve"> </w:t>
      </w:r>
      <w:proofErr w:type="spellStart"/>
      <w:proofErr w:type="gramStart"/>
      <w:r w:rsidR="00825C05">
        <w:t>anggota</w:t>
      </w:r>
      <w:proofErr w:type="spellEnd"/>
      <w:r w:rsidR="0071298F">
        <w:t xml:space="preserve">  </w:t>
      </w:r>
      <w:proofErr w:type="spellStart"/>
      <w:r w:rsidR="00825C05">
        <w:t>masyarakat</w:t>
      </w:r>
      <w:proofErr w:type="spellEnd"/>
      <w:proofErr w:type="gramEnd"/>
      <w:r w:rsidR="00825C05">
        <w:t>.</w:t>
      </w:r>
    </w:p>
    <w:p w:rsidR="001970BF" w:rsidRDefault="008374A3" w:rsidP="00617A09">
      <w:pPr>
        <w:jc w:val="both"/>
      </w:pPr>
      <w:proofErr w:type="spellStart"/>
      <w:r>
        <w:t>Pelatihan</w:t>
      </w:r>
      <w:proofErr w:type="spellEnd"/>
      <w:r w:rsidR="0071298F">
        <w:t xml:space="preserve"> </w:t>
      </w:r>
      <w:proofErr w:type="spellStart"/>
      <w:r>
        <w:t>ini</w:t>
      </w:r>
      <w:proofErr w:type="spellEnd"/>
      <w:r w:rsidR="0071298F">
        <w:t xml:space="preserve"> </w:t>
      </w:r>
      <w:proofErr w:type="spellStart"/>
      <w:r>
        <w:t>melibatkan</w:t>
      </w:r>
      <w:proofErr w:type="spellEnd"/>
      <w:r w:rsidR="0071298F">
        <w:t xml:space="preserve"> </w:t>
      </w:r>
      <w:proofErr w:type="spellStart"/>
      <w:r>
        <w:t>dosen</w:t>
      </w:r>
      <w:proofErr w:type="spellEnd"/>
      <w:r w:rsidR="0071298F">
        <w:t xml:space="preserve"> </w:t>
      </w:r>
      <w:proofErr w:type="spellStart"/>
      <w:r w:rsidR="00F43EF5">
        <w:t>Universitas</w:t>
      </w:r>
      <w:proofErr w:type="spellEnd"/>
      <w:r w:rsidR="0071298F">
        <w:t xml:space="preserve"> </w:t>
      </w:r>
      <w:proofErr w:type="spellStart"/>
      <w:r w:rsidR="00F43EF5">
        <w:t>Bhayangkara</w:t>
      </w:r>
      <w:proofErr w:type="spellEnd"/>
      <w:r w:rsidR="00F43EF5">
        <w:t xml:space="preserve"> Jakarta Raya Bekasi</w:t>
      </w:r>
      <w:r w:rsidR="0071298F">
        <w:t xml:space="preserve"> </w:t>
      </w:r>
      <w:r>
        <w:t xml:space="preserve">yang </w:t>
      </w:r>
      <w:proofErr w:type="spellStart"/>
      <w:r>
        <w:t>bekerjasama</w:t>
      </w:r>
      <w:proofErr w:type="spellEnd"/>
      <w:r w:rsidR="0071298F">
        <w:t xml:space="preserve"> </w:t>
      </w:r>
      <w:proofErr w:type="spellStart"/>
      <w:r>
        <w:t>dengan</w:t>
      </w:r>
      <w:proofErr w:type="spellEnd"/>
      <w:r w:rsidR="0071298F">
        <w:t xml:space="preserve"> </w:t>
      </w:r>
      <w:proofErr w:type="spellStart"/>
      <w:r w:rsidR="00825C05">
        <w:t>warga</w:t>
      </w:r>
      <w:proofErr w:type="spellEnd"/>
      <w:r w:rsidR="0071298F">
        <w:t xml:space="preserve"> </w:t>
      </w:r>
      <w:proofErr w:type="spellStart"/>
      <w:r w:rsidR="00825C05">
        <w:t>masyarakat</w:t>
      </w:r>
      <w:proofErr w:type="spellEnd"/>
      <w:r w:rsidR="0071298F">
        <w:t xml:space="preserve"> </w:t>
      </w:r>
      <w:proofErr w:type="spellStart"/>
      <w:r w:rsidR="00BC76CD">
        <w:t>Desa</w:t>
      </w:r>
      <w:proofErr w:type="spellEnd"/>
      <w:r w:rsidR="00BC76CD">
        <w:t xml:space="preserve"> </w:t>
      </w:r>
      <w:proofErr w:type="spellStart"/>
      <w:r w:rsidR="00BC76CD">
        <w:t>Mekarsari</w:t>
      </w:r>
      <w:proofErr w:type="spellEnd"/>
      <w:r w:rsidR="00BC76CD">
        <w:t xml:space="preserve">, </w:t>
      </w:r>
      <w:proofErr w:type="spellStart"/>
      <w:r w:rsidR="00BC76CD">
        <w:t>Kec</w:t>
      </w:r>
      <w:proofErr w:type="spellEnd"/>
      <w:r w:rsidR="00BC76CD">
        <w:t xml:space="preserve">. </w:t>
      </w:r>
      <w:proofErr w:type="spellStart"/>
      <w:r w:rsidR="00BC76CD">
        <w:t>Tambun</w:t>
      </w:r>
      <w:proofErr w:type="spellEnd"/>
      <w:r w:rsidR="00BC76CD">
        <w:t xml:space="preserve"> Selatan, </w:t>
      </w:r>
      <w:proofErr w:type="spellStart"/>
      <w:r w:rsidR="00BC76CD">
        <w:t>Kabupaten</w:t>
      </w:r>
      <w:proofErr w:type="spellEnd"/>
      <w:r w:rsidR="00BC76CD">
        <w:t xml:space="preserve"> Bekasi</w:t>
      </w:r>
      <w:r w:rsidR="0071298F">
        <w:t xml:space="preserve"> </w:t>
      </w:r>
      <w:proofErr w:type="spellStart"/>
      <w:r w:rsidR="00BE2472">
        <w:t>sebagai</w:t>
      </w:r>
      <w:proofErr w:type="spellEnd"/>
      <w:r w:rsidR="0071298F">
        <w:t xml:space="preserve"> </w:t>
      </w:r>
      <w:proofErr w:type="spellStart"/>
      <w:r w:rsidR="004A6A3D">
        <w:t>subyek</w:t>
      </w:r>
      <w:proofErr w:type="spellEnd"/>
      <w:r w:rsidR="0071298F">
        <w:t xml:space="preserve"> </w:t>
      </w:r>
      <w:proofErr w:type="spellStart"/>
      <w:r w:rsidR="004A6A3D">
        <w:t>sasaran</w:t>
      </w:r>
      <w:proofErr w:type="spellEnd"/>
      <w:r w:rsidR="004A6A3D">
        <w:t xml:space="preserve">. </w:t>
      </w:r>
      <w:proofErr w:type="spellStart"/>
      <w:r w:rsidR="004A6A3D">
        <w:t>Kegiatan</w:t>
      </w:r>
      <w:proofErr w:type="spellEnd"/>
      <w:r w:rsidR="0071298F">
        <w:t xml:space="preserve"> </w:t>
      </w:r>
      <w:proofErr w:type="spellStart"/>
      <w:r w:rsidR="004A6A3D">
        <w:t>pengabdian</w:t>
      </w:r>
      <w:proofErr w:type="spellEnd"/>
      <w:r w:rsidR="0071298F">
        <w:t xml:space="preserve"> </w:t>
      </w:r>
      <w:proofErr w:type="spellStart"/>
      <w:r w:rsidR="004A6A3D">
        <w:t>masyarakat</w:t>
      </w:r>
      <w:proofErr w:type="spellEnd"/>
      <w:r w:rsidR="0071298F">
        <w:t xml:space="preserve"> </w:t>
      </w:r>
      <w:proofErr w:type="spellStart"/>
      <w:r w:rsidR="00825C05">
        <w:t>dijadwalkan</w:t>
      </w:r>
      <w:proofErr w:type="spellEnd"/>
      <w:r w:rsidR="0071298F">
        <w:t xml:space="preserve"> </w:t>
      </w:r>
      <w:proofErr w:type="spellStart"/>
      <w:r w:rsidR="00825C05">
        <w:t>pada</w:t>
      </w:r>
      <w:proofErr w:type="spellEnd"/>
      <w:r w:rsidR="0071298F">
        <w:t xml:space="preserve"> </w:t>
      </w:r>
      <w:proofErr w:type="spellStart"/>
      <w:r w:rsidR="00825C05">
        <w:t>bulan</w:t>
      </w:r>
      <w:proofErr w:type="spellEnd"/>
      <w:r w:rsidR="0071298F">
        <w:t xml:space="preserve"> </w:t>
      </w:r>
      <w:r w:rsidR="00BC76CD">
        <w:t>November</w:t>
      </w:r>
      <w:r w:rsidR="0071298F">
        <w:t xml:space="preserve"> </w:t>
      </w:r>
      <w:r w:rsidR="00F43EF5">
        <w:t>20</w:t>
      </w:r>
      <w:r w:rsidR="00CA3E77">
        <w:t>20</w:t>
      </w:r>
      <w:r w:rsidR="00825C05">
        <w:t>.</w:t>
      </w:r>
    </w:p>
    <w:p w:rsidR="00662356" w:rsidRDefault="00662356" w:rsidP="00536B46">
      <w:pPr>
        <w:pStyle w:val="ListParagraph"/>
        <w:spacing w:line="360" w:lineRule="auto"/>
        <w:ind w:left="0" w:firstLine="709"/>
        <w:jc w:val="both"/>
      </w:pPr>
    </w:p>
    <w:p w:rsidR="005848D7" w:rsidRDefault="000A76EA" w:rsidP="00C60AEA">
      <w:pPr>
        <w:pStyle w:val="ListParagraph"/>
        <w:spacing w:line="360" w:lineRule="auto"/>
        <w:ind w:left="0"/>
        <w:jc w:val="both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spellStart"/>
      <w:r w:rsidR="0071298F">
        <w:t>Sosialisasi</w:t>
      </w:r>
      <w:proofErr w:type="spellEnd"/>
      <w:proofErr w:type="gramEnd"/>
      <w:r w:rsidR="0071298F">
        <w:t xml:space="preserve"> </w:t>
      </w:r>
      <w:proofErr w:type="spellStart"/>
      <w:r w:rsidR="00BC76CD">
        <w:t>Kewirausahaan</w:t>
      </w:r>
      <w:proofErr w:type="spellEnd"/>
      <w:r w:rsidR="0071298F">
        <w:t xml:space="preserve"> </w:t>
      </w:r>
      <w:proofErr w:type="spellStart"/>
      <w:r w:rsidR="0071298F">
        <w:t>dan</w:t>
      </w:r>
      <w:proofErr w:type="spellEnd"/>
      <w:r w:rsidR="0071298F">
        <w:t xml:space="preserve"> </w:t>
      </w:r>
      <w:r w:rsidR="00BC76CD">
        <w:t xml:space="preserve">masa pandemic </w:t>
      </w:r>
      <w:proofErr w:type="spellStart"/>
      <w:r w:rsidR="00BC76CD">
        <w:t>covid</w:t>
      </w:r>
      <w:proofErr w:type="spellEnd"/>
      <w:r w:rsidR="00BC76CD">
        <w:t xml:space="preserve"> 19</w:t>
      </w: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6D506B" w:rsidRDefault="006D506B" w:rsidP="000262FD">
      <w:pPr>
        <w:pStyle w:val="ListParagraph"/>
        <w:spacing w:line="360" w:lineRule="auto"/>
        <w:ind w:hanging="153"/>
        <w:jc w:val="both"/>
      </w:pPr>
    </w:p>
    <w:p w:rsidR="006D506B" w:rsidRDefault="006D506B" w:rsidP="000262FD">
      <w:pPr>
        <w:pStyle w:val="ListParagraph"/>
        <w:spacing w:line="360" w:lineRule="auto"/>
        <w:ind w:hanging="153"/>
        <w:jc w:val="both"/>
      </w:pP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5848D7" w:rsidRDefault="005848D7" w:rsidP="000262FD">
      <w:pPr>
        <w:pStyle w:val="ListParagraph"/>
        <w:spacing w:line="360" w:lineRule="auto"/>
        <w:ind w:hanging="153"/>
        <w:jc w:val="both"/>
      </w:pPr>
    </w:p>
    <w:p w:rsidR="00DC78BA" w:rsidRDefault="00DC78BA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Pr="009232B5" w:rsidRDefault="004D7A9F" w:rsidP="004D7A9F">
      <w:pPr>
        <w:spacing w:line="360" w:lineRule="auto"/>
        <w:jc w:val="center"/>
        <w:rPr>
          <w:b/>
        </w:rPr>
      </w:pPr>
      <w:r>
        <w:rPr>
          <w:b/>
        </w:rPr>
        <w:lastRenderedPageBreak/>
        <w:t>BAB I</w:t>
      </w:r>
    </w:p>
    <w:p w:rsidR="004D7A9F" w:rsidRDefault="004D7A9F" w:rsidP="004D7A9F">
      <w:pPr>
        <w:pStyle w:val="ListParagraph"/>
        <w:spacing w:line="360" w:lineRule="auto"/>
        <w:ind w:hanging="720"/>
        <w:jc w:val="center"/>
        <w:rPr>
          <w:b/>
        </w:rPr>
      </w:pPr>
      <w:r w:rsidRPr="000031B1">
        <w:rPr>
          <w:b/>
        </w:rPr>
        <w:t>PENDAHULUAN</w:t>
      </w:r>
    </w:p>
    <w:p w:rsidR="004D7A9F" w:rsidRDefault="004D7A9F" w:rsidP="004D7A9F">
      <w:pPr>
        <w:pStyle w:val="ListParagraph"/>
        <w:spacing w:line="360" w:lineRule="auto"/>
        <w:ind w:hanging="720"/>
        <w:jc w:val="center"/>
        <w:rPr>
          <w:b/>
        </w:rPr>
      </w:pPr>
    </w:p>
    <w:p w:rsidR="004D7A9F" w:rsidRPr="00D00E7C" w:rsidRDefault="004D7A9F" w:rsidP="004D7A9F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b/>
        </w:rPr>
      </w:pP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3C7929">
        <w:rPr>
          <w:b/>
        </w:rPr>
        <w:t>elakang</w:t>
      </w:r>
      <w:proofErr w:type="spellEnd"/>
    </w:p>
    <w:p w:rsidR="004D7A9F" w:rsidRDefault="00BC76CD" w:rsidP="004D7A9F">
      <w:pPr>
        <w:spacing w:line="360" w:lineRule="auto"/>
        <w:ind w:firstLine="720"/>
        <w:jc w:val="both"/>
      </w:pPr>
      <w:proofErr w:type="spellStart"/>
      <w:r w:rsidRPr="00BC76CD">
        <w:t>Pembatasan</w:t>
      </w:r>
      <w:proofErr w:type="spellEnd"/>
      <w:r w:rsidRPr="00BC76CD">
        <w:t xml:space="preserve"> </w:t>
      </w:r>
      <w:proofErr w:type="spellStart"/>
      <w:r w:rsidRPr="00BC76CD">
        <w:t>Sosial</w:t>
      </w:r>
      <w:proofErr w:type="spellEnd"/>
      <w:r w:rsidRPr="00BC76CD">
        <w:t xml:space="preserve"> </w:t>
      </w:r>
      <w:proofErr w:type="spellStart"/>
      <w:r w:rsidRPr="00BC76CD">
        <w:t>Berskala</w:t>
      </w:r>
      <w:proofErr w:type="spellEnd"/>
      <w:r w:rsidRPr="00BC76CD">
        <w:t xml:space="preserve"> </w:t>
      </w:r>
      <w:proofErr w:type="spellStart"/>
      <w:r w:rsidRPr="00BC76CD">
        <w:t>Besar</w:t>
      </w:r>
      <w:proofErr w:type="spellEnd"/>
      <w:r w:rsidRPr="00BC76CD">
        <w:t xml:space="preserve"> (PSBB) yang </w:t>
      </w:r>
      <w:proofErr w:type="spellStart"/>
      <w:r w:rsidRPr="00BC76CD">
        <w:t>berlaku</w:t>
      </w:r>
      <w:proofErr w:type="spellEnd"/>
      <w:r w:rsidRPr="00BC76CD">
        <w:t xml:space="preserve"> </w:t>
      </w:r>
      <w:proofErr w:type="spellStart"/>
      <w:r w:rsidRPr="00BC76CD">
        <w:t>mengharuskan</w:t>
      </w:r>
      <w:proofErr w:type="spellEnd"/>
      <w:r w:rsidRPr="00BC76CD">
        <w:t xml:space="preserve"> </w:t>
      </w:r>
      <w:proofErr w:type="spellStart"/>
      <w:r w:rsidRPr="00BC76CD">
        <w:t>aktivitas</w:t>
      </w:r>
      <w:proofErr w:type="spellEnd"/>
      <w:r w:rsidRPr="00BC76CD">
        <w:t xml:space="preserve"> </w:t>
      </w:r>
      <w:proofErr w:type="spellStart"/>
      <w:r w:rsidRPr="00BC76CD">
        <w:t>warga</w:t>
      </w:r>
      <w:proofErr w:type="spellEnd"/>
      <w:r w:rsidRPr="00BC76CD">
        <w:t xml:space="preserve"> </w:t>
      </w:r>
      <w:proofErr w:type="spellStart"/>
      <w:r w:rsidRPr="00BC76CD">
        <w:t>dilakukan</w:t>
      </w:r>
      <w:proofErr w:type="spellEnd"/>
      <w:r w:rsidRPr="00BC76CD">
        <w:t xml:space="preserve"> </w:t>
      </w:r>
      <w:proofErr w:type="spellStart"/>
      <w:r w:rsidRPr="00BC76CD">
        <w:t>dari</w:t>
      </w:r>
      <w:proofErr w:type="spellEnd"/>
      <w:r w:rsidRPr="00BC76CD">
        <w:t xml:space="preserve"> </w:t>
      </w:r>
      <w:proofErr w:type="spellStart"/>
      <w:r w:rsidRPr="00BC76CD">
        <w:t>rumah</w:t>
      </w:r>
      <w:proofErr w:type="spellEnd"/>
      <w:r w:rsidRPr="00BC76CD">
        <w:t xml:space="preserve"> </w:t>
      </w:r>
      <w:proofErr w:type="spellStart"/>
      <w:r w:rsidRPr="00BC76CD">
        <w:t>atau</w:t>
      </w:r>
      <w:proofErr w:type="spellEnd"/>
      <w:r w:rsidRPr="00BC76CD">
        <w:t xml:space="preserve"> </w:t>
      </w:r>
      <w:proofErr w:type="spellStart"/>
      <w:r w:rsidRPr="00BC76CD">
        <w:t>secara</w:t>
      </w:r>
      <w:proofErr w:type="spellEnd"/>
      <w:r w:rsidRPr="00BC76CD">
        <w:t xml:space="preserve"> daring, </w:t>
      </w:r>
      <w:proofErr w:type="spellStart"/>
      <w:r w:rsidRPr="00BC76CD">
        <w:t>hal</w:t>
      </w:r>
      <w:proofErr w:type="spellEnd"/>
      <w:r w:rsidRPr="00BC76CD">
        <w:t xml:space="preserve"> </w:t>
      </w:r>
      <w:proofErr w:type="spellStart"/>
      <w:r w:rsidRPr="00BC76CD">
        <w:t>ini</w:t>
      </w:r>
      <w:proofErr w:type="spellEnd"/>
      <w:r w:rsidRPr="00BC76CD">
        <w:t xml:space="preserve"> </w:t>
      </w:r>
      <w:proofErr w:type="spellStart"/>
      <w:r w:rsidRPr="00BC76CD">
        <w:t>tentunya</w:t>
      </w:r>
      <w:proofErr w:type="spellEnd"/>
      <w:r w:rsidRPr="00BC76CD">
        <w:t xml:space="preserve"> </w:t>
      </w:r>
      <w:proofErr w:type="spellStart"/>
      <w:r w:rsidRPr="00BC76CD">
        <w:t>membuat</w:t>
      </w:r>
      <w:proofErr w:type="spellEnd"/>
      <w:r w:rsidRPr="00BC76CD">
        <w:t xml:space="preserve"> </w:t>
      </w:r>
      <w:proofErr w:type="spellStart"/>
      <w:r w:rsidRPr="00BC76CD">
        <w:t>tingkat</w:t>
      </w:r>
      <w:proofErr w:type="spellEnd"/>
      <w:r w:rsidRPr="00BC76CD">
        <w:t xml:space="preserve"> </w:t>
      </w:r>
      <w:proofErr w:type="spellStart"/>
      <w:r w:rsidRPr="00BC76CD">
        <w:t>daya</w:t>
      </w:r>
      <w:proofErr w:type="spellEnd"/>
      <w:r w:rsidRPr="00BC76CD">
        <w:t xml:space="preserve"> </w:t>
      </w:r>
      <w:proofErr w:type="spellStart"/>
      <w:r w:rsidRPr="00BC76CD">
        <w:t>beli</w:t>
      </w:r>
      <w:proofErr w:type="spellEnd"/>
      <w:r w:rsidRPr="00BC76CD">
        <w:t xml:space="preserve"> </w:t>
      </w:r>
      <w:proofErr w:type="spellStart"/>
      <w:r w:rsidRPr="00BC76CD">
        <w:t>masyarakat</w:t>
      </w:r>
      <w:proofErr w:type="spellEnd"/>
      <w:r w:rsidRPr="00BC76CD">
        <w:t xml:space="preserve"> </w:t>
      </w:r>
      <w:proofErr w:type="spellStart"/>
      <w:r w:rsidRPr="00BC76CD">
        <w:t>menurun</w:t>
      </w:r>
      <w:proofErr w:type="spellEnd"/>
      <w:r w:rsidRPr="00BC76CD">
        <w:t xml:space="preserve"> </w:t>
      </w:r>
      <w:proofErr w:type="spellStart"/>
      <w:r w:rsidRPr="00BC76CD">
        <w:t>drastis</w:t>
      </w:r>
      <w:proofErr w:type="spellEnd"/>
      <w:r w:rsidRPr="00BC76CD">
        <w:t xml:space="preserve"> </w:t>
      </w:r>
      <w:proofErr w:type="spellStart"/>
      <w:r w:rsidRPr="00BC76CD">
        <w:t>karena</w:t>
      </w:r>
      <w:proofErr w:type="spellEnd"/>
      <w:r w:rsidRPr="00BC76CD">
        <w:t xml:space="preserve"> </w:t>
      </w:r>
      <w:proofErr w:type="spellStart"/>
      <w:r w:rsidRPr="00BC76CD">
        <w:t>mayoritas</w:t>
      </w:r>
      <w:proofErr w:type="spellEnd"/>
      <w:r w:rsidRPr="00BC76CD">
        <w:t xml:space="preserve"> </w:t>
      </w:r>
      <w:proofErr w:type="spellStart"/>
      <w:r w:rsidRPr="00BC76CD">
        <w:t>kegiatan</w:t>
      </w:r>
      <w:proofErr w:type="spellEnd"/>
      <w:r w:rsidRPr="00BC76CD">
        <w:t xml:space="preserve"> </w:t>
      </w:r>
      <w:proofErr w:type="spellStart"/>
      <w:r w:rsidRPr="00BC76CD">
        <w:t>pemenuhan</w:t>
      </w:r>
      <w:proofErr w:type="spellEnd"/>
      <w:r w:rsidRPr="00BC76CD">
        <w:t xml:space="preserve"> </w:t>
      </w:r>
      <w:proofErr w:type="spellStart"/>
      <w:r w:rsidRPr="00BC76CD">
        <w:t>kebutuhan</w:t>
      </w:r>
      <w:proofErr w:type="spellEnd"/>
      <w:r w:rsidRPr="00BC76CD">
        <w:t xml:space="preserve"> </w:t>
      </w:r>
      <w:proofErr w:type="spellStart"/>
      <w:r w:rsidRPr="00BC76CD">
        <w:t>hidup</w:t>
      </w:r>
      <w:proofErr w:type="spellEnd"/>
      <w:r w:rsidRPr="00BC76CD">
        <w:t xml:space="preserve"> </w:t>
      </w:r>
      <w:proofErr w:type="spellStart"/>
      <w:r w:rsidRPr="00BC76CD">
        <w:t>dilakukan</w:t>
      </w:r>
      <w:proofErr w:type="spellEnd"/>
      <w:r w:rsidRPr="00BC76CD">
        <w:t xml:space="preserve"> </w:t>
      </w:r>
      <w:proofErr w:type="spellStart"/>
      <w:r w:rsidRPr="00BC76CD">
        <w:t>secara</w:t>
      </w:r>
      <w:proofErr w:type="spellEnd"/>
      <w:r w:rsidRPr="00BC76CD">
        <w:t xml:space="preserve"> </w:t>
      </w:r>
      <w:proofErr w:type="spellStart"/>
      <w:r w:rsidRPr="00BC76CD">
        <w:t>konvensional</w:t>
      </w:r>
      <w:proofErr w:type="spellEnd"/>
      <w:r w:rsidRPr="00BC76CD">
        <w:t xml:space="preserve"> </w:t>
      </w:r>
      <w:proofErr w:type="spellStart"/>
      <w:r w:rsidRPr="00BC76CD">
        <w:t>terutama</w:t>
      </w:r>
      <w:proofErr w:type="spellEnd"/>
      <w:r w:rsidRPr="00BC76CD">
        <w:t xml:space="preserve"> </w:t>
      </w:r>
      <w:proofErr w:type="spellStart"/>
      <w:r w:rsidRPr="00BC76CD">
        <w:t>bagi</w:t>
      </w:r>
      <w:proofErr w:type="spellEnd"/>
      <w:r w:rsidRPr="00BC76CD">
        <w:t xml:space="preserve"> </w:t>
      </w:r>
      <w:proofErr w:type="spellStart"/>
      <w:r w:rsidRPr="00BC76CD">
        <w:t>keluarga</w:t>
      </w:r>
      <w:proofErr w:type="spellEnd"/>
      <w:r w:rsidRPr="00BC76CD">
        <w:t xml:space="preserve"> </w:t>
      </w:r>
      <w:proofErr w:type="spellStart"/>
      <w:r w:rsidRPr="00BC76CD">
        <w:t>miskin</w:t>
      </w:r>
      <w:proofErr w:type="spellEnd"/>
      <w:r w:rsidRPr="00BC76CD">
        <w:t xml:space="preserve"> </w:t>
      </w:r>
      <w:proofErr w:type="spellStart"/>
      <w:r w:rsidRPr="00BC76CD">
        <w:t>dan</w:t>
      </w:r>
      <w:proofErr w:type="spellEnd"/>
      <w:r w:rsidRPr="00BC76CD">
        <w:t xml:space="preserve"> </w:t>
      </w:r>
      <w:proofErr w:type="spellStart"/>
      <w:r w:rsidRPr="00BC76CD">
        <w:t>rentan</w:t>
      </w:r>
      <w:proofErr w:type="spellEnd"/>
      <w:r w:rsidRPr="00BC76CD">
        <w:t xml:space="preserve"> yang </w:t>
      </w:r>
      <w:proofErr w:type="spellStart"/>
      <w:r w:rsidRPr="00BC76CD">
        <w:t>bekerja</w:t>
      </w:r>
      <w:proofErr w:type="spellEnd"/>
      <w:r w:rsidRPr="00BC76CD">
        <w:t xml:space="preserve"> di </w:t>
      </w:r>
      <w:proofErr w:type="spellStart"/>
      <w:r w:rsidRPr="00BC76CD">
        <w:t>sektor</w:t>
      </w:r>
      <w:proofErr w:type="spellEnd"/>
      <w:r w:rsidRPr="00BC76CD">
        <w:t xml:space="preserve"> informal. Akan </w:t>
      </w:r>
      <w:proofErr w:type="spellStart"/>
      <w:r w:rsidRPr="00BC76CD">
        <w:t>tetapi</w:t>
      </w:r>
      <w:proofErr w:type="spellEnd"/>
      <w:r w:rsidRPr="00BC76CD">
        <w:t xml:space="preserve">, </w:t>
      </w:r>
      <w:proofErr w:type="spellStart"/>
      <w:r w:rsidRPr="00BC76CD">
        <w:t>jika</w:t>
      </w:r>
      <w:proofErr w:type="spellEnd"/>
      <w:r w:rsidRPr="00BC76CD">
        <w:t xml:space="preserve"> </w:t>
      </w:r>
      <w:proofErr w:type="spellStart"/>
      <w:r w:rsidRPr="00BC76CD">
        <w:t>pada</w:t>
      </w:r>
      <w:proofErr w:type="spellEnd"/>
      <w:r w:rsidRPr="00BC76CD">
        <w:t xml:space="preserve"> </w:t>
      </w:r>
      <w:proofErr w:type="spellStart"/>
      <w:r w:rsidRPr="00BC76CD">
        <w:t>saatnya</w:t>
      </w:r>
      <w:proofErr w:type="spellEnd"/>
      <w:r w:rsidRPr="00BC76CD">
        <w:t xml:space="preserve"> PSBB </w:t>
      </w:r>
      <w:proofErr w:type="spellStart"/>
      <w:r w:rsidRPr="00BC76CD">
        <w:t>dilonggarkan</w:t>
      </w:r>
      <w:proofErr w:type="spellEnd"/>
      <w:r w:rsidRPr="00BC76CD">
        <w:t xml:space="preserve"> </w:t>
      </w:r>
      <w:proofErr w:type="spellStart"/>
      <w:r w:rsidRPr="00BC76CD">
        <w:t>oleh</w:t>
      </w:r>
      <w:proofErr w:type="spellEnd"/>
      <w:r w:rsidRPr="00BC76CD">
        <w:t xml:space="preserve"> </w:t>
      </w:r>
      <w:proofErr w:type="spellStart"/>
      <w:r w:rsidRPr="00BC76CD">
        <w:t>pemerintah</w:t>
      </w:r>
      <w:proofErr w:type="spellEnd"/>
      <w:r w:rsidRPr="00BC76CD">
        <w:t xml:space="preserve"> </w:t>
      </w:r>
      <w:proofErr w:type="spellStart"/>
      <w:r w:rsidRPr="00BC76CD">
        <w:t>hal</w:t>
      </w:r>
      <w:proofErr w:type="spellEnd"/>
      <w:r w:rsidRPr="00BC76CD">
        <w:t xml:space="preserve"> </w:t>
      </w:r>
      <w:proofErr w:type="spellStart"/>
      <w:r w:rsidRPr="00BC76CD">
        <w:t>ini</w:t>
      </w:r>
      <w:proofErr w:type="spellEnd"/>
      <w:r w:rsidRPr="00BC76CD">
        <w:t xml:space="preserve"> </w:t>
      </w:r>
      <w:proofErr w:type="spellStart"/>
      <w:r w:rsidRPr="00BC76CD">
        <w:t>dapat</w:t>
      </w:r>
      <w:proofErr w:type="spellEnd"/>
      <w:r w:rsidRPr="00BC76CD">
        <w:t xml:space="preserve"> </w:t>
      </w:r>
      <w:proofErr w:type="spellStart"/>
      <w:r w:rsidRPr="00BC76CD">
        <w:t>dilihat</w:t>
      </w:r>
      <w:proofErr w:type="spellEnd"/>
      <w:r w:rsidRPr="00BC76CD">
        <w:t xml:space="preserve"> </w:t>
      </w:r>
      <w:proofErr w:type="spellStart"/>
      <w:r w:rsidRPr="00BC76CD">
        <w:t>sebagai</w:t>
      </w:r>
      <w:proofErr w:type="spellEnd"/>
      <w:r w:rsidRPr="00BC76CD">
        <w:t xml:space="preserve"> </w:t>
      </w:r>
      <w:proofErr w:type="spellStart"/>
      <w:r w:rsidRPr="00BC76CD">
        <w:t>suatu</w:t>
      </w:r>
      <w:proofErr w:type="spellEnd"/>
      <w:r w:rsidRPr="00BC76CD">
        <w:t xml:space="preserve"> </w:t>
      </w:r>
      <w:proofErr w:type="spellStart"/>
      <w:r w:rsidRPr="00BC76CD">
        <w:t>peluang</w:t>
      </w:r>
      <w:proofErr w:type="spellEnd"/>
      <w:r w:rsidRPr="00BC76CD">
        <w:t xml:space="preserve"> </w:t>
      </w:r>
      <w:proofErr w:type="spellStart"/>
      <w:r w:rsidRPr="00BC76CD">
        <w:t>bagi</w:t>
      </w:r>
      <w:proofErr w:type="spellEnd"/>
      <w:r w:rsidRPr="00BC76CD">
        <w:t xml:space="preserve"> </w:t>
      </w:r>
      <w:proofErr w:type="spellStart"/>
      <w:r w:rsidRPr="00BC76CD">
        <w:t>masyarakat</w:t>
      </w:r>
      <w:proofErr w:type="spellEnd"/>
      <w:r w:rsidRPr="00BC76CD">
        <w:t xml:space="preserve"> </w:t>
      </w:r>
      <w:proofErr w:type="spellStart"/>
      <w:r w:rsidRPr="00BC76CD">
        <w:t>khususnya</w:t>
      </w:r>
      <w:proofErr w:type="spellEnd"/>
      <w:r w:rsidRPr="00BC76CD">
        <w:t xml:space="preserve"> </w:t>
      </w:r>
      <w:proofErr w:type="spellStart"/>
      <w:r w:rsidRPr="00BC76CD">
        <w:t>anak</w:t>
      </w:r>
      <w:proofErr w:type="spellEnd"/>
      <w:r w:rsidRPr="00BC76CD">
        <w:t xml:space="preserve"> </w:t>
      </w:r>
      <w:proofErr w:type="spellStart"/>
      <w:r w:rsidRPr="00BC76CD">
        <w:t>muda</w:t>
      </w:r>
      <w:proofErr w:type="spellEnd"/>
      <w:r w:rsidRPr="00BC76CD">
        <w:t xml:space="preserve"> </w:t>
      </w:r>
      <w:proofErr w:type="spellStart"/>
      <w:r w:rsidRPr="00BC76CD">
        <w:t>untuk</w:t>
      </w:r>
      <w:proofErr w:type="spellEnd"/>
      <w:r w:rsidRPr="00BC76CD">
        <w:t xml:space="preserve"> </w:t>
      </w:r>
      <w:proofErr w:type="spellStart"/>
      <w:r w:rsidRPr="00BC76CD">
        <w:t>berwirausaha</w:t>
      </w:r>
      <w:proofErr w:type="spellEnd"/>
      <w:r w:rsidRPr="00BC76CD">
        <w:t>.</w:t>
      </w:r>
      <w:r w:rsidR="00EB501A">
        <w:t xml:space="preserve"> </w:t>
      </w:r>
      <w:proofErr w:type="spellStart"/>
      <w:r w:rsidRPr="00BC76CD">
        <w:t>Berdasarkan</w:t>
      </w:r>
      <w:proofErr w:type="spellEnd"/>
      <w:r w:rsidRPr="00BC76CD">
        <w:t xml:space="preserve"> </w:t>
      </w:r>
      <w:proofErr w:type="spellStart"/>
      <w:r w:rsidRPr="00BC76CD">
        <w:t>pengamatan</w:t>
      </w:r>
      <w:proofErr w:type="spellEnd"/>
      <w:r w:rsidRPr="00BC76CD">
        <w:t xml:space="preserve"> kami, </w:t>
      </w:r>
      <w:proofErr w:type="spellStart"/>
      <w:r w:rsidRPr="00BC76CD">
        <w:t>didaerah</w:t>
      </w:r>
      <w:proofErr w:type="spellEnd"/>
      <w:r w:rsidRPr="00BC76CD">
        <w:t xml:space="preserve"> </w:t>
      </w:r>
      <w:proofErr w:type="spellStart"/>
      <w:r w:rsidRPr="00BC76CD">
        <w:t>desa</w:t>
      </w:r>
      <w:proofErr w:type="spellEnd"/>
      <w:r w:rsidRPr="00BC76CD">
        <w:t xml:space="preserve"> </w:t>
      </w:r>
      <w:proofErr w:type="spellStart"/>
      <w:r w:rsidRPr="00BC76CD">
        <w:t>mekarsari</w:t>
      </w:r>
      <w:proofErr w:type="spellEnd"/>
      <w:r w:rsidRPr="00BC76CD">
        <w:t xml:space="preserve">, </w:t>
      </w:r>
      <w:proofErr w:type="spellStart"/>
      <w:r w:rsidRPr="00BC76CD">
        <w:t>kecamatan</w:t>
      </w:r>
      <w:proofErr w:type="spellEnd"/>
      <w:r w:rsidRPr="00BC76CD">
        <w:t xml:space="preserve"> </w:t>
      </w:r>
      <w:proofErr w:type="spellStart"/>
      <w:r w:rsidRPr="00BC76CD">
        <w:t>tambun</w:t>
      </w:r>
      <w:proofErr w:type="spellEnd"/>
      <w:r w:rsidRPr="00BC76CD">
        <w:t xml:space="preserve"> </w:t>
      </w:r>
      <w:proofErr w:type="spellStart"/>
      <w:r w:rsidRPr="00BC76CD">
        <w:t>selatan</w:t>
      </w:r>
      <w:proofErr w:type="spellEnd"/>
      <w:r w:rsidRPr="00BC76CD">
        <w:t xml:space="preserve">, </w:t>
      </w:r>
      <w:proofErr w:type="spellStart"/>
      <w:r w:rsidRPr="00BC76CD">
        <w:t>sangat</w:t>
      </w:r>
      <w:proofErr w:type="spellEnd"/>
      <w:r w:rsidRPr="00BC76CD">
        <w:t xml:space="preserve"> </w:t>
      </w:r>
      <w:proofErr w:type="spellStart"/>
      <w:r w:rsidRPr="00BC76CD">
        <w:t>potensial</w:t>
      </w:r>
      <w:proofErr w:type="spellEnd"/>
      <w:r w:rsidRPr="00BC76CD">
        <w:t xml:space="preserve"> </w:t>
      </w:r>
      <w:proofErr w:type="spellStart"/>
      <w:r w:rsidRPr="00BC76CD">
        <w:t>dikembangkan</w:t>
      </w:r>
      <w:proofErr w:type="spellEnd"/>
      <w:r w:rsidRPr="00BC76CD">
        <w:t xml:space="preserve"> program </w:t>
      </w:r>
      <w:proofErr w:type="spellStart"/>
      <w:r w:rsidRPr="00BC76CD">
        <w:t>kewirausahaan</w:t>
      </w:r>
      <w:proofErr w:type="spellEnd"/>
      <w:r w:rsidRPr="00BC76CD">
        <w:t xml:space="preserve">, </w:t>
      </w:r>
      <w:proofErr w:type="spellStart"/>
      <w:r w:rsidRPr="00BC76CD">
        <w:t>karena</w:t>
      </w:r>
      <w:proofErr w:type="spellEnd"/>
      <w:r w:rsidRPr="00BC76CD">
        <w:t xml:space="preserve"> </w:t>
      </w:r>
      <w:proofErr w:type="spellStart"/>
      <w:r w:rsidRPr="00BC76CD">
        <w:t>daerah</w:t>
      </w:r>
      <w:proofErr w:type="spellEnd"/>
      <w:r w:rsidRPr="00BC76CD">
        <w:t xml:space="preserve"> </w:t>
      </w:r>
      <w:proofErr w:type="spellStart"/>
      <w:r w:rsidRPr="00BC76CD">
        <w:t>itu</w:t>
      </w:r>
      <w:proofErr w:type="spellEnd"/>
      <w:r w:rsidRPr="00BC76CD">
        <w:t xml:space="preserve"> </w:t>
      </w:r>
      <w:proofErr w:type="spellStart"/>
      <w:r w:rsidRPr="00BC76CD">
        <w:t>padat</w:t>
      </w:r>
      <w:proofErr w:type="spellEnd"/>
      <w:r w:rsidRPr="00BC76CD">
        <w:t xml:space="preserve"> </w:t>
      </w:r>
      <w:proofErr w:type="spellStart"/>
      <w:r w:rsidRPr="00BC76CD">
        <w:t>penduduk</w:t>
      </w:r>
      <w:proofErr w:type="spellEnd"/>
      <w:r w:rsidRPr="00BC76CD">
        <w:t xml:space="preserve"> </w:t>
      </w:r>
      <w:proofErr w:type="spellStart"/>
      <w:r w:rsidRPr="00BC76CD">
        <w:t>dan</w:t>
      </w:r>
      <w:proofErr w:type="spellEnd"/>
      <w:r w:rsidRPr="00BC76CD">
        <w:t xml:space="preserve"> </w:t>
      </w:r>
      <w:proofErr w:type="spellStart"/>
      <w:r w:rsidRPr="00BC76CD">
        <w:t>perumahan</w:t>
      </w:r>
      <w:proofErr w:type="spellEnd"/>
      <w:r w:rsidRPr="00BC76CD">
        <w:t xml:space="preserve">. </w:t>
      </w:r>
      <w:r w:rsidR="004D7A9F">
        <w:t xml:space="preserve">Di </w:t>
      </w:r>
      <w:proofErr w:type="spellStart"/>
      <w:r w:rsidR="004D7A9F">
        <w:t>dasari</w:t>
      </w:r>
      <w:proofErr w:type="spellEnd"/>
      <w:r w:rsidR="004D7A9F">
        <w:t xml:space="preserve"> </w:t>
      </w:r>
      <w:proofErr w:type="spellStart"/>
      <w:r w:rsidR="004D7A9F">
        <w:t>permasalahan</w:t>
      </w:r>
      <w:proofErr w:type="spellEnd"/>
      <w:r w:rsidR="004D7A9F">
        <w:t xml:space="preserve"> </w:t>
      </w:r>
      <w:proofErr w:type="spellStart"/>
      <w:r w:rsidR="004D7A9F">
        <w:t>tersebut</w:t>
      </w:r>
      <w:proofErr w:type="spellEnd"/>
      <w:r w:rsidR="004D7A9F">
        <w:t xml:space="preserve">, kami </w:t>
      </w:r>
      <w:proofErr w:type="spellStart"/>
      <w:r w:rsidR="004D7A9F">
        <w:t>dari</w:t>
      </w:r>
      <w:proofErr w:type="spellEnd"/>
      <w:r w:rsidR="004D7A9F">
        <w:t xml:space="preserve"> </w:t>
      </w:r>
      <w:proofErr w:type="spellStart"/>
      <w:r w:rsidR="004D7A9F">
        <w:t>tim</w:t>
      </w:r>
      <w:proofErr w:type="spellEnd"/>
      <w:r w:rsidR="004D7A9F">
        <w:t xml:space="preserve"> </w:t>
      </w:r>
      <w:proofErr w:type="spellStart"/>
      <w:r w:rsidR="004D7A9F">
        <w:t>dosen</w:t>
      </w:r>
      <w:proofErr w:type="spellEnd"/>
      <w:r w:rsidR="004D7A9F">
        <w:t xml:space="preserve"> </w:t>
      </w:r>
      <w:proofErr w:type="spellStart"/>
      <w:r w:rsidR="004D7A9F">
        <w:t>terpanggil</w:t>
      </w:r>
      <w:proofErr w:type="spellEnd"/>
      <w:r w:rsidR="004D7A9F">
        <w:t xml:space="preserve"> </w:t>
      </w:r>
      <w:proofErr w:type="spellStart"/>
      <w:r w:rsidR="004D7A9F">
        <w:t>untuk</w:t>
      </w:r>
      <w:proofErr w:type="spellEnd"/>
      <w:r w:rsidR="004D7A9F">
        <w:t xml:space="preserve"> </w:t>
      </w:r>
      <w:proofErr w:type="spellStart"/>
      <w:r w:rsidR="004D7A9F">
        <w:t>melaksanakan</w:t>
      </w:r>
      <w:proofErr w:type="spellEnd"/>
      <w:r w:rsidR="004D7A9F">
        <w:t xml:space="preserve"> </w:t>
      </w:r>
      <w:proofErr w:type="spellStart"/>
      <w:r w:rsidR="00EB501A">
        <w:t>sosialisasi</w:t>
      </w:r>
      <w:proofErr w:type="spellEnd"/>
      <w:r w:rsidR="00EB501A">
        <w:t xml:space="preserve"> program </w:t>
      </w:r>
      <w:proofErr w:type="spellStart"/>
      <w:r w:rsidR="00EB501A">
        <w:t>kewirausahaan</w:t>
      </w:r>
      <w:proofErr w:type="spellEnd"/>
      <w:r w:rsidR="004D7A9F">
        <w:t xml:space="preserve"> </w:t>
      </w:r>
      <w:proofErr w:type="spellStart"/>
      <w:r w:rsidR="004D7A9F">
        <w:t>untuk</w:t>
      </w:r>
      <w:proofErr w:type="spellEnd"/>
      <w:r w:rsidR="004D7A9F">
        <w:t xml:space="preserve"> </w:t>
      </w:r>
      <w:proofErr w:type="spellStart"/>
      <w:r w:rsidR="004D7A9F">
        <w:t>membagi</w:t>
      </w:r>
      <w:proofErr w:type="spellEnd"/>
      <w:r w:rsidR="004D7A9F">
        <w:t xml:space="preserve"> </w:t>
      </w:r>
      <w:proofErr w:type="spellStart"/>
      <w:r w:rsidR="004D7A9F">
        <w:t>pengetahuan</w:t>
      </w:r>
      <w:proofErr w:type="spellEnd"/>
      <w:r w:rsidR="004D7A9F">
        <w:t xml:space="preserve"> </w:t>
      </w:r>
      <w:proofErr w:type="spellStart"/>
      <w:r w:rsidR="004D7A9F">
        <w:t>dan</w:t>
      </w:r>
      <w:proofErr w:type="spellEnd"/>
      <w:r w:rsidR="004D7A9F">
        <w:t xml:space="preserve"> </w:t>
      </w:r>
      <w:proofErr w:type="spellStart"/>
      <w:r w:rsidR="004D7A9F">
        <w:t>keterampilan</w:t>
      </w:r>
      <w:proofErr w:type="spellEnd"/>
      <w:r w:rsidR="004D7A9F">
        <w:t xml:space="preserve"> </w:t>
      </w:r>
      <w:proofErr w:type="spellStart"/>
      <w:r w:rsidR="004D7A9F">
        <w:t>dengan</w:t>
      </w:r>
      <w:proofErr w:type="spellEnd"/>
      <w:r w:rsidR="004D7A9F">
        <w:t xml:space="preserve"> </w:t>
      </w:r>
      <w:proofErr w:type="spellStart"/>
      <w:r w:rsidR="004D7A9F">
        <w:t>tujuan</w:t>
      </w:r>
      <w:proofErr w:type="spellEnd"/>
      <w:r w:rsidR="004D7A9F">
        <w:t xml:space="preserve"> kami </w:t>
      </w:r>
      <w:proofErr w:type="spellStart"/>
      <w:r w:rsidR="004D7A9F">
        <w:t>masyarakat</w:t>
      </w:r>
      <w:proofErr w:type="spellEnd"/>
      <w:r w:rsidR="004D7A9F">
        <w:t xml:space="preserve"> </w:t>
      </w:r>
      <w:proofErr w:type="spellStart"/>
      <w:r w:rsidR="004D7A9F">
        <w:t>mampu</w:t>
      </w:r>
      <w:proofErr w:type="spellEnd"/>
      <w:r w:rsidR="004D7A9F">
        <w:t xml:space="preserve"> </w:t>
      </w:r>
      <w:proofErr w:type="spellStart"/>
      <w:r w:rsidR="00EB501A">
        <w:t>berwirausaha</w:t>
      </w:r>
      <w:proofErr w:type="spellEnd"/>
      <w:r w:rsidR="00EB501A">
        <w:t xml:space="preserve"> di masa </w:t>
      </w:r>
      <w:proofErr w:type="spellStart"/>
      <w:r w:rsidR="00EB501A">
        <w:t>pandemi</w:t>
      </w:r>
      <w:proofErr w:type="spellEnd"/>
      <w:r w:rsidR="00EB501A">
        <w:t xml:space="preserve"> </w:t>
      </w:r>
      <w:proofErr w:type="spellStart"/>
      <w:r w:rsidR="00EB501A">
        <w:t>covid</w:t>
      </w:r>
      <w:proofErr w:type="spellEnd"/>
      <w:r w:rsidR="00EB501A">
        <w:t xml:space="preserve"> 19.</w:t>
      </w:r>
      <w:r w:rsidR="004D7A9F">
        <w:t xml:space="preserve"> </w:t>
      </w:r>
      <w:proofErr w:type="spellStart"/>
      <w:r w:rsidR="004D7A9F">
        <w:t>Dengan</w:t>
      </w:r>
      <w:proofErr w:type="spellEnd"/>
      <w:r w:rsidR="004D7A9F">
        <w:t xml:space="preserve"> </w:t>
      </w:r>
      <w:proofErr w:type="spellStart"/>
      <w:r w:rsidR="004D7A9F">
        <w:t>dilaksanakannya</w:t>
      </w:r>
      <w:proofErr w:type="spellEnd"/>
      <w:r w:rsidR="004D7A9F">
        <w:t xml:space="preserve"> </w:t>
      </w:r>
      <w:proofErr w:type="spellStart"/>
      <w:r w:rsidR="004D7A9F">
        <w:t>pengabdian</w:t>
      </w:r>
      <w:proofErr w:type="spellEnd"/>
      <w:r w:rsidR="004D7A9F">
        <w:t xml:space="preserve"> </w:t>
      </w:r>
      <w:proofErr w:type="spellStart"/>
      <w:r w:rsidR="004D7A9F">
        <w:t>kepada</w:t>
      </w:r>
      <w:proofErr w:type="spellEnd"/>
      <w:r w:rsidR="004D7A9F">
        <w:t xml:space="preserve"> </w:t>
      </w:r>
      <w:proofErr w:type="spellStart"/>
      <w:r w:rsidR="004D7A9F">
        <w:t>masyarakat</w:t>
      </w:r>
      <w:proofErr w:type="spellEnd"/>
      <w:r w:rsidR="004D7A9F">
        <w:t xml:space="preserve"> </w:t>
      </w:r>
      <w:proofErr w:type="spellStart"/>
      <w:r w:rsidR="004D7A9F">
        <w:t>ini</w:t>
      </w:r>
      <w:proofErr w:type="spellEnd"/>
      <w:r w:rsidR="004D7A9F">
        <w:t xml:space="preserve"> </w:t>
      </w:r>
      <w:proofErr w:type="spellStart"/>
      <w:r w:rsidR="004D7A9F">
        <w:t>memberikan</w:t>
      </w:r>
      <w:proofErr w:type="spellEnd"/>
      <w:r w:rsidR="004D7A9F">
        <w:t xml:space="preserve"> </w:t>
      </w:r>
      <w:proofErr w:type="spellStart"/>
      <w:r w:rsidR="004D7A9F">
        <w:t>pengetahuan</w:t>
      </w:r>
      <w:proofErr w:type="spellEnd"/>
      <w:r w:rsidR="004D7A9F">
        <w:t xml:space="preserve"> </w:t>
      </w:r>
      <w:proofErr w:type="spellStart"/>
      <w:r w:rsidR="004D7A9F">
        <w:t>dan</w:t>
      </w:r>
      <w:proofErr w:type="spellEnd"/>
      <w:r w:rsidR="004D7A9F">
        <w:t xml:space="preserve"> </w:t>
      </w:r>
      <w:proofErr w:type="spellStart"/>
      <w:r w:rsidR="004D7A9F">
        <w:t>ketrampilan</w:t>
      </w:r>
      <w:proofErr w:type="spellEnd"/>
      <w:r w:rsidR="004D7A9F">
        <w:t xml:space="preserve"> yang </w:t>
      </w:r>
      <w:proofErr w:type="spellStart"/>
      <w:r w:rsidR="004D7A9F">
        <w:t>bermanfaat</w:t>
      </w:r>
      <w:proofErr w:type="spellEnd"/>
      <w:r w:rsidR="004D7A9F">
        <w:t xml:space="preserve"> </w:t>
      </w:r>
      <w:proofErr w:type="spellStart"/>
      <w:r w:rsidR="004D7A9F">
        <w:t>bagi</w:t>
      </w:r>
      <w:proofErr w:type="spellEnd"/>
      <w:r w:rsidR="004D7A9F">
        <w:t xml:space="preserve"> </w:t>
      </w:r>
      <w:proofErr w:type="spellStart"/>
      <w:r w:rsidR="00EB501A">
        <w:t>masyarakat</w:t>
      </w:r>
      <w:proofErr w:type="spellEnd"/>
      <w:r w:rsidR="00EB501A">
        <w:t xml:space="preserve"> </w:t>
      </w:r>
      <w:proofErr w:type="spellStart"/>
      <w:r w:rsidR="00EB501A">
        <w:t>umum</w:t>
      </w:r>
      <w:proofErr w:type="spellEnd"/>
      <w:r w:rsidR="00EB501A">
        <w:t xml:space="preserve"> di </w:t>
      </w:r>
      <w:proofErr w:type="spellStart"/>
      <w:r w:rsidR="00EB501A">
        <w:t>desa</w:t>
      </w:r>
      <w:proofErr w:type="spellEnd"/>
      <w:r w:rsidR="00EB501A">
        <w:t xml:space="preserve"> </w:t>
      </w:r>
      <w:proofErr w:type="spellStart"/>
      <w:r w:rsidR="00EB501A">
        <w:t>mekarsari</w:t>
      </w:r>
      <w:proofErr w:type="spellEnd"/>
      <w:r w:rsidR="00EB501A">
        <w:t xml:space="preserve">, </w:t>
      </w:r>
      <w:proofErr w:type="spellStart"/>
      <w:r w:rsidR="00EB501A">
        <w:t>kecamatan</w:t>
      </w:r>
      <w:proofErr w:type="spellEnd"/>
      <w:r w:rsidR="00EB501A">
        <w:t xml:space="preserve"> </w:t>
      </w:r>
      <w:proofErr w:type="spellStart"/>
      <w:r w:rsidR="00EB501A">
        <w:t>tambun</w:t>
      </w:r>
      <w:proofErr w:type="spellEnd"/>
      <w:r w:rsidR="00EB501A">
        <w:t xml:space="preserve"> </w:t>
      </w:r>
      <w:proofErr w:type="spellStart"/>
      <w:r w:rsidR="00EB501A">
        <w:t>selatan</w:t>
      </w:r>
      <w:proofErr w:type="spellEnd"/>
      <w:r w:rsidR="004D7A9F">
        <w:t xml:space="preserve">. </w:t>
      </w:r>
    </w:p>
    <w:p w:rsidR="004D7A9F" w:rsidRDefault="004D7A9F" w:rsidP="004D7A9F">
      <w:pPr>
        <w:pStyle w:val="ListParagraph"/>
        <w:numPr>
          <w:ilvl w:val="2"/>
          <w:numId w:val="7"/>
        </w:numPr>
        <w:spacing w:line="360" w:lineRule="auto"/>
        <w:ind w:left="426" w:hanging="426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proofErr w:type="gramStart"/>
      <w:r>
        <w:t>Kegiatan</w:t>
      </w:r>
      <w:proofErr w:type="spellEnd"/>
      <w:r>
        <w:t xml:space="preserve"> :</w:t>
      </w:r>
      <w:proofErr w:type="gramEnd"/>
    </w:p>
    <w:p w:rsidR="004D7A9F" w:rsidRDefault="004D7A9F" w:rsidP="004D7A9F">
      <w:pPr>
        <w:pStyle w:val="ListParagraph"/>
        <w:numPr>
          <w:ilvl w:val="0"/>
          <w:numId w:val="31"/>
        </w:numPr>
        <w:spacing w:line="360" w:lineRule="auto"/>
        <w:ind w:left="1134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r w:rsidR="00EB501A">
        <w:t>kan</w:t>
      </w:r>
      <w:proofErr w:type="spellEnd"/>
      <w:r w:rsidR="00EB501A">
        <w:t xml:space="preserve"> </w:t>
      </w:r>
      <w:proofErr w:type="spellStart"/>
      <w:r w:rsidR="00EB501A">
        <w:t>pengetahuan</w:t>
      </w:r>
      <w:proofErr w:type="spellEnd"/>
      <w:r w:rsidR="00EB501A">
        <w:t xml:space="preserve"> </w:t>
      </w:r>
      <w:proofErr w:type="spellStart"/>
      <w:r w:rsidR="00EB501A">
        <w:t>dan</w:t>
      </w:r>
      <w:proofErr w:type="spellEnd"/>
      <w:r w:rsidR="00EB501A">
        <w:t xml:space="preserve"> </w:t>
      </w:r>
      <w:proofErr w:type="spellStart"/>
      <w:r w:rsidR="00EB501A">
        <w:t>keter</w:t>
      </w:r>
      <w:r>
        <w:t>dalam</w:t>
      </w:r>
      <w:proofErr w:type="spellEnd"/>
      <w:r>
        <w:t xml:space="preserve"> </w:t>
      </w:r>
      <w:proofErr w:type="spellStart"/>
      <w:r w:rsidR="00EB501A">
        <w:t>menumbuhkan</w:t>
      </w:r>
      <w:proofErr w:type="spellEnd"/>
      <w:r w:rsidR="00EB501A">
        <w:t xml:space="preserve"> </w:t>
      </w:r>
      <w:proofErr w:type="spellStart"/>
      <w:r w:rsidR="00EB501A">
        <w:t>minat</w:t>
      </w:r>
      <w:proofErr w:type="spellEnd"/>
      <w:r w:rsidR="00EB501A">
        <w:t xml:space="preserve"> </w:t>
      </w:r>
      <w:proofErr w:type="spellStart"/>
      <w:r w:rsidR="00EB501A">
        <w:t>atau</w:t>
      </w:r>
      <w:proofErr w:type="spellEnd"/>
      <w:r w:rsidR="00EB501A">
        <w:t xml:space="preserve"> </w:t>
      </w:r>
      <w:proofErr w:type="spellStart"/>
      <w:r w:rsidR="00EB501A">
        <w:t>niat</w:t>
      </w:r>
      <w:proofErr w:type="spellEnd"/>
      <w:r w:rsidR="00EB501A">
        <w:t xml:space="preserve"> </w:t>
      </w:r>
      <w:proofErr w:type="spellStart"/>
      <w:r w:rsidR="00EB501A">
        <w:t>untuk</w:t>
      </w:r>
      <w:proofErr w:type="spellEnd"/>
      <w:r w:rsidR="00EB501A">
        <w:t xml:space="preserve"> </w:t>
      </w:r>
      <w:proofErr w:type="spellStart"/>
      <w:r w:rsidR="00EB501A">
        <w:t>berwirausaha</w:t>
      </w:r>
      <w:proofErr w:type="spellEnd"/>
      <w:r>
        <w:t xml:space="preserve"> </w:t>
      </w:r>
    </w:p>
    <w:p w:rsidR="004D7A9F" w:rsidRDefault="00EB501A" w:rsidP="004D7A9F">
      <w:pPr>
        <w:pStyle w:val="ListParagraph"/>
        <w:numPr>
          <w:ilvl w:val="0"/>
          <w:numId w:val="31"/>
        </w:numPr>
        <w:spacing w:line="360" w:lineRule="auto"/>
        <w:ind w:left="1134"/>
        <w:jc w:val="both"/>
      </w:pPr>
      <w:proofErr w:type="spellStart"/>
      <w:proofErr w:type="gramStart"/>
      <w:r>
        <w:t>Untuk</w:t>
      </w:r>
      <w:proofErr w:type="spellEnd"/>
      <w:r>
        <w:t xml:space="preserve"> </w:t>
      </w:r>
      <w:r w:rsidR="004D7A9F">
        <w:t xml:space="preserve"> </w:t>
      </w:r>
      <w:proofErr w:type="spellStart"/>
      <w:r w:rsidR="004D7A9F">
        <w:t>peluang</w:t>
      </w:r>
      <w:proofErr w:type="spellEnd"/>
      <w:proofErr w:type="gramEnd"/>
      <w:r w:rsidR="004D7A9F">
        <w:t xml:space="preserve"> </w:t>
      </w:r>
      <w:proofErr w:type="spellStart"/>
      <w:r w:rsidR="004D7A9F">
        <w:t>usaha</w:t>
      </w:r>
      <w:proofErr w:type="spellEnd"/>
      <w:r w:rsidR="004D7A9F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19</w:t>
      </w:r>
    </w:p>
    <w:p w:rsidR="004D7A9F" w:rsidRDefault="004D7A9F" w:rsidP="004D7A9F">
      <w:pPr>
        <w:pStyle w:val="ListParagraph"/>
        <w:spacing w:line="360" w:lineRule="auto"/>
        <w:ind w:left="1134"/>
        <w:jc w:val="both"/>
      </w:pPr>
    </w:p>
    <w:p w:rsidR="004D7A9F" w:rsidRDefault="004D7A9F" w:rsidP="004D7A9F">
      <w:pPr>
        <w:pStyle w:val="ListParagraph"/>
        <w:spacing w:line="360" w:lineRule="auto"/>
        <w:ind w:left="426"/>
        <w:jc w:val="both"/>
      </w:pPr>
      <w:r>
        <w:t xml:space="preserve">2.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kegiatan</w:t>
      </w:r>
      <w:proofErr w:type="spellEnd"/>
    </w:p>
    <w:p w:rsidR="004D7A9F" w:rsidRDefault="004D7A9F" w:rsidP="004D7A9F">
      <w:pPr>
        <w:pStyle w:val="ListParagraph"/>
        <w:numPr>
          <w:ilvl w:val="0"/>
          <w:numId w:val="30"/>
        </w:numPr>
        <w:spacing w:line="360" w:lineRule="auto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EB501A">
        <w:t>menumbuhkan</w:t>
      </w:r>
      <w:proofErr w:type="spellEnd"/>
      <w:r w:rsidR="00EB501A">
        <w:t xml:space="preserve"> </w:t>
      </w:r>
      <w:proofErr w:type="spellStart"/>
      <w:r w:rsidR="00EB501A">
        <w:t>minat</w:t>
      </w:r>
      <w:proofErr w:type="spellEnd"/>
      <w:r w:rsidR="00EB501A">
        <w:t xml:space="preserve"> </w:t>
      </w:r>
      <w:proofErr w:type="spellStart"/>
      <w:r w:rsidR="00EB501A">
        <w:t>berwirausaha</w:t>
      </w:r>
      <w:proofErr w:type="spellEnd"/>
      <w:r>
        <w:t xml:space="preserve"> </w:t>
      </w:r>
    </w:p>
    <w:p w:rsidR="004D7A9F" w:rsidRDefault="004D7A9F" w:rsidP="004D7A9F">
      <w:pPr>
        <w:pStyle w:val="ListParagraph"/>
        <w:numPr>
          <w:ilvl w:val="0"/>
          <w:numId w:val="30"/>
        </w:numPr>
        <w:spacing w:line="360" w:lineRule="auto"/>
        <w:jc w:val="both"/>
      </w:pPr>
      <w:r>
        <w:t xml:space="preserve">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 w:rsidR="00EB501A">
        <w:t>umum</w:t>
      </w:r>
      <w:proofErr w:type="spellEnd"/>
      <w:r w:rsidR="00EB501A">
        <w:t xml:space="preserve"> </w:t>
      </w:r>
      <w:proofErr w:type="spellStart"/>
      <w:r w:rsidR="00EB501A">
        <w:t>s</w:t>
      </w:r>
      <w:r>
        <w:t>upaya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="00EB501A">
        <w:t>memanfaatkan</w:t>
      </w:r>
      <w:proofErr w:type="spellEnd"/>
      <w:r w:rsidR="00EB501A">
        <w:t xml:space="preserve"> </w:t>
      </w:r>
      <w:proofErr w:type="spellStart"/>
      <w:r w:rsidR="00EB501A">
        <w:t>peluang</w:t>
      </w:r>
      <w:proofErr w:type="spellEnd"/>
      <w:r w:rsidR="00EB501A">
        <w:t xml:space="preserve"> </w:t>
      </w:r>
      <w:proofErr w:type="spellStart"/>
      <w:r w:rsidR="00EB501A">
        <w:t>dalam</w:t>
      </w:r>
      <w:proofErr w:type="spellEnd"/>
      <w:r w:rsidR="00EB501A">
        <w:t xml:space="preserve"> masa </w:t>
      </w:r>
      <w:proofErr w:type="spellStart"/>
      <w:r w:rsidR="00EB501A">
        <w:t>pandemi</w:t>
      </w:r>
      <w:proofErr w:type="spellEnd"/>
      <w:r w:rsidR="00EB501A">
        <w:t xml:space="preserve"> </w:t>
      </w:r>
      <w:proofErr w:type="spellStart"/>
      <w:r w:rsidR="00EB501A">
        <w:t>covid</w:t>
      </w:r>
      <w:proofErr w:type="spellEnd"/>
      <w:r w:rsidR="00EB501A">
        <w:t xml:space="preserve"> 19</w:t>
      </w:r>
      <w:r>
        <w:t xml:space="preserve">. </w:t>
      </w:r>
    </w:p>
    <w:p w:rsidR="004D7A9F" w:rsidRDefault="004D7A9F" w:rsidP="004D7A9F">
      <w:pPr>
        <w:pStyle w:val="ListParagraph"/>
        <w:spacing w:line="360" w:lineRule="auto"/>
        <w:ind w:left="360"/>
        <w:jc w:val="both"/>
      </w:pPr>
    </w:p>
    <w:p w:rsidR="004D7A9F" w:rsidRDefault="004D7A9F" w:rsidP="004D7A9F">
      <w:r>
        <w:br w:type="page"/>
      </w:r>
    </w:p>
    <w:p w:rsidR="004D7A9F" w:rsidRPr="007466A1" w:rsidRDefault="004D7A9F" w:rsidP="004D7A9F">
      <w:pPr>
        <w:pStyle w:val="ListParagraph"/>
        <w:spacing w:line="360" w:lineRule="auto"/>
        <w:ind w:hanging="153"/>
        <w:jc w:val="center"/>
        <w:rPr>
          <w:b/>
        </w:rPr>
      </w:pPr>
      <w:r w:rsidRPr="007466A1">
        <w:rPr>
          <w:b/>
        </w:rPr>
        <w:lastRenderedPageBreak/>
        <w:t xml:space="preserve">BAB </w:t>
      </w:r>
      <w:r>
        <w:rPr>
          <w:b/>
        </w:rPr>
        <w:t>II</w:t>
      </w:r>
    </w:p>
    <w:p w:rsidR="004D7A9F" w:rsidRDefault="004D7A9F" w:rsidP="004D7A9F">
      <w:pPr>
        <w:pStyle w:val="ListParagraph"/>
        <w:spacing w:line="360" w:lineRule="auto"/>
        <w:ind w:hanging="153"/>
        <w:jc w:val="center"/>
        <w:rPr>
          <w:b/>
        </w:rPr>
      </w:pPr>
      <w:r w:rsidRPr="007466A1">
        <w:rPr>
          <w:b/>
        </w:rPr>
        <w:t>TARGET LUARAN</w:t>
      </w:r>
    </w:p>
    <w:p w:rsidR="004D7A9F" w:rsidRDefault="004D7A9F" w:rsidP="004D7A9F">
      <w:pPr>
        <w:pStyle w:val="ListParagraph"/>
        <w:spacing w:line="360" w:lineRule="auto"/>
        <w:ind w:hanging="153"/>
        <w:jc w:val="center"/>
        <w:rPr>
          <w:b/>
        </w:rPr>
      </w:pPr>
    </w:p>
    <w:p w:rsidR="004D7A9F" w:rsidRDefault="004D7A9F" w:rsidP="004D7A9F">
      <w:pPr>
        <w:pStyle w:val="ListParagraph"/>
        <w:spacing w:line="360" w:lineRule="auto"/>
        <w:ind w:hanging="153"/>
        <w:jc w:val="center"/>
        <w:rPr>
          <w:b/>
        </w:rPr>
      </w:pPr>
    </w:p>
    <w:p w:rsidR="004D7A9F" w:rsidRDefault="004D7A9F" w:rsidP="004D7A9F">
      <w:pPr>
        <w:pStyle w:val="ListParagraph"/>
        <w:spacing w:line="360" w:lineRule="auto"/>
        <w:ind w:left="0" w:firstLine="709"/>
        <w:jc w:val="both"/>
      </w:pPr>
      <w:r>
        <w:t xml:space="preserve">Program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 w:rsidR="00EB501A">
        <w:t>sosialisasi</w:t>
      </w:r>
      <w:proofErr w:type="spellEnd"/>
      <w:r w:rsidR="00EB501A">
        <w:t xml:space="preserve"> </w:t>
      </w:r>
      <w:proofErr w:type="spellStart"/>
      <w:r w:rsidR="00EB501A">
        <w:t>menumbuhkan</w:t>
      </w:r>
      <w:proofErr w:type="spellEnd"/>
      <w:r w:rsidR="00EB501A">
        <w:t xml:space="preserve"> </w:t>
      </w:r>
      <w:proofErr w:type="spellStart"/>
      <w:r w:rsidR="00EB501A">
        <w:t>niat</w:t>
      </w:r>
      <w:proofErr w:type="spellEnd"/>
      <w:r w:rsidR="00EB501A">
        <w:t xml:space="preserve"> </w:t>
      </w:r>
      <w:proofErr w:type="spellStart"/>
      <w:proofErr w:type="gramStart"/>
      <w:r w:rsidR="00EB501A">
        <w:t>berwirausaha</w:t>
      </w:r>
      <w:proofErr w:type="spellEnd"/>
      <w:r>
        <w:t xml:space="preserve"> 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 w:rsidR="00B65043">
        <w:t>Desa</w:t>
      </w:r>
      <w:proofErr w:type="spellEnd"/>
      <w:r w:rsidR="00B65043">
        <w:t xml:space="preserve"> </w:t>
      </w:r>
      <w:proofErr w:type="spellStart"/>
      <w:r w:rsidR="00B65043">
        <w:t>Mekarsari</w:t>
      </w:r>
      <w:proofErr w:type="spellEnd"/>
      <w:r w:rsidR="00B65043">
        <w:t xml:space="preserve">, </w:t>
      </w:r>
      <w:proofErr w:type="spellStart"/>
      <w:r>
        <w:t>Ke</w:t>
      </w:r>
      <w:r w:rsidR="00B65043">
        <w:t>camatan</w:t>
      </w:r>
      <w:proofErr w:type="spellEnd"/>
      <w:r w:rsidR="00B65043">
        <w:t xml:space="preserve"> </w:t>
      </w:r>
      <w:proofErr w:type="spellStart"/>
      <w:r w:rsidR="00B65043">
        <w:t>Tambun</w:t>
      </w:r>
      <w:proofErr w:type="spellEnd"/>
      <w:r w:rsidR="00B65043">
        <w:t xml:space="preserve"> Selatan, </w:t>
      </w:r>
      <w:proofErr w:type="spellStart"/>
      <w:r w:rsidR="00B65043">
        <w:t>Kabupaten</w:t>
      </w:r>
      <w:proofErr w:type="spellEnd"/>
      <w:r w:rsidR="00B65043">
        <w:t xml:space="preserve"> Bekasi</w:t>
      </w:r>
      <w:r>
        <w:t xml:space="preserve">.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 w:rsidR="00B65043">
        <w:t>pengabdian</w:t>
      </w:r>
      <w:proofErr w:type="spellEnd"/>
      <w:r w:rsidR="00B65043">
        <w:t xml:space="preserve"> </w:t>
      </w:r>
      <w:proofErr w:type="spellStart"/>
      <w:r w:rsidR="00B65043">
        <w:t>masyarakat</w:t>
      </w:r>
      <w:proofErr w:type="spellEnd"/>
      <w:r w:rsidR="00B65043">
        <w:t xml:space="preserve"> </w:t>
      </w:r>
      <w:proofErr w:type="spellStart"/>
      <w:r w:rsidR="00B65043">
        <w:t>dalam</w:t>
      </w:r>
      <w:proofErr w:type="spellEnd"/>
      <w:r w:rsidR="00B65043">
        <w:t xml:space="preserve"> </w:t>
      </w:r>
      <w:proofErr w:type="spellStart"/>
      <w:r w:rsidR="00B65043">
        <w:t>memenuhi</w:t>
      </w:r>
      <w:proofErr w:type="spellEnd"/>
      <w:r w:rsidR="00B65043">
        <w:t xml:space="preserve"> </w:t>
      </w:r>
      <w:proofErr w:type="spellStart"/>
      <w:r w:rsidR="00B65043">
        <w:t>tridharma</w:t>
      </w:r>
      <w:proofErr w:type="spellEnd"/>
      <w:r w:rsidR="00B65043">
        <w:t xml:space="preserve"> </w:t>
      </w:r>
      <w:proofErr w:type="spellStart"/>
      <w:r w:rsidR="00B65043">
        <w:t>sebagai</w:t>
      </w:r>
      <w:proofErr w:type="spellEnd"/>
      <w:r w:rsidR="00B65043">
        <w:t xml:space="preserve"> </w:t>
      </w:r>
      <w:proofErr w:type="spellStart"/>
      <w:r w:rsidR="00B65043">
        <w:t>Dosen</w:t>
      </w:r>
      <w:proofErr w:type="spellEnd"/>
      <w:r w:rsidR="00B65043">
        <w:t xml:space="preserve"> </w:t>
      </w:r>
      <w:proofErr w:type="spellStart"/>
      <w:r w:rsidR="00B65043">
        <w:t>Fakultas</w:t>
      </w:r>
      <w:proofErr w:type="spellEnd"/>
      <w:r w:rsidR="00B65043">
        <w:t xml:space="preserve"> </w:t>
      </w:r>
      <w:proofErr w:type="spellStart"/>
      <w:r w:rsidR="00B65043">
        <w:t>Ekonomi</w:t>
      </w:r>
      <w:proofErr w:type="spellEnd"/>
      <w:r w:rsidR="00B65043">
        <w:t xml:space="preserve"> </w:t>
      </w:r>
      <w:proofErr w:type="spellStart"/>
      <w:r w:rsidR="00B65043">
        <w:t>dan</w:t>
      </w:r>
      <w:proofErr w:type="spellEnd"/>
      <w:r w:rsidR="00B65043">
        <w:t xml:space="preserve"> </w:t>
      </w:r>
      <w:proofErr w:type="spellStart"/>
      <w:r w:rsidR="00B65043">
        <w:t>Bisnis</w:t>
      </w:r>
      <w:proofErr w:type="spellEnd"/>
      <w:r w:rsidR="00B65043">
        <w:t xml:space="preserve"> </w:t>
      </w:r>
      <w:proofErr w:type="spellStart"/>
      <w:r w:rsidR="00B65043">
        <w:t>Uni</w:t>
      </w:r>
      <w:r>
        <w:t>versitas</w:t>
      </w:r>
      <w:proofErr w:type="spellEnd"/>
      <w:r>
        <w:t xml:space="preserve"> </w:t>
      </w:r>
      <w:proofErr w:type="spellStart"/>
      <w:r>
        <w:t>Bhayangkara</w:t>
      </w:r>
      <w:proofErr w:type="spellEnd"/>
      <w:r>
        <w:t xml:space="preserve"> Jakarta Raya, Bekasi.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diberdayakan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 w:rsidR="00B65043">
        <w:t>umum</w:t>
      </w:r>
      <w:proofErr w:type="spellEnd"/>
      <w:r w:rsidR="00B65043">
        <w:t xml:space="preserve"> </w:t>
      </w:r>
      <w:r>
        <w:t xml:space="preserve">yang </w:t>
      </w:r>
      <w:proofErr w:type="spellStart"/>
      <w:r>
        <w:t>berada</w:t>
      </w:r>
      <w:proofErr w:type="spellEnd"/>
      <w:r>
        <w:t xml:space="preserve"> di </w:t>
      </w:r>
      <w:proofErr w:type="spellStart"/>
      <w:r w:rsidR="001248BA">
        <w:t>Desa</w:t>
      </w:r>
      <w:proofErr w:type="spellEnd"/>
      <w:r w:rsidR="001248BA">
        <w:t xml:space="preserve"> </w:t>
      </w:r>
      <w:proofErr w:type="spellStart"/>
      <w:r w:rsidR="001248BA">
        <w:t>M</w:t>
      </w:r>
      <w:r w:rsidR="00B65043">
        <w:t>ekarsari</w:t>
      </w:r>
      <w:proofErr w:type="spellEnd"/>
      <w:r w:rsidR="00B65043">
        <w:t xml:space="preserve">, </w:t>
      </w:r>
      <w:proofErr w:type="spellStart"/>
      <w:r w:rsidR="00B65043">
        <w:t>kecamatan</w:t>
      </w:r>
      <w:proofErr w:type="spellEnd"/>
      <w:r w:rsidR="00B65043">
        <w:t xml:space="preserve"> </w:t>
      </w:r>
      <w:proofErr w:type="spellStart"/>
      <w:r w:rsidR="00B65043">
        <w:t>Tambun</w:t>
      </w:r>
      <w:proofErr w:type="spellEnd"/>
      <w:r w:rsidR="00B65043">
        <w:t xml:space="preserve"> Selatan, </w:t>
      </w:r>
      <w:proofErr w:type="spellStart"/>
      <w:r w:rsidR="00B65043">
        <w:t>Kabupaten</w:t>
      </w:r>
      <w:proofErr w:type="spellEnd"/>
      <w:r w:rsidR="00B65043">
        <w:t xml:space="preserve"> Bekasi.</w:t>
      </w:r>
      <w:r>
        <w:t xml:space="preserve"> </w:t>
      </w:r>
    </w:p>
    <w:p w:rsidR="004D7A9F" w:rsidRDefault="004D7A9F" w:rsidP="004D7A9F">
      <w:pPr>
        <w:pStyle w:val="ListParagraph"/>
        <w:spacing w:line="360" w:lineRule="auto"/>
        <w:ind w:left="0" w:firstLine="709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Survey/</w:t>
      </w:r>
      <w:proofErr w:type="spellStart"/>
      <w:r>
        <w:t>kegiatan</w:t>
      </w:r>
      <w:proofErr w:type="spellEnd"/>
      <w:r>
        <w:t xml:space="preserve">, yang mana kami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Survey/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proofErr w:type="gramStart"/>
      <w:r>
        <w:t>permasalahan</w:t>
      </w:r>
      <w:proofErr w:type="spellEnd"/>
      <w:r>
        <w:t xml:space="preserve">  </w:t>
      </w:r>
      <w:proofErr w:type="spellStart"/>
      <w:r>
        <w:t>mengenai</w:t>
      </w:r>
      <w:proofErr w:type="spellEnd"/>
      <w:proofErr w:type="gram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 w:rsidR="00B65043">
        <w:t>minat</w:t>
      </w:r>
      <w:proofErr w:type="spellEnd"/>
      <w:r w:rsidR="00B65043">
        <w:t xml:space="preserve"> </w:t>
      </w:r>
      <w:proofErr w:type="spellStart"/>
      <w:r w:rsidR="00B65043">
        <w:t>untuk</w:t>
      </w:r>
      <w:proofErr w:type="spellEnd"/>
      <w:r w:rsidR="00B65043">
        <w:t xml:space="preserve"> </w:t>
      </w:r>
      <w:proofErr w:type="spellStart"/>
      <w:r w:rsidR="00B65043">
        <w:t>berwirausaha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,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>/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agar </w:t>
      </w:r>
      <w:proofErr w:type="spellStart"/>
      <w:r>
        <w:t>terlaksana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. </w:t>
      </w:r>
    </w:p>
    <w:p w:rsidR="004D7A9F" w:rsidRDefault="004D7A9F" w:rsidP="004D7A9F">
      <w:pPr>
        <w:pStyle w:val="ListParagraph"/>
        <w:spacing w:line="360" w:lineRule="auto"/>
        <w:ind w:left="0" w:firstLine="709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dipraktekkan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, </w:t>
      </w:r>
      <w:proofErr w:type="spellStart"/>
      <w:r>
        <w:t>pendamping</w:t>
      </w:r>
      <w:proofErr w:type="spellEnd"/>
      <w:r>
        <w:t xml:space="preserve"> (</w:t>
      </w:r>
      <w:proofErr w:type="spellStart"/>
      <w:r>
        <w:t>mahasiswa</w:t>
      </w:r>
      <w:proofErr w:type="spellEnd"/>
      <w:r>
        <w:t>/</w:t>
      </w:r>
      <w:proofErr w:type="spellStart"/>
      <w:r>
        <w:t>i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nara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</w:t>
      </w:r>
      <w:proofErr w:type="spellStart"/>
      <w:proofErr w:type="gramStart"/>
      <w:r>
        <w:t>ceramah</w:t>
      </w:r>
      <w:proofErr w:type="spellEnd"/>
      <w:r>
        <w:t xml:space="preserve">  </w:t>
      </w:r>
      <w:proofErr w:type="spellStart"/>
      <w:r>
        <w:t>digunakan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kewirausahaan</w:t>
      </w:r>
      <w:proofErr w:type="spellEnd"/>
      <w:r>
        <w:t xml:space="preserve">,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>.</w:t>
      </w:r>
    </w:p>
    <w:p w:rsidR="004D7A9F" w:rsidRDefault="004D7A9F" w:rsidP="004D7A9F">
      <w:pPr>
        <w:pStyle w:val="ListParagraph"/>
        <w:spacing w:line="360" w:lineRule="auto"/>
        <w:ind w:left="0" w:firstLine="709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proofErr w:type="gramStart"/>
      <w:r>
        <w:t>pengetahuan</w:t>
      </w:r>
      <w:proofErr w:type="spellEnd"/>
      <w:r>
        <w:t xml:space="preserve">  </w:t>
      </w:r>
      <w:proofErr w:type="spellStart"/>
      <w:r>
        <w:t>atau</w:t>
      </w:r>
      <w:proofErr w:type="spellEnd"/>
      <w:proofErr w:type="gramEnd"/>
      <w:r>
        <w:t xml:space="preserve"> </w:t>
      </w:r>
      <w:proofErr w:type="spellStart"/>
      <w:r w:rsidRPr="00C6017F">
        <w:t>ketrampilan</w:t>
      </w:r>
      <w:proofErr w:type="spellEnd"/>
      <w:r w:rsidRPr="00C6017F">
        <w:t xml:space="preserve"> </w:t>
      </w:r>
      <w:proofErr w:type="spellStart"/>
      <w:r w:rsidRPr="00C6017F">
        <w:t>dan</w:t>
      </w:r>
      <w:proofErr w:type="spellEnd"/>
      <w:r w:rsidRPr="00C6017F">
        <w:t xml:space="preserve"> system </w:t>
      </w:r>
      <w:proofErr w:type="spellStart"/>
      <w:r w:rsidRPr="00C6017F">
        <w:t>nilai</w:t>
      </w:r>
      <w:proofErr w:type="spellEnd"/>
      <w:r w:rsidRPr="00C6017F">
        <w:t xml:space="preserve"> yang </w:t>
      </w:r>
      <w:proofErr w:type="spellStart"/>
      <w:r w:rsidRPr="00C6017F">
        <w:t>dimiliki</w:t>
      </w:r>
      <w:proofErr w:type="spellEnd"/>
      <w:r w:rsidRPr="00C6017F">
        <w:t xml:space="preserve"> </w:t>
      </w:r>
      <w:proofErr w:type="spellStart"/>
      <w:r w:rsidRPr="00C6017F">
        <w:t>oleh</w:t>
      </w:r>
      <w:proofErr w:type="spellEnd"/>
      <w:r w:rsidRPr="00C6017F">
        <w:t xml:space="preserve"> </w:t>
      </w:r>
      <w:proofErr w:type="spellStart"/>
      <w:r>
        <w:t>nara</w:t>
      </w:r>
      <w:proofErr w:type="spellEnd"/>
      <w:r>
        <w:t xml:space="preserve"> </w:t>
      </w:r>
      <w:proofErr w:type="spellStart"/>
      <w:r>
        <w:t>sumber</w:t>
      </w:r>
      <w:proofErr w:type="spellEnd"/>
      <w:r w:rsidRPr="00C6017F">
        <w:t xml:space="preserve"> </w:t>
      </w:r>
      <w:proofErr w:type="spellStart"/>
      <w:r w:rsidRPr="00C6017F">
        <w:t>kepada</w:t>
      </w:r>
      <w:proofErr w:type="spellEnd"/>
      <w:r w:rsidRPr="00C6017F"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</w:p>
    <w:p w:rsidR="004D7A9F" w:rsidRDefault="004D7A9F" w:rsidP="004D7A9F">
      <w:pPr>
        <w:spacing w:line="360" w:lineRule="auto"/>
        <w:ind w:firstLine="709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hakekatnya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PKM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4D7A9F" w:rsidRDefault="004D7A9F" w:rsidP="001248BA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</w:pPr>
      <w:proofErr w:type="spellStart"/>
      <w:r>
        <w:t>Masyarakat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 w:rsidR="001248BA">
        <w:t>minat</w:t>
      </w:r>
      <w:proofErr w:type="spellEnd"/>
      <w:r w:rsidR="001248BA">
        <w:t xml:space="preserve"> </w:t>
      </w:r>
      <w:proofErr w:type="spellStart"/>
      <w:r w:rsidR="001248BA">
        <w:t>berwirausaha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 w:rsidR="001248BA">
        <w:t>peluang</w:t>
      </w:r>
      <w:proofErr w:type="spellEnd"/>
      <w:r w:rsidR="001248BA">
        <w:t xml:space="preserve"> </w:t>
      </w:r>
      <w:proofErr w:type="spellStart"/>
      <w:r w:rsidR="001248BA">
        <w:t>usaha</w:t>
      </w:r>
      <w:proofErr w:type="spellEnd"/>
      <w:r w:rsidR="001248BA">
        <w:t xml:space="preserve"> </w:t>
      </w:r>
      <w:r>
        <w:t xml:space="preserve">di </w:t>
      </w:r>
      <w:proofErr w:type="spellStart"/>
      <w:r>
        <w:t>wilayah</w:t>
      </w:r>
      <w:proofErr w:type="spellEnd"/>
      <w:r>
        <w:t xml:space="preserve"> </w:t>
      </w:r>
      <w:proofErr w:type="spellStart"/>
      <w:r w:rsidR="001248BA" w:rsidRPr="001248BA">
        <w:t>Desa</w:t>
      </w:r>
      <w:proofErr w:type="spellEnd"/>
      <w:r w:rsidR="001248BA" w:rsidRPr="001248BA">
        <w:t xml:space="preserve"> </w:t>
      </w:r>
      <w:proofErr w:type="spellStart"/>
      <w:r w:rsidR="001248BA" w:rsidRPr="001248BA">
        <w:t>Mekarsari</w:t>
      </w:r>
      <w:proofErr w:type="spellEnd"/>
      <w:r w:rsidR="001248BA" w:rsidRPr="001248BA">
        <w:t xml:space="preserve">, </w:t>
      </w:r>
      <w:proofErr w:type="spellStart"/>
      <w:r w:rsidR="001248BA" w:rsidRPr="001248BA">
        <w:t>kecamatan</w:t>
      </w:r>
      <w:proofErr w:type="spellEnd"/>
      <w:r w:rsidR="001248BA" w:rsidRPr="001248BA">
        <w:t xml:space="preserve"> </w:t>
      </w:r>
      <w:proofErr w:type="spellStart"/>
      <w:r w:rsidR="001248BA" w:rsidRPr="001248BA">
        <w:t>Tambun</w:t>
      </w:r>
      <w:proofErr w:type="spellEnd"/>
      <w:r w:rsidR="001248BA" w:rsidRPr="001248BA">
        <w:t xml:space="preserve"> Selatan, </w:t>
      </w:r>
      <w:proofErr w:type="spellStart"/>
      <w:r w:rsidR="001248BA" w:rsidRPr="001248BA">
        <w:t>Kabupaten</w:t>
      </w:r>
      <w:proofErr w:type="spellEnd"/>
      <w:r w:rsidR="001248BA" w:rsidRPr="001248BA">
        <w:t xml:space="preserve"> Bekasi. </w:t>
      </w:r>
    </w:p>
    <w:p w:rsidR="004D7A9F" w:rsidRDefault="004D7A9F" w:rsidP="001248BA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>
        <w:t>Warga</w:t>
      </w:r>
      <w:proofErr w:type="spellEnd"/>
      <w:r>
        <w:t xml:space="preserve"> </w:t>
      </w:r>
      <w:proofErr w:type="spellStart"/>
      <w:r w:rsidR="001248BA">
        <w:t>Desa</w:t>
      </w:r>
      <w:proofErr w:type="spellEnd"/>
      <w:r w:rsidR="001248BA">
        <w:t xml:space="preserve"> </w:t>
      </w:r>
      <w:proofErr w:type="spellStart"/>
      <w:r w:rsidR="001248BA" w:rsidRPr="001248BA">
        <w:t>Mekar</w:t>
      </w:r>
      <w:r w:rsidR="001248BA">
        <w:t>sari</w:t>
      </w:r>
      <w:proofErr w:type="spellEnd"/>
      <w:r w:rsidR="001248BA">
        <w:t xml:space="preserve">, </w:t>
      </w:r>
      <w:proofErr w:type="spellStart"/>
      <w:r w:rsidR="001248BA">
        <w:t>kecamatan</w:t>
      </w:r>
      <w:proofErr w:type="spellEnd"/>
      <w:r w:rsidR="001248BA">
        <w:t xml:space="preserve"> </w:t>
      </w:r>
      <w:proofErr w:type="spellStart"/>
      <w:r w:rsidR="001248BA">
        <w:t>Tambun</w:t>
      </w:r>
      <w:proofErr w:type="spellEnd"/>
      <w:r w:rsidR="001248BA">
        <w:t xml:space="preserve"> Selatan</w:t>
      </w:r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 w:rsidR="001248BA">
        <w:t>peluang</w:t>
      </w:r>
      <w:proofErr w:type="spellEnd"/>
      <w:r w:rsidR="001248BA">
        <w:t xml:space="preserve"> </w:t>
      </w:r>
      <w:proofErr w:type="spellStart"/>
      <w:r w:rsidR="001248BA">
        <w:t>untuk</w:t>
      </w:r>
      <w:proofErr w:type="spellEnd"/>
      <w:r w:rsidR="001248BA">
        <w:t xml:space="preserve"> </w:t>
      </w:r>
      <w:proofErr w:type="spellStart"/>
      <w:r w:rsidR="001248BA">
        <w:t>berwirausaha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. </w:t>
      </w:r>
    </w:p>
    <w:p w:rsidR="004D7A9F" w:rsidRDefault="004D7A9F" w:rsidP="004D7A9F">
      <w:r>
        <w:br w:type="page"/>
      </w:r>
    </w:p>
    <w:p w:rsidR="004D7A9F" w:rsidRPr="00AA4B88" w:rsidRDefault="004D7A9F" w:rsidP="004D7A9F">
      <w:pPr>
        <w:jc w:val="center"/>
        <w:rPr>
          <w:b/>
        </w:rPr>
      </w:pPr>
      <w:r>
        <w:rPr>
          <w:b/>
        </w:rPr>
        <w:lastRenderedPageBreak/>
        <w:t>BAB III</w:t>
      </w:r>
    </w:p>
    <w:p w:rsidR="004D7A9F" w:rsidRPr="00AA4B88" w:rsidRDefault="004D7A9F" w:rsidP="004D7A9F">
      <w:pPr>
        <w:jc w:val="center"/>
        <w:rPr>
          <w:b/>
        </w:rPr>
      </w:pPr>
      <w:r w:rsidRPr="00AA4B88">
        <w:rPr>
          <w:b/>
        </w:rPr>
        <w:t>METODE PELAKSANAAN</w:t>
      </w:r>
    </w:p>
    <w:p w:rsidR="004D7A9F" w:rsidRDefault="004D7A9F" w:rsidP="004D7A9F">
      <w:pPr>
        <w:jc w:val="both"/>
      </w:pPr>
    </w:p>
    <w:p w:rsidR="004D7A9F" w:rsidRDefault="004D7A9F" w:rsidP="004D7A9F">
      <w:pPr>
        <w:jc w:val="both"/>
      </w:pPr>
    </w:p>
    <w:p w:rsidR="004D7A9F" w:rsidRPr="00C60AEA" w:rsidRDefault="004D7A9F" w:rsidP="004D7A9F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eastAsia="Calibri"/>
          <w:color w:val="000000"/>
          <w:lang w:val="id-ID"/>
        </w:rPr>
      </w:pPr>
      <w:r w:rsidRPr="00C60AEA">
        <w:rPr>
          <w:rFonts w:eastAsia="Calibri"/>
          <w:color w:val="000000"/>
          <w:lang w:val="id-ID"/>
        </w:rPr>
        <w:tab/>
      </w:r>
      <w:r w:rsidRPr="00C60AEA">
        <w:rPr>
          <w:rFonts w:eastAsia="Calibri"/>
          <w:color w:val="000000"/>
          <w:lang w:val="id-ID"/>
        </w:rPr>
        <w:tab/>
      </w:r>
    </w:p>
    <w:p w:rsidR="004D7A9F" w:rsidRDefault="004D7A9F" w:rsidP="004D7A9F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eastAsia="Calibri"/>
          <w:color w:val="000000"/>
          <w:lang w:val="id-ID"/>
        </w:rPr>
      </w:pPr>
      <w:r w:rsidRPr="00C60AEA">
        <w:rPr>
          <w:rFonts w:eastAsia="Calibri"/>
          <w:color w:val="000000"/>
          <w:lang w:val="id-ID"/>
        </w:rPr>
        <w:t>Untuk menunjang kegiatan pe</w:t>
      </w:r>
      <w:proofErr w:type="spellStart"/>
      <w:r>
        <w:rPr>
          <w:rFonts w:eastAsia="Calibri"/>
          <w:color w:val="000000"/>
          <w:lang w:val="en-US"/>
        </w:rPr>
        <w:t>laksanaan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pe</w:t>
      </w:r>
      <w:proofErr w:type="spellEnd"/>
      <w:r w:rsidRPr="00C60AEA">
        <w:rPr>
          <w:rFonts w:eastAsia="Calibri"/>
          <w:color w:val="000000"/>
          <w:lang w:val="id-ID"/>
        </w:rPr>
        <w:t>ngabdian masyarakat ini</w:t>
      </w:r>
      <w:r>
        <w:rPr>
          <w:rFonts w:eastAsia="Calibri"/>
          <w:color w:val="000000"/>
          <w:lang w:val="en-US"/>
        </w:rPr>
        <w:t xml:space="preserve">. </w:t>
      </w:r>
      <w:r w:rsidRPr="00C60AEA">
        <w:rPr>
          <w:rFonts w:eastAsia="Calibri"/>
          <w:color w:val="000000"/>
          <w:lang w:val="id-ID"/>
        </w:rPr>
        <w:t xml:space="preserve"> Berikut ini a</w:t>
      </w:r>
      <w:r>
        <w:rPr>
          <w:rFonts w:eastAsia="Calibri"/>
          <w:color w:val="000000"/>
          <w:lang w:val="id-ID"/>
        </w:rPr>
        <w:t xml:space="preserve">dalah rincian metode  yang akan dilakukan </w:t>
      </w:r>
      <w:r w:rsidRPr="00C60AEA">
        <w:rPr>
          <w:rFonts w:eastAsia="Calibri"/>
          <w:color w:val="000000"/>
          <w:lang w:val="id-ID"/>
        </w:rPr>
        <w:t>:</w:t>
      </w:r>
    </w:p>
    <w:p w:rsidR="004D7A9F" w:rsidRPr="00764A4F" w:rsidRDefault="004D7A9F" w:rsidP="004D7A9F">
      <w:pPr>
        <w:numPr>
          <w:ilvl w:val="3"/>
          <w:numId w:val="18"/>
        </w:numPr>
        <w:autoSpaceDE w:val="0"/>
        <w:autoSpaceDN w:val="0"/>
        <w:adjustRightInd w:val="0"/>
        <w:spacing w:after="200" w:line="360" w:lineRule="auto"/>
        <w:ind w:left="540" w:hanging="398"/>
        <w:jc w:val="both"/>
        <w:rPr>
          <w:rFonts w:eastAsia="Calibri"/>
          <w:b/>
          <w:color w:val="000000"/>
          <w:lang w:val="id-ID"/>
        </w:rPr>
      </w:pPr>
      <w:r w:rsidRPr="00764A4F">
        <w:rPr>
          <w:rFonts w:eastAsia="Calibri"/>
          <w:b/>
          <w:color w:val="000000"/>
          <w:lang w:val="id-ID"/>
        </w:rPr>
        <w:t>Metode Pengumpulan data</w:t>
      </w:r>
    </w:p>
    <w:p w:rsidR="004D7A9F" w:rsidRDefault="004D7A9F" w:rsidP="004D7A9F">
      <w:pPr>
        <w:autoSpaceDE w:val="0"/>
        <w:autoSpaceDN w:val="0"/>
        <w:adjustRightInd w:val="0"/>
        <w:spacing w:after="200" w:line="360" w:lineRule="auto"/>
        <w:ind w:left="540"/>
        <w:jc w:val="both"/>
        <w:rPr>
          <w:rFonts w:eastAsia="Calibri"/>
          <w:color w:val="000000"/>
          <w:lang w:val="en-US"/>
        </w:rPr>
      </w:pPr>
      <w:r w:rsidRPr="00C60AEA">
        <w:rPr>
          <w:rFonts w:eastAsia="Calibri"/>
          <w:color w:val="000000"/>
          <w:lang w:val="id-ID"/>
        </w:rPr>
        <w:t xml:space="preserve">Digunakan untuk mengumpulkan data-data mengenai kegiatan yang dilakukan </w:t>
      </w:r>
      <w:proofErr w:type="spellStart"/>
      <w:r>
        <w:rPr>
          <w:rFonts w:eastAsia="Calibri"/>
          <w:color w:val="000000"/>
          <w:lang w:val="en-US"/>
        </w:rPr>
        <w:t>pada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masyarakat</w:t>
      </w:r>
      <w:proofErr w:type="spellEnd"/>
      <w:r w:rsidRPr="00C139C9">
        <w:t xml:space="preserve"> </w:t>
      </w:r>
      <w:r w:rsidR="001248BA">
        <w:t xml:space="preserve">RT/RW, </w:t>
      </w:r>
      <w:proofErr w:type="spellStart"/>
      <w:r w:rsidR="001248BA">
        <w:t>Kec</w:t>
      </w:r>
      <w:proofErr w:type="spellEnd"/>
      <w:r w:rsidR="001248BA">
        <w:t xml:space="preserve">. </w:t>
      </w:r>
      <w:proofErr w:type="spellStart"/>
      <w:r w:rsidR="001248BA">
        <w:t>Tambun</w:t>
      </w:r>
      <w:proofErr w:type="spellEnd"/>
      <w:r w:rsidR="001248BA">
        <w:t xml:space="preserve"> Selatan</w:t>
      </w:r>
      <w:r>
        <w:rPr>
          <w:rFonts w:eastAsia="Calibri"/>
          <w:color w:val="000000"/>
          <w:lang w:val="en-US"/>
        </w:rPr>
        <w:t xml:space="preserve"> yang </w:t>
      </w:r>
      <w:proofErr w:type="spellStart"/>
      <w:r>
        <w:rPr>
          <w:rFonts w:eastAsia="Calibri"/>
          <w:color w:val="000000"/>
          <w:lang w:val="en-US"/>
        </w:rPr>
        <w:t>akan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diselenggarakan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pengabdian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masyarakat</w:t>
      </w:r>
      <w:proofErr w:type="spellEnd"/>
      <w:r w:rsidRPr="00C60AEA">
        <w:rPr>
          <w:rFonts w:eastAsia="Calibri"/>
          <w:color w:val="000000"/>
          <w:lang w:val="id-ID"/>
        </w:rPr>
        <w:t>.</w:t>
      </w:r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Kriteria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pemilihan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lokasi</w:t>
      </w:r>
      <w:proofErr w:type="spellEnd"/>
      <w:r>
        <w:rPr>
          <w:rFonts w:eastAsia="Calibri"/>
          <w:color w:val="000000"/>
          <w:lang w:val="en-US"/>
        </w:rPr>
        <w:t xml:space="preserve"> PKM </w:t>
      </w:r>
      <w:proofErr w:type="spellStart"/>
      <w:r>
        <w:rPr>
          <w:rFonts w:eastAsia="Calibri"/>
          <w:color w:val="000000"/>
          <w:lang w:val="en-US"/>
        </w:rPr>
        <w:t>yaitu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lokasi</w:t>
      </w:r>
      <w:proofErr w:type="spellEnd"/>
      <w:r>
        <w:rPr>
          <w:rFonts w:eastAsia="Calibri"/>
          <w:color w:val="000000"/>
          <w:lang w:val="en-US"/>
        </w:rPr>
        <w:t xml:space="preserve"> yang </w:t>
      </w:r>
      <w:proofErr w:type="spellStart"/>
      <w:r w:rsidR="001248BA">
        <w:rPr>
          <w:rFonts w:eastAsia="Calibri"/>
          <w:color w:val="000000"/>
          <w:lang w:val="en-US"/>
        </w:rPr>
        <w:t>berada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dekat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dengan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kampus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U</w:t>
      </w:r>
      <w:r>
        <w:rPr>
          <w:rFonts w:eastAsia="Calibri"/>
          <w:color w:val="000000"/>
          <w:lang w:val="en-US"/>
        </w:rPr>
        <w:t>niversitas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Bhayangkara</w:t>
      </w:r>
      <w:proofErr w:type="spellEnd"/>
      <w:r>
        <w:rPr>
          <w:rFonts w:eastAsia="Calibri"/>
          <w:color w:val="000000"/>
          <w:lang w:val="en-US"/>
        </w:rPr>
        <w:t xml:space="preserve"> Jakarta Raya Bekasi.</w:t>
      </w:r>
    </w:p>
    <w:p w:rsidR="004D7A9F" w:rsidRPr="004639AB" w:rsidRDefault="004D7A9F" w:rsidP="004D7A9F">
      <w:pPr>
        <w:numPr>
          <w:ilvl w:val="3"/>
          <w:numId w:val="18"/>
        </w:numPr>
        <w:autoSpaceDE w:val="0"/>
        <w:autoSpaceDN w:val="0"/>
        <w:adjustRightInd w:val="0"/>
        <w:spacing w:after="200" w:line="360" w:lineRule="auto"/>
        <w:ind w:left="540" w:hanging="398"/>
        <w:jc w:val="both"/>
        <w:rPr>
          <w:rFonts w:eastAsia="Calibri"/>
          <w:b/>
          <w:lang w:val="id-ID"/>
        </w:rPr>
      </w:pPr>
      <w:r w:rsidRPr="004639AB">
        <w:rPr>
          <w:rFonts w:eastAsia="Calibri"/>
          <w:b/>
          <w:lang w:val="id-ID"/>
        </w:rPr>
        <w:t>Menentukan tema pengabdian yang akan diberikan.</w:t>
      </w:r>
    </w:p>
    <w:p w:rsidR="004D7A9F" w:rsidRDefault="004D7A9F" w:rsidP="004D7A9F">
      <w:pPr>
        <w:spacing w:line="360" w:lineRule="auto"/>
        <w:ind w:left="540"/>
        <w:jc w:val="both"/>
      </w:pPr>
      <w:r>
        <w:rPr>
          <w:rFonts w:eastAsia="Calibri"/>
          <w:color w:val="000000"/>
          <w:lang w:val="id-ID"/>
        </w:rPr>
        <w:t>Berdasarkan hasil</w:t>
      </w:r>
      <w:r w:rsidRPr="00C60AEA">
        <w:rPr>
          <w:rFonts w:eastAsia="Calibri"/>
          <w:color w:val="000000"/>
          <w:lang w:val="id-ID"/>
        </w:rPr>
        <w:t xml:space="preserve"> survei yang diuraikan secara rinci </w:t>
      </w:r>
      <w:proofErr w:type="spellStart"/>
      <w:r>
        <w:rPr>
          <w:rFonts w:eastAsia="Calibri"/>
          <w:color w:val="000000"/>
          <w:lang w:val="en-US"/>
        </w:rPr>
        <w:t>kemudian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color w:val="000000"/>
          <w:lang w:val="id-ID"/>
        </w:rPr>
        <w:t xml:space="preserve"> tema pengabdian </w:t>
      </w:r>
      <w:r w:rsidRPr="00C60AEA">
        <w:rPr>
          <w:rFonts w:eastAsia="Calibri"/>
          <w:color w:val="000000"/>
          <w:lang w:val="id-ID"/>
        </w:rPr>
        <w:t xml:space="preserve">segera ditentukan yaitu </w:t>
      </w:r>
      <w:r w:rsidR="001248BA" w:rsidRPr="001248BA">
        <w:rPr>
          <w:rFonts w:eastAsia="Calibri"/>
          <w:color w:val="000000"/>
          <w:lang w:val="id-ID"/>
        </w:rPr>
        <w:t>S</w:t>
      </w:r>
      <w:proofErr w:type="spellStart"/>
      <w:r w:rsidR="001248BA">
        <w:rPr>
          <w:rFonts w:eastAsia="Calibri"/>
          <w:color w:val="000000"/>
          <w:lang w:val="en-US"/>
        </w:rPr>
        <w:t>osialisasi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Masyarakat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Dalam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Meningkatkan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Niat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Kewirausahaan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Pada</w:t>
      </w:r>
      <w:proofErr w:type="spellEnd"/>
      <w:r w:rsidR="001248BA">
        <w:rPr>
          <w:rFonts w:eastAsia="Calibri"/>
          <w:color w:val="000000"/>
          <w:lang w:val="en-US"/>
        </w:rPr>
        <w:t xml:space="preserve"> Masa </w:t>
      </w:r>
      <w:proofErr w:type="spellStart"/>
      <w:r w:rsidR="001248BA">
        <w:rPr>
          <w:rFonts w:eastAsia="Calibri"/>
          <w:color w:val="000000"/>
          <w:lang w:val="en-US"/>
        </w:rPr>
        <w:t>Pandemi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Covid</w:t>
      </w:r>
      <w:proofErr w:type="spellEnd"/>
      <w:r w:rsidR="001248BA">
        <w:rPr>
          <w:rFonts w:eastAsia="Calibri"/>
          <w:color w:val="000000"/>
          <w:lang w:val="en-US"/>
        </w:rPr>
        <w:t xml:space="preserve"> 19 di </w:t>
      </w:r>
      <w:proofErr w:type="spellStart"/>
      <w:r w:rsidR="001248BA">
        <w:rPr>
          <w:rFonts w:eastAsia="Calibri"/>
          <w:color w:val="000000"/>
          <w:lang w:val="en-US"/>
        </w:rPr>
        <w:t>Desa</w:t>
      </w:r>
      <w:proofErr w:type="spellEnd"/>
      <w:r w:rsidR="001248BA">
        <w:rPr>
          <w:rFonts w:eastAsia="Calibri"/>
          <w:color w:val="000000"/>
          <w:lang w:val="en-US"/>
        </w:rPr>
        <w:t xml:space="preserve"> </w:t>
      </w:r>
      <w:proofErr w:type="spellStart"/>
      <w:r w:rsidR="001248BA">
        <w:rPr>
          <w:rFonts w:eastAsia="Calibri"/>
          <w:color w:val="000000"/>
          <w:lang w:val="en-US"/>
        </w:rPr>
        <w:t>Mekarsari</w:t>
      </w:r>
      <w:proofErr w:type="spellEnd"/>
      <w:r w:rsidR="001248BA">
        <w:rPr>
          <w:rFonts w:eastAsia="Calibri"/>
          <w:color w:val="000000"/>
          <w:lang w:val="en-US"/>
        </w:rPr>
        <w:t xml:space="preserve">, </w:t>
      </w:r>
      <w:proofErr w:type="spellStart"/>
      <w:r w:rsidR="001248BA">
        <w:rPr>
          <w:rFonts w:eastAsia="Calibri"/>
          <w:color w:val="000000"/>
          <w:lang w:val="en-US"/>
        </w:rPr>
        <w:t>Kec</w:t>
      </w:r>
      <w:proofErr w:type="spellEnd"/>
      <w:r w:rsidR="001248BA">
        <w:rPr>
          <w:rFonts w:eastAsia="Calibri"/>
          <w:color w:val="000000"/>
          <w:lang w:val="en-US"/>
        </w:rPr>
        <w:t xml:space="preserve">. </w:t>
      </w:r>
      <w:proofErr w:type="spellStart"/>
      <w:r w:rsidR="001248BA">
        <w:rPr>
          <w:rFonts w:eastAsia="Calibri"/>
          <w:color w:val="000000"/>
          <w:lang w:val="en-US"/>
        </w:rPr>
        <w:t>Tambun</w:t>
      </w:r>
      <w:proofErr w:type="spellEnd"/>
      <w:r w:rsidR="001248BA">
        <w:rPr>
          <w:rFonts w:eastAsia="Calibri"/>
          <w:color w:val="000000"/>
          <w:lang w:val="en-US"/>
        </w:rPr>
        <w:t xml:space="preserve"> Selatan, </w:t>
      </w:r>
      <w:proofErr w:type="spellStart"/>
      <w:r w:rsidR="001248BA">
        <w:rPr>
          <w:rFonts w:eastAsia="Calibri"/>
          <w:color w:val="000000"/>
          <w:lang w:val="en-US"/>
        </w:rPr>
        <w:t>Kabupaten</w:t>
      </w:r>
      <w:proofErr w:type="spellEnd"/>
      <w:r w:rsidR="001248BA">
        <w:rPr>
          <w:rFonts w:eastAsia="Calibri"/>
          <w:color w:val="000000"/>
          <w:lang w:val="en-US"/>
        </w:rPr>
        <w:t xml:space="preserve"> Bekasi</w:t>
      </w:r>
      <w:r>
        <w:t xml:space="preserve"> </w:t>
      </w:r>
    </w:p>
    <w:p w:rsidR="004D7A9F" w:rsidRPr="00764A4F" w:rsidRDefault="004D7A9F" w:rsidP="004D7A9F">
      <w:pPr>
        <w:numPr>
          <w:ilvl w:val="3"/>
          <w:numId w:val="18"/>
        </w:numPr>
        <w:autoSpaceDE w:val="0"/>
        <w:autoSpaceDN w:val="0"/>
        <w:adjustRightInd w:val="0"/>
        <w:spacing w:after="200" w:line="360" w:lineRule="auto"/>
        <w:ind w:left="540" w:hanging="398"/>
        <w:jc w:val="both"/>
        <w:rPr>
          <w:rFonts w:eastAsia="Calibri"/>
          <w:b/>
          <w:color w:val="000000"/>
          <w:lang w:val="id-ID"/>
        </w:rPr>
      </w:pPr>
      <w:r w:rsidRPr="00764A4F">
        <w:rPr>
          <w:rFonts w:eastAsia="Calibri"/>
          <w:b/>
          <w:color w:val="000000"/>
          <w:lang w:val="id-ID"/>
        </w:rPr>
        <w:t>Studi Pustaka</w:t>
      </w:r>
    </w:p>
    <w:p w:rsidR="004D7A9F" w:rsidRDefault="004D7A9F" w:rsidP="004D7A9F">
      <w:pPr>
        <w:widowControl w:val="0"/>
        <w:overflowPunct w:val="0"/>
        <w:autoSpaceDE w:val="0"/>
        <w:autoSpaceDN w:val="0"/>
        <w:adjustRightInd w:val="0"/>
        <w:spacing w:line="360" w:lineRule="auto"/>
        <w:ind w:left="540"/>
        <w:jc w:val="both"/>
        <w:rPr>
          <w:rFonts w:eastAsia="Calibri"/>
          <w:lang w:val="id-ID"/>
        </w:rPr>
      </w:pPr>
      <w:r w:rsidRPr="00C60AEA">
        <w:rPr>
          <w:rFonts w:eastAsia="Calibri"/>
          <w:lang w:val="id-ID"/>
        </w:rPr>
        <w:t>Studi pustaka adalah teknik pengumpulan data referensi dari berbagai jenis sumber keilmuan yang menunjang permasalahan yang sedang dicarikan solusinya. Dalam kegiatan pengabdian masyarakat ini, berbagai teori dan implementasi tentang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tema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pengabdian</w:t>
      </w:r>
      <w:proofErr w:type="spellEnd"/>
      <w:r w:rsidRPr="00C60AEA">
        <w:rPr>
          <w:rFonts w:eastAsia="Calibri"/>
          <w:lang w:val="id-ID"/>
        </w:rPr>
        <w:t>.</w:t>
      </w:r>
    </w:p>
    <w:p w:rsidR="004D7A9F" w:rsidRPr="00764A4F" w:rsidRDefault="004D7A9F" w:rsidP="004D7A9F">
      <w:pPr>
        <w:numPr>
          <w:ilvl w:val="3"/>
          <w:numId w:val="18"/>
        </w:numPr>
        <w:autoSpaceDE w:val="0"/>
        <w:autoSpaceDN w:val="0"/>
        <w:adjustRightInd w:val="0"/>
        <w:spacing w:after="200" w:line="360" w:lineRule="auto"/>
        <w:ind w:left="540" w:hanging="398"/>
        <w:jc w:val="both"/>
        <w:rPr>
          <w:rFonts w:eastAsia="Calibri"/>
          <w:b/>
          <w:color w:val="000000"/>
          <w:lang w:val="id-ID"/>
        </w:rPr>
      </w:pPr>
      <w:r w:rsidRPr="00764A4F">
        <w:rPr>
          <w:rFonts w:eastAsia="Calibri"/>
          <w:b/>
          <w:color w:val="000000"/>
          <w:lang w:val="id-ID"/>
        </w:rPr>
        <w:t>Membuat materi pelatihan.</w:t>
      </w:r>
    </w:p>
    <w:p w:rsidR="004D7A9F" w:rsidRDefault="004D7A9F" w:rsidP="004D7A9F">
      <w:pPr>
        <w:autoSpaceDE w:val="0"/>
        <w:autoSpaceDN w:val="0"/>
        <w:adjustRightInd w:val="0"/>
        <w:spacing w:after="200" w:line="360" w:lineRule="auto"/>
        <w:ind w:left="540"/>
        <w:jc w:val="both"/>
        <w:rPr>
          <w:rFonts w:eastAsia="Calibri"/>
          <w:color w:val="000000"/>
          <w:lang w:val="en-US"/>
        </w:rPr>
      </w:pPr>
      <w:r w:rsidRPr="00C60AEA">
        <w:rPr>
          <w:rFonts w:eastAsia="Calibri"/>
          <w:color w:val="000000"/>
          <w:lang w:val="id-ID"/>
        </w:rPr>
        <w:t xml:space="preserve">Berdasarkan studi pustaka yang telah dilakukan maka dibuatlah materi </w:t>
      </w:r>
      <w:proofErr w:type="spellStart"/>
      <w:r>
        <w:rPr>
          <w:rFonts w:eastAsia="Calibri"/>
          <w:color w:val="000000"/>
          <w:lang w:val="en-ID"/>
        </w:rPr>
        <w:t>penyuluhan</w:t>
      </w:r>
      <w:proofErr w:type="spellEnd"/>
      <w:r>
        <w:rPr>
          <w:rFonts w:eastAsia="Calibri"/>
          <w:color w:val="000000"/>
          <w:lang w:val="en-ID"/>
        </w:rPr>
        <w:t xml:space="preserve"> </w:t>
      </w:r>
      <w:proofErr w:type="spellStart"/>
      <w:r>
        <w:rPr>
          <w:rFonts w:eastAsia="Calibri"/>
          <w:color w:val="000000"/>
          <w:lang w:val="en-ID"/>
        </w:rPr>
        <w:t>dan</w:t>
      </w:r>
      <w:proofErr w:type="spellEnd"/>
      <w:r>
        <w:rPr>
          <w:rFonts w:eastAsia="Calibri"/>
          <w:color w:val="000000"/>
          <w:lang w:val="en-ID"/>
        </w:rPr>
        <w:t xml:space="preserve"> </w:t>
      </w:r>
      <w:r w:rsidRPr="00C60AEA">
        <w:rPr>
          <w:rFonts w:eastAsia="Calibri"/>
          <w:color w:val="000000"/>
          <w:lang w:val="id-ID"/>
        </w:rPr>
        <w:t>pelatihan</w:t>
      </w:r>
      <w:r>
        <w:rPr>
          <w:rFonts w:eastAsia="Calibri"/>
          <w:color w:val="000000"/>
          <w:lang w:val="en-ID"/>
        </w:rPr>
        <w:t xml:space="preserve"> </w:t>
      </w:r>
      <w:proofErr w:type="spellStart"/>
      <w:r>
        <w:rPr>
          <w:rFonts w:eastAsia="Calibri"/>
          <w:color w:val="000000"/>
          <w:lang w:val="en-ID"/>
        </w:rPr>
        <w:t>kewirausahaan</w:t>
      </w:r>
      <w:proofErr w:type="spellEnd"/>
      <w:r>
        <w:rPr>
          <w:rFonts w:eastAsia="Calibri"/>
          <w:color w:val="000000"/>
          <w:lang w:val="en-ID"/>
        </w:rPr>
        <w:t>.</w:t>
      </w:r>
      <w:r>
        <w:rPr>
          <w:rFonts w:eastAsia="Calibri"/>
          <w:color w:val="000000"/>
          <w:lang w:val="en-US"/>
        </w:rPr>
        <w:t xml:space="preserve"> </w:t>
      </w:r>
    </w:p>
    <w:p w:rsidR="004D7A9F" w:rsidRPr="00764A4F" w:rsidRDefault="004D7A9F" w:rsidP="004D7A9F">
      <w:pPr>
        <w:numPr>
          <w:ilvl w:val="3"/>
          <w:numId w:val="18"/>
        </w:numPr>
        <w:autoSpaceDE w:val="0"/>
        <w:autoSpaceDN w:val="0"/>
        <w:adjustRightInd w:val="0"/>
        <w:spacing w:after="200" w:line="360" w:lineRule="auto"/>
        <w:ind w:left="540" w:hanging="398"/>
        <w:jc w:val="both"/>
        <w:rPr>
          <w:rFonts w:eastAsia="Calibri"/>
          <w:b/>
          <w:color w:val="000000"/>
          <w:lang w:val="id-ID"/>
        </w:rPr>
      </w:pPr>
      <w:r w:rsidRPr="00764A4F">
        <w:rPr>
          <w:rFonts w:eastAsia="Calibri"/>
          <w:b/>
          <w:color w:val="000000"/>
          <w:lang w:val="id-ID"/>
        </w:rPr>
        <w:t>Menyajikan pelatihan.</w:t>
      </w:r>
    </w:p>
    <w:p w:rsidR="004D7A9F" w:rsidRDefault="004D7A9F" w:rsidP="004D7A9F">
      <w:pPr>
        <w:autoSpaceDE w:val="0"/>
        <w:autoSpaceDN w:val="0"/>
        <w:adjustRightInd w:val="0"/>
        <w:spacing w:after="200" w:line="360" w:lineRule="auto"/>
        <w:ind w:left="540"/>
        <w:jc w:val="both"/>
        <w:rPr>
          <w:rFonts w:eastAsia="Calibri"/>
          <w:color w:val="000000"/>
          <w:lang w:val="en-US"/>
        </w:rPr>
      </w:pPr>
      <w:r w:rsidRPr="00C60AEA">
        <w:rPr>
          <w:rFonts w:eastAsia="Calibri"/>
          <w:color w:val="000000"/>
          <w:lang w:val="id-ID"/>
        </w:rPr>
        <w:t xml:space="preserve">Pelatihan diberikan </w:t>
      </w:r>
      <w:proofErr w:type="spellStart"/>
      <w:r>
        <w:rPr>
          <w:rFonts w:eastAsia="Calibri"/>
          <w:color w:val="000000"/>
          <w:lang w:val="en-US"/>
        </w:rPr>
        <w:t>dengan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metode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ceramah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dan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praktek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langsung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dari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materi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tersebut</w:t>
      </w:r>
      <w:proofErr w:type="spellEnd"/>
      <w:r>
        <w:rPr>
          <w:rFonts w:eastAsia="Calibri"/>
          <w:color w:val="000000"/>
          <w:lang w:val="en-US"/>
        </w:rPr>
        <w:t xml:space="preserve">. </w:t>
      </w:r>
    </w:p>
    <w:p w:rsidR="004D7A9F" w:rsidRDefault="004D7A9F" w:rsidP="004D7A9F">
      <w:pPr>
        <w:autoSpaceDE w:val="0"/>
        <w:autoSpaceDN w:val="0"/>
        <w:adjustRightInd w:val="0"/>
        <w:spacing w:after="200" w:line="360" w:lineRule="auto"/>
        <w:ind w:left="851"/>
        <w:jc w:val="both"/>
        <w:rPr>
          <w:rFonts w:eastAsia="Calibri"/>
          <w:color w:val="000000"/>
          <w:lang w:val="en-US"/>
        </w:rPr>
      </w:pPr>
    </w:p>
    <w:p w:rsidR="004D7A9F" w:rsidRDefault="004D7A9F" w:rsidP="004D7A9F">
      <w:pPr>
        <w:autoSpaceDE w:val="0"/>
        <w:autoSpaceDN w:val="0"/>
        <w:adjustRightInd w:val="0"/>
        <w:spacing w:after="200" w:line="360" w:lineRule="auto"/>
        <w:ind w:left="851"/>
        <w:jc w:val="both"/>
        <w:rPr>
          <w:rFonts w:eastAsia="Calibri"/>
          <w:color w:val="000000"/>
          <w:lang w:val="en-US"/>
        </w:rPr>
      </w:pPr>
    </w:p>
    <w:p w:rsidR="001248BA" w:rsidRDefault="001248BA" w:rsidP="004D7A9F">
      <w:pPr>
        <w:autoSpaceDE w:val="0"/>
        <w:autoSpaceDN w:val="0"/>
        <w:adjustRightInd w:val="0"/>
        <w:spacing w:after="200" w:line="360" w:lineRule="auto"/>
        <w:ind w:left="851"/>
        <w:jc w:val="both"/>
        <w:rPr>
          <w:rFonts w:eastAsia="Calibri"/>
          <w:color w:val="000000"/>
          <w:lang w:val="en-US"/>
        </w:rPr>
      </w:pPr>
    </w:p>
    <w:p w:rsidR="00E865F1" w:rsidRDefault="00E865F1" w:rsidP="004D7A9F">
      <w:pPr>
        <w:autoSpaceDE w:val="0"/>
        <w:autoSpaceDN w:val="0"/>
        <w:adjustRightInd w:val="0"/>
        <w:spacing w:after="200" w:line="360" w:lineRule="auto"/>
        <w:ind w:left="851"/>
        <w:jc w:val="both"/>
        <w:rPr>
          <w:rFonts w:eastAsia="Calibri"/>
          <w:color w:val="000000"/>
          <w:lang w:val="en-US"/>
        </w:rPr>
      </w:pPr>
    </w:p>
    <w:p w:rsidR="00E865F1" w:rsidRDefault="00E865F1" w:rsidP="004D7A9F">
      <w:pPr>
        <w:autoSpaceDE w:val="0"/>
        <w:autoSpaceDN w:val="0"/>
        <w:adjustRightInd w:val="0"/>
        <w:spacing w:after="200" w:line="360" w:lineRule="auto"/>
        <w:ind w:left="851"/>
        <w:jc w:val="both"/>
        <w:rPr>
          <w:rFonts w:eastAsia="Calibri"/>
          <w:color w:val="000000"/>
          <w:lang w:val="en-US"/>
        </w:rPr>
      </w:pPr>
    </w:p>
    <w:p w:rsidR="00E865F1" w:rsidRPr="006D59A4" w:rsidRDefault="00E865F1" w:rsidP="00E865F1">
      <w:pPr>
        <w:tabs>
          <w:tab w:val="left" w:pos="709"/>
          <w:tab w:val="left" w:pos="4395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bCs/>
          <w:color w:val="000000"/>
          <w:lang w:val="id-ID"/>
        </w:rPr>
      </w:pPr>
      <w:r w:rsidRPr="006D59A4">
        <w:rPr>
          <w:rFonts w:eastAsia="Calibri"/>
          <w:b/>
          <w:bCs/>
          <w:color w:val="000000"/>
          <w:lang w:val="id-ID"/>
        </w:rPr>
        <w:t>BAB IV</w:t>
      </w:r>
    </w:p>
    <w:p w:rsidR="00E865F1" w:rsidRPr="006D59A4" w:rsidRDefault="00E865F1" w:rsidP="00E865F1">
      <w:pPr>
        <w:tabs>
          <w:tab w:val="left" w:pos="709"/>
          <w:tab w:val="left" w:pos="4395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bCs/>
          <w:color w:val="000000"/>
          <w:lang w:val="id-ID"/>
        </w:rPr>
      </w:pPr>
      <w:r w:rsidRPr="006D59A4">
        <w:rPr>
          <w:rFonts w:eastAsia="Calibri"/>
          <w:b/>
          <w:bCs/>
          <w:color w:val="000000"/>
          <w:lang w:val="id-ID"/>
        </w:rPr>
        <w:t>BIAYA DAN JADWAL KEGIATAN</w:t>
      </w:r>
    </w:p>
    <w:p w:rsidR="00E865F1" w:rsidRDefault="00E865F1" w:rsidP="00E865F1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b/>
          <w:bCs/>
          <w:lang w:val="id-ID"/>
        </w:rPr>
      </w:pPr>
    </w:p>
    <w:p w:rsidR="00E865F1" w:rsidRPr="006D59A4" w:rsidRDefault="00E865F1" w:rsidP="00E865F1">
      <w:pPr>
        <w:autoSpaceDE w:val="0"/>
        <w:autoSpaceDN w:val="0"/>
        <w:adjustRightInd w:val="0"/>
        <w:spacing w:line="360" w:lineRule="auto"/>
        <w:ind w:firstLine="550"/>
        <w:jc w:val="both"/>
        <w:rPr>
          <w:rFonts w:eastAsia="Calibri"/>
          <w:b/>
          <w:bCs/>
          <w:lang w:val="id-ID"/>
        </w:rPr>
      </w:pPr>
      <w:r w:rsidRPr="006D59A4">
        <w:rPr>
          <w:rFonts w:eastAsia="Calibri"/>
          <w:lang w:val="id-ID"/>
        </w:rPr>
        <w:t>Berikut ini adalah perkiraan biaya  dan jadwal kegiatan yang diusulkan dalam pengabdian masyarakat.</w:t>
      </w:r>
    </w:p>
    <w:p w:rsidR="00E865F1" w:rsidRPr="006D59A4" w:rsidRDefault="00E865F1" w:rsidP="00E865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lang w:val="id-ID"/>
        </w:rPr>
      </w:pPr>
    </w:p>
    <w:p w:rsidR="00E865F1" w:rsidRDefault="00E865F1" w:rsidP="00E865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lang w:val="en-US"/>
        </w:rPr>
      </w:pPr>
      <w:r w:rsidRPr="00495ADC">
        <w:rPr>
          <w:rFonts w:eastAsia="Calibri"/>
          <w:b/>
          <w:bCs/>
          <w:lang w:val="id-ID"/>
        </w:rPr>
        <w:t xml:space="preserve">4.1 </w:t>
      </w:r>
      <w:proofErr w:type="spellStart"/>
      <w:r w:rsidRPr="00495ADC">
        <w:rPr>
          <w:rFonts w:eastAsia="Calibri"/>
          <w:b/>
          <w:bCs/>
          <w:lang w:val="en-US"/>
        </w:rPr>
        <w:t>Anggaran</w:t>
      </w:r>
      <w:proofErr w:type="spellEnd"/>
      <w:r w:rsidRPr="00495ADC">
        <w:rPr>
          <w:rFonts w:eastAsia="Calibri"/>
          <w:b/>
          <w:bCs/>
          <w:lang w:val="id-ID"/>
        </w:rPr>
        <w:t xml:space="preserve"> </w:t>
      </w:r>
      <w:proofErr w:type="spellStart"/>
      <w:r w:rsidRPr="00495ADC">
        <w:rPr>
          <w:rFonts w:eastAsia="Calibri"/>
          <w:b/>
          <w:bCs/>
          <w:lang w:val="en-US"/>
        </w:rPr>
        <w:t>Biaya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662"/>
        <w:gridCol w:w="2573"/>
      </w:tblGrid>
      <w:tr w:rsidR="00E865F1" w:rsidTr="00D14416">
        <w:trPr>
          <w:trHeight w:val="411"/>
        </w:trPr>
        <w:tc>
          <w:tcPr>
            <w:tcW w:w="483" w:type="dxa"/>
          </w:tcPr>
          <w:p w:rsidR="00E865F1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No</w:t>
            </w:r>
          </w:p>
        </w:tc>
        <w:tc>
          <w:tcPr>
            <w:tcW w:w="4662" w:type="dxa"/>
          </w:tcPr>
          <w:p w:rsidR="00E865F1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lang w:val="en-US"/>
              </w:rPr>
              <w:t>Jenis</w:t>
            </w:r>
            <w:proofErr w:type="spellEnd"/>
            <w:r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lang w:val="en-US"/>
              </w:rPr>
              <w:t>Biaya</w:t>
            </w:r>
            <w:proofErr w:type="spellEnd"/>
          </w:p>
        </w:tc>
        <w:tc>
          <w:tcPr>
            <w:tcW w:w="2573" w:type="dxa"/>
          </w:tcPr>
          <w:p w:rsidR="00E865F1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lang w:val="en-US"/>
              </w:rPr>
              <w:t>Jumlah</w:t>
            </w:r>
            <w:proofErr w:type="spellEnd"/>
          </w:p>
        </w:tc>
      </w:tr>
      <w:tr w:rsidR="00E865F1" w:rsidTr="00D14416">
        <w:trPr>
          <w:trHeight w:val="411"/>
        </w:trPr>
        <w:tc>
          <w:tcPr>
            <w:tcW w:w="48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r w:rsidRPr="003F7300"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4662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r w:rsidRPr="003F7300">
              <w:rPr>
                <w:rFonts w:eastAsia="Calibri"/>
                <w:bCs/>
                <w:lang w:val="en-US"/>
              </w:rPr>
              <w:t>Honor</w:t>
            </w:r>
          </w:p>
        </w:tc>
        <w:tc>
          <w:tcPr>
            <w:tcW w:w="257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 xml:space="preserve">              2.400.000</w:t>
            </w:r>
          </w:p>
        </w:tc>
      </w:tr>
      <w:tr w:rsidR="00E865F1" w:rsidTr="00D14416">
        <w:trPr>
          <w:trHeight w:val="411"/>
        </w:trPr>
        <w:tc>
          <w:tcPr>
            <w:tcW w:w="48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r w:rsidRPr="003F7300"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4662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proofErr w:type="spellStart"/>
            <w:r w:rsidRPr="003F7300">
              <w:rPr>
                <w:rFonts w:eastAsia="Calibri"/>
                <w:bCs/>
                <w:lang w:val="en-US"/>
              </w:rPr>
              <w:t>Perjalanan</w:t>
            </w:r>
            <w:proofErr w:type="spellEnd"/>
            <w:r>
              <w:rPr>
                <w:rFonts w:eastAsia="Calibri"/>
                <w:bCs/>
                <w:lang w:val="en-US"/>
              </w:rPr>
              <w:t>/</w:t>
            </w:r>
            <w:proofErr w:type="spellStart"/>
            <w:r>
              <w:rPr>
                <w:rFonts w:eastAsia="Calibri"/>
                <w:bCs/>
                <w:lang w:val="en-US"/>
              </w:rPr>
              <w:t>transportasi</w:t>
            </w:r>
            <w:proofErr w:type="spellEnd"/>
          </w:p>
        </w:tc>
        <w:tc>
          <w:tcPr>
            <w:tcW w:w="257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 xml:space="preserve">     1.800.000</w:t>
            </w:r>
          </w:p>
        </w:tc>
      </w:tr>
      <w:tr w:rsidR="00E865F1" w:rsidTr="00D14416">
        <w:trPr>
          <w:trHeight w:val="411"/>
        </w:trPr>
        <w:tc>
          <w:tcPr>
            <w:tcW w:w="48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r w:rsidRPr="003F7300">
              <w:rPr>
                <w:rFonts w:eastAsia="Calibri"/>
                <w:bCs/>
                <w:lang w:val="en-US"/>
              </w:rPr>
              <w:t>3</w:t>
            </w:r>
          </w:p>
        </w:tc>
        <w:tc>
          <w:tcPr>
            <w:tcW w:w="4662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proofErr w:type="spellStart"/>
            <w:r w:rsidRPr="003F7300">
              <w:rPr>
                <w:rFonts w:eastAsia="Calibri"/>
                <w:bCs/>
                <w:lang w:val="en-US"/>
              </w:rPr>
              <w:t>Bahan</w:t>
            </w:r>
            <w:proofErr w:type="spellEnd"/>
            <w:r w:rsidRPr="003F7300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3F7300">
              <w:rPr>
                <w:rFonts w:eastAsia="Calibri"/>
                <w:bCs/>
                <w:lang w:val="en-US"/>
              </w:rPr>
              <w:t>Habis</w:t>
            </w:r>
            <w:proofErr w:type="spellEnd"/>
            <w:r w:rsidRPr="003F7300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3F7300">
              <w:rPr>
                <w:rFonts w:eastAsia="Calibri"/>
                <w:bCs/>
                <w:lang w:val="en-US"/>
              </w:rPr>
              <w:t>Pakai</w:t>
            </w:r>
            <w:proofErr w:type="spellEnd"/>
            <w:r w:rsidRPr="003F7300">
              <w:rPr>
                <w:rFonts w:eastAsia="Calibri"/>
                <w:bCs/>
                <w:lang w:val="en-US"/>
              </w:rPr>
              <w:t xml:space="preserve"> &amp; </w:t>
            </w:r>
            <w:proofErr w:type="spellStart"/>
            <w:r w:rsidRPr="003F7300">
              <w:rPr>
                <w:rFonts w:eastAsia="Calibri"/>
                <w:bCs/>
                <w:lang w:val="en-US"/>
              </w:rPr>
              <w:t>Peralatan</w:t>
            </w:r>
            <w:proofErr w:type="spellEnd"/>
          </w:p>
        </w:tc>
        <w:tc>
          <w:tcPr>
            <w:tcW w:w="257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 xml:space="preserve">       500</w:t>
            </w:r>
            <w:r w:rsidRPr="003F7300">
              <w:rPr>
                <w:rFonts w:eastAsia="Calibri"/>
                <w:bCs/>
                <w:lang w:val="en-US"/>
              </w:rPr>
              <w:t>.000</w:t>
            </w:r>
          </w:p>
        </w:tc>
      </w:tr>
      <w:tr w:rsidR="00E865F1" w:rsidTr="00D14416">
        <w:trPr>
          <w:trHeight w:val="411"/>
        </w:trPr>
        <w:tc>
          <w:tcPr>
            <w:tcW w:w="48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r w:rsidRPr="003F7300">
              <w:rPr>
                <w:rFonts w:eastAsia="Calibri"/>
                <w:bCs/>
                <w:lang w:val="en-US"/>
              </w:rPr>
              <w:t>4</w:t>
            </w:r>
          </w:p>
        </w:tc>
        <w:tc>
          <w:tcPr>
            <w:tcW w:w="4662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lang w:val="en-US"/>
              </w:rPr>
            </w:pPr>
            <w:r w:rsidRPr="003F7300">
              <w:rPr>
                <w:rFonts w:eastAsia="Calibri"/>
                <w:bCs/>
                <w:lang w:val="en-US"/>
              </w:rPr>
              <w:t>Lain-Lain</w:t>
            </w:r>
          </w:p>
        </w:tc>
        <w:tc>
          <w:tcPr>
            <w:tcW w:w="2573" w:type="dxa"/>
          </w:tcPr>
          <w:p w:rsidR="00E865F1" w:rsidRPr="003F7300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 xml:space="preserve">    1.300.000</w:t>
            </w:r>
          </w:p>
        </w:tc>
      </w:tr>
      <w:tr w:rsidR="00E865F1" w:rsidTr="00D14416">
        <w:trPr>
          <w:trHeight w:val="411"/>
        </w:trPr>
        <w:tc>
          <w:tcPr>
            <w:tcW w:w="483" w:type="dxa"/>
          </w:tcPr>
          <w:p w:rsidR="00E865F1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4662" w:type="dxa"/>
          </w:tcPr>
          <w:p w:rsidR="00E865F1" w:rsidRDefault="00E865F1" w:rsidP="00D144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Total</w:t>
            </w:r>
          </w:p>
        </w:tc>
        <w:tc>
          <w:tcPr>
            <w:tcW w:w="2573" w:type="dxa"/>
          </w:tcPr>
          <w:p w:rsidR="00E865F1" w:rsidRDefault="00E865F1" w:rsidP="00D144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 xml:space="preserve">    6.000.000</w:t>
            </w:r>
          </w:p>
        </w:tc>
      </w:tr>
    </w:tbl>
    <w:p w:rsidR="00E865F1" w:rsidRDefault="00E865F1" w:rsidP="00E865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lang w:val="en-US"/>
        </w:rPr>
      </w:pPr>
    </w:p>
    <w:p w:rsidR="00E865F1" w:rsidRPr="006D59A4" w:rsidRDefault="00E865F1" w:rsidP="00E865F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bCs/>
          <w:color w:val="000000"/>
          <w:lang w:val="id-ID"/>
        </w:rPr>
      </w:pPr>
      <w:r>
        <w:rPr>
          <w:rFonts w:eastAsia="Calibri"/>
          <w:color w:val="000000"/>
          <w:lang w:val="en-US"/>
        </w:rPr>
        <w:t>P</w:t>
      </w:r>
      <w:r w:rsidRPr="006D59A4">
        <w:rPr>
          <w:rFonts w:eastAsia="Calibri"/>
          <w:color w:val="000000"/>
          <w:lang w:val="id-ID"/>
        </w:rPr>
        <w:t>erincian biaya secara det</w:t>
      </w:r>
      <w:r>
        <w:rPr>
          <w:rFonts w:eastAsia="Calibri"/>
          <w:color w:val="000000"/>
          <w:lang w:val="en-US"/>
        </w:rPr>
        <w:t>a</w:t>
      </w:r>
      <w:r w:rsidRPr="006D59A4">
        <w:rPr>
          <w:rFonts w:eastAsia="Calibri"/>
          <w:color w:val="000000"/>
          <w:lang w:val="id-ID"/>
        </w:rPr>
        <w:t>i</w:t>
      </w:r>
      <w:r>
        <w:rPr>
          <w:rFonts w:eastAsia="Calibri"/>
          <w:color w:val="000000"/>
          <w:lang w:val="en-US"/>
        </w:rPr>
        <w:t>l</w:t>
      </w:r>
      <w:r w:rsidRPr="006D59A4">
        <w:rPr>
          <w:rFonts w:eastAsia="Calibri"/>
          <w:color w:val="000000"/>
          <w:lang w:val="id-ID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dapat</w:t>
      </w:r>
      <w:proofErr w:type="spellEnd"/>
      <w:r>
        <w:rPr>
          <w:rFonts w:eastAsia="Calibri"/>
          <w:color w:val="000000"/>
          <w:lang w:val="en-US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dilihat</w:t>
      </w:r>
      <w:proofErr w:type="spellEnd"/>
      <w:r w:rsidRPr="006D59A4">
        <w:rPr>
          <w:rFonts w:eastAsia="Calibri"/>
          <w:color w:val="000000"/>
          <w:lang w:val="id-ID"/>
        </w:rPr>
        <w:t xml:space="preserve"> </w:t>
      </w:r>
      <w:proofErr w:type="spellStart"/>
      <w:r>
        <w:rPr>
          <w:rFonts w:eastAsia="Calibri"/>
          <w:color w:val="000000"/>
          <w:lang w:val="en-US"/>
        </w:rPr>
        <w:t>pada</w:t>
      </w:r>
      <w:proofErr w:type="spellEnd"/>
      <w:r w:rsidRPr="006D59A4">
        <w:rPr>
          <w:rFonts w:eastAsia="Calibri"/>
          <w:color w:val="000000"/>
          <w:lang w:val="id-ID"/>
        </w:rPr>
        <w:t xml:space="preserve"> lampiran</w:t>
      </w:r>
      <w:r w:rsidRPr="006D59A4">
        <w:rPr>
          <w:rFonts w:eastAsia="Calibri"/>
          <w:b/>
          <w:bCs/>
          <w:color w:val="000000"/>
          <w:lang w:val="id-ID"/>
        </w:rPr>
        <w:t>.</w:t>
      </w:r>
    </w:p>
    <w:p w:rsidR="00E865F1" w:rsidRPr="006D59A4" w:rsidRDefault="00E865F1" w:rsidP="00E865F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lang w:val="en-US"/>
        </w:rPr>
      </w:pPr>
      <w:r w:rsidRPr="006D59A4">
        <w:rPr>
          <w:rFonts w:eastAsia="Calibri"/>
          <w:b/>
          <w:bCs/>
          <w:color w:val="000000"/>
          <w:lang w:val="id-ID"/>
        </w:rPr>
        <w:t>4.2</w:t>
      </w:r>
      <w:r w:rsidRPr="006D59A4">
        <w:rPr>
          <w:rFonts w:eastAsia="Calibri"/>
          <w:b/>
          <w:bCs/>
          <w:color w:val="000000"/>
          <w:lang w:val="en-US"/>
        </w:rPr>
        <w:t xml:space="preserve">  </w:t>
      </w:r>
      <w:proofErr w:type="spellStart"/>
      <w:r w:rsidRPr="006D59A4">
        <w:rPr>
          <w:rFonts w:eastAsia="Calibri"/>
          <w:b/>
          <w:bCs/>
          <w:color w:val="000000"/>
          <w:lang w:val="en-US"/>
        </w:rPr>
        <w:t>Jadwal</w:t>
      </w:r>
      <w:proofErr w:type="spellEnd"/>
      <w:r w:rsidRPr="006D59A4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6D59A4">
        <w:rPr>
          <w:rFonts w:eastAsia="Calibri"/>
          <w:b/>
          <w:bCs/>
          <w:color w:val="000000"/>
          <w:lang w:val="en-US"/>
        </w:rPr>
        <w:t>Pelaksanaan</w:t>
      </w:r>
      <w:proofErr w:type="spellEnd"/>
      <w:r w:rsidRPr="006D59A4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6D59A4">
        <w:rPr>
          <w:rFonts w:eastAsia="Calibri"/>
          <w:b/>
          <w:bCs/>
          <w:color w:val="000000"/>
          <w:lang w:val="en-US"/>
        </w:rPr>
        <w:t>Kegiatan</w:t>
      </w:r>
      <w:proofErr w:type="spellEnd"/>
    </w:p>
    <w:tbl>
      <w:tblPr>
        <w:tblpPr w:leftFromText="180" w:rightFromText="180" w:vertAnchor="text" w:horzAnchor="margin" w:tblpX="738" w:tblpY="210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1275"/>
        <w:gridCol w:w="1276"/>
        <w:gridCol w:w="1418"/>
      </w:tblGrid>
      <w:tr w:rsidR="004D7A9F" w:rsidRPr="006D59A4" w:rsidTr="005D531A">
        <w:tc>
          <w:tcPr>
            <w:tcW w:w="2802" w:type="dxa"/>
            <w:vMerge w:val="restart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  <w:r w:rsidRPr="006D59A4">
              <w:rPr>
                <w:rFonts w:eastAsia="Calibri"/>
                <w:color w:val="000000"/>
                <w:lang w:val="id-ID"/>
              </w:rPr>
              <w:t xml:space="preserve">Uraian </w:t>
            </w:r>
          </w:p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  <w:r w:rsidRPr="006D59A4">
              <w:rPr>
                <w:rFonts w:eastAsia="Calibri"/>
                <w:color w:val="000000"/>
                <w:lang w:val="id-ID"/>
              </w:rPr>
              <w:t>Kegiatan</w:t>
            </w:r>
          </w:p>
        </w:tc>
        <w:tc>
          <w:tcPr>
            <w:tcW w:w="5103" w:type="dxa"/>
            <w:gridSpan w:val="4"/>
          </w:tcPr>
          <w:p w:rsidR="004D7A9F" w:rsidRPr="007506A3" w:rsidRDefault="00E865F1" w:rsidP="00E865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lang w:val="en-US"/>
              </w:rPr>
              <w:t>Oktober</w:t>
            </w:r>
            <w:proofErr w:type="spellEnd"/>
            <w:r w:rsidR="004D7A9F">
              <w:rPr>
                <w:rFonts w:eastAsia="Calibri"/>
                <w:color w:val="000000"/>
                <w:lang w:val="en-US"/>
              </w:rPr>
              <w:t xml:space="preserve"> 2020 –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Januari</w:t>
            </w:r>
            <w:proofErr w:type="spellEnd"/>
            <w:r w:rsidR="004D7A9F">
              <w:rPr>
                <w:rFonts w:eastAsia="Calibri"/>
                <w:color w:val="000000"/>
                <w:lang w:val="en-US"/>
              </w:rPr>
              <w:t xml:space="preserve"> 2020</w:t>
            </w:r>
          </w:p>
        </w:tc>
      </w:tr>
      <w:tr w:rsidR="004D7A9F" w:rsidRPr="006D59A4" w:rsidTr="005D531A">
        <w:tc>
          <w:tcPr>
            <w:tcW w:w="2802" w:type="dxa"/>
            <w:vMerge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134" w:type="dxa"/>
          </w:tcPr>
          <w:p w:rsidR="004D7A9F" w:rsidRPr="00B46F25" w:rsidRDefault="004D7A9F" w:rsidP="00E865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6D59A4">
              <w:rPr>
                <w:rFonts w:eastAsia="Calibri"/>
                <w:color w:val="000000"/>
                <w:lang w:val="id-ID"/>
              </w:rPr>
              <w:t xml:space="preserve">Minggu </w:t>
            </w:r>
            <w:r w:rsidR="00E865F1">
              <w:rPr>
                <w:rFonts w:eastAsia="Calibri"/>
                <w:color w:val="000000"/>
                <w:lang w:val="id-ID"/>
              </w:rPr>
              <w:t>1</w:t>
            </w:r>
            <w:r>
              <w:rPr>
                <w:rFonts w:eastAsia="Calibri"/>
                <w:color w:val="000000"/>
                <w:lang w:val="id-ID"/>
              </w:rPr>
              <w:t>/</w:t>
            </w:r>
            <w:proofErr w:type="spellStart"/>
            <w:r w:rsidR="00E865F1">
              <w:rPr>
                <w:rFonts w:eastAsia="Calibri"/>
                <w:color w:val="000000"/>
                <w:lang w:val="en-US"/>
              </w:rPr>
              <w:t>okt</w:t>
            </w:r>
            <w:proofErr w:type="spellEnd"/>
            <w:r w:rsidR="00E865F1">
              <w:rPr>
                <w:rFonts w:eastAsia="Calibri"/>
                <w:color w:val="000000"/>
                <w:lang w:val="en-US"/>
              </w:rPr>
              <w:t>.</w:t>
            </w:r>
          </w:p>
        </w:tc>
        <w:tc>
          <w:tcPr>
            <w:tcW w:w="1275" w:type="dxa"/>
          </w:tcPr>
          <w:p w:rsidR="004D7A9F" w:rsidRPr="006D59A4" w:rsidRDefault="00E865F1" w:rsidP="00E865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lang w:val="en-US"/>
              </w:rPr>
              <w:t>Minggu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2-2-3</w:t>
            </w:r>
            <w:r w:rsidR="004D7A9F">
              <w:rPr>
                <w:rFonts w:eastAsia="Calibri"/>
                <w:color w:val="000000"/>
                <w:lang w:val="en-US"/>
              </w:rPr>
              <w:t>/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Okt</w:t>
            </w:r>
            <w:proofErr w:type="spellEnd"/>
            <w:r w:rsidR="004D7A9F">
              <w:rPr>
                <w:rFonts w:eastAsia="Calibri"/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4D7A9F" w:rsidRDefault="004D7A9F" w:rsidP="005D53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 w:rsidRPr="006D59A4">
              <w:rPr>
                <w:rFonts w:eastAsia="Calibri"/>
                <w:color w:val="000000"/>
                <w:lang w:val="en-US"/>
              </w:rPr>
              <w:t>Minggu</w:t>
            </w:r>
            <w:proofErr w:type="spellEnd"/>
            <w:r w:rsidRPr="006D59A4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4D7A9F" w:rsidRPr="00E865F1" w:rsidRDefault="00E865F1" w:rsidP="00E865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id-ID"/>
              </w:rPr>
              <w:t>4</w:t>
            </w:r>
            <w:r w:rsidR="004D7A9F">
              <w:rPr>
                <w:rFonts w:eastAsia="Calibri"/>
                <w:color w:val="000000"/>
                <w:lang w:val="id-ID"/>
              </w:rPr>
              <w:t>/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Okt</w:t>
            </w:r>
            <w:proofErr w:type="spellEnd"/>
            <w:r w:rsidR="004D7A9F">
              <w:rPr>
                <w:rFonts w:eastAsia="Calibri"/>
                <w:color w:val="000000"/>
                <w:lang w:val="id-ID"/>
              </w:rPr>
              <w:t>.</w:t>
            </w:r>
            <w:r>
              <w:rPr>
                <w:rFonts w:eastAsia="Calibri"/>
                <w:color w:val="000000"/>
                <w:lang w:val="en-US"/>
              </w:rPr>
              <w:t xml:space="preserve"> &amp; 1/ Nov</w:t>
            </w:r>
          </w:p>
        </w:tc>
        <w:tc>
          <w:tcPr>
            <w:tcW w:w="1418" w:type="dxa"/>
          </w:tcPr>
          <w:p w:rsidR="004D7A9F" w:rsidRPr="006D59A4" w:rsidRDefault="004D7A9F" w:rsidP="00E865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lang w:val="en-US"/>
              </w:rPr>
              <w:t>M</w:t>
            </w:r>
            <w:r w:rsidR="00E865F1">
              <w:rPr>
                <w:rFonts w:eastAsia="Calibri"/>
                <w:color w:val="000000"/>
                <w:lang w:val="en-US"/>
              </w:rPr>
              <w:t>inggu</w:t>
            </w:r>
            <w:proofErr w:type="spellEnd"/>
            <w:r w:rsidR="00E865F1">
              <w:rPr>
                <w:rFonts w:eastAsia="Calibri"/>
                <w:color w:val="000000"/>
                <w:lang w:val="en-US"/>
              </w:rPr>
              <w:t xml:space="preserve"> 3-2-4</w:t>
            </w:r>
            <w:r>
              <w:rPr>
                <w:rFonts w:eastAsia="Calibri"/>
                <w:color w:val="000000"/>
                <w:lang w:val="en-US"/>
              </w:rPr>
              <w:t>/</w:t>
            </w:r>
            <w:r w:rsidR="00E865F1">
              <w:rPr>
                <w:rFonts w:eastAsia="Calibri"/>
                <w:color w:val="000000"/>
                <w:lang w:val="en-US"/>
              </w:rPr>
              <w:t>Nov</w:t>
            </w:r>
            <w:r>
              <w:rPr>
                <w:rFonts w:eastAsia="Calibri"/>
                <w:color w:val="000000"/>
                <w:lang w:val="en-US"/>
              </w:rPr>
              <w:t>.</w:t>
            </w:r>
          </w:p>
        </w:tc>
      </w:tr>
      <w:tr w:rsidR="004D7A9F" w:rsidRPr="006D59A4" w:rsidTr="005D531A">
        <w:tc>
          <w:tcPr>
            <w:tcW w:w="2802" w:type="dxa"/>
            <w:vAlign w:val="center"/>
          </w:tcPr>
          <w:p w:rsidR="004D7A9F" w:rsidRPr="006D59A4" w:rsidRDefault="004D7A9F" w:rsidP="005D531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6D59A4">
              <w:rPr>
                <w:rFonts w:eastAsia="Calibri"/>
                <w:lang w:val="en-US"/>
              </w:rPr>
              <w:t>Perizinan</w:t>
            </w:r>
            <w:proofErr w:type="spellEnd"/>
            <w:r w:rsidRPr="006D59A4">
              <w:rPr>
                <w:rFonts w:eastAsia="Calibri"/>
                <w:lang w:val="en-US"/>
              </w:rPr>
              <w:t xml:space="preserve"> </w:t>
            </w:r>
            <w:r w:rsidRPr="006D59A4">
              <w:rPr>
                <w:rFonts w:eastAsia="Calibri"/>
                <w:lang w:val="id-ID"/>
              </w:rPr>
              <w:t xml:space="preserve">&amp; </w:t>
            </w:r>
            <w:proofErr w:type="spellStart"/>
            <w:r w:rsidRPr="006D59A4">
              <w:rPr>
                <w:rFonts w:eastAsia="Calibri"/>
                <w:lang w:val="en-US"/>
              </w:rPr>
              <w:t>sosialisasi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lang w:val="id-ID"/>
              </w:rPr>
            </w:pPr>
          </w:p>
        </w:tc>
        <w:tc>
          <w:tcPr>
            <w:tcW w:w="1275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6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418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</w:tr>
      <w:tr w:rsidR="004D7A9F" w:rsidRPr="006D59A4" w:rsidTr="005D531A">
        <w:tc>
          <w:tcPr>
            <w:tcW w:w="2802" w:type="dxa"/>
            <w:vAlign w:val="center"/>
          </w:tcPr>
          <w:p w:rsidR="004D7A9F" w:rsidRPr="006D59A4" w:rsidRDefault="004D7A9F" w:rsidP="005D531A">
            <w:pPr>
              <w:spacing w:line="276" w:lineRule="auto"/>
              <w:rPr>
                <w:rFonts w:eastAsia="Calibri"/>
                <w:lang w:val="en-US"/>
              </w:rPr>
            </w:pPr>
            <w:r w:rsidRPr="006D59A4">
              <w:rPr>
                <w:rFonts w:eastAsia="Calibri"/>
                <w:lang w:val="id-ID"/>
              </w:rPr>
              <w:t>Persiapan pendukung</w:t>
            </w:r>
          </w:p>
        </w:tc>
        <w:tc>
          <w:tcPr>
            <w:tcW w:w="1134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6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418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</w:tr>
      <w:tr w:rsidR="004D7A9F" w:rsidRPr="006D59A4" w:rsidTr="005D531A">
        <w:tc>
          <w:tcPr>
            <w:tcW w:w="2802" w:type="dxa"/>
            <w:vAlign w:val="center"/>
          </w:tcPr>
          <w:p w:rsidR="004D7A9F" w:rsidRPr="006D59A4" w:rsidRDefault="004D7A9F" w:rsidP="005D531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6D59A4">
              <w:rPr>
                <w:rFonts w:eastAsia="Calibri"/>
                <w:lang w:val="en-US"/>
              </w:rPr>
              <w:t>Persiapan</w:t>
            </w:r>
            <w:proofErr w:type="spellEnd"/>
            <w:r w:rsidRPr="006D59A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D59A4">
              <w:rPr>
                <w:rFonts w:eastAsia="Calibri"/>
                <w:lang w:val="en-US"/>
              </w:rPr>
              <w:t>Lokasi</w:t>
            </w:r>
            <w:proofErr w:type="spellEnd"/>
          </w:p>
        </w:tc>
        <w:tc>
          <w:tcPr>
            <w:tcW w:w="1134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5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418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</w:tr>
      <w:tr w:rsidR="004D7A9F" w:rsidRPr="006D59A4" w:rsidTr="005D531A">
        <w:tc>
          <w:tcPr>
            <w:tcW w:w="2802" w:type="dxa"/>
            <w:vAlign w:val="center"/>
          </w:tcPr>
          <w:p w:rsidR="004D7A9F" w:rsidRPr="006D59A4" w:rsidRDefault="004D7A9F" w:rsidP="005D531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6D59A4">
              <w:rPr>
                <w:rFonts w:eastAsia="Calibri"/>
                <w:lang w:val="en-US"/>
              </w:rPr>
              <w:t>Pelaksanaan</w:t>
            </w:r>
            <w:proofErr w:type="spellEnd"/>
          </w:p>
        </w:tc>
        <w:tc>
          <w:tcPr>
            <w:tcW w:w="1134" w:type="dxa"/>
            <w:vAlign w:val="center"/>
          </w:tcPr>
          <w:p w:rsidR="004D7A9F" w:rsidRPr="006D59A4" w:rsidRDefault="004D7A9F" w:rsidP="005D531A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1275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418" w:type="dxa"/>
            <w:shd w:val="clear" w:color="auto" w:fill="FFFFFF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en-US"/>
              </w:rPr>
            </w:pPr>
          </w:p>
        </w:tc>
      </w:tr>
      <w:tr w:rsidR="004D7A9F" w:rsidRPr="006D59A4" w:rsidTr="005D531A">
        <w:tc>
          <w:tcPr>
            <w:tcW w:w="2802" w:type="dxa"/>
            <w:vAlign w:val="center"/>
          </w:tcPr>
          <w:p w:rsidR="004D7A9F" w:rsidRPr="006D59A4" w:rsidRDefault="004D7A9F" w:rsidP="005D531A">
            <w:pPr>
              <w:spacing w:line="276" w:lineRule="auto"/>
              <w:rPr>
                <w:rFonts w:eastAsia="Calibri"/>
                <w:lang w:val="id-ID"/>
              </w:rPr>
            </w:pPr>
            <w:r w:rsidRPr="006D59A4">
              <w:rPr>
                <w:rFonts w:eastAsia="Calibri"/>
                <w:lang w:val="id-ID"/>
              </w:rPr>
              <w:t>Pembuatan laporan</w:t>
            </w:r>
          </w:p>
        </w:tc>
        <w:tc>
          <w:tcPr>
            <w:tcW w:w="1134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5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276" w:type="dxa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4D7A9F" w:rsidRPr="006D59A4" w:rsidRDefault="004D7A9F" w:rsidP="005D53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val="id-ID"/>
              </w:rPr>
            </w:pPr>
          </w:p>
        </w:tc>
      </w:tr>
    </w:tbl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val="id-ID"/>
        </w:rPr>
      </w:pPr>
    </w:p>
    <w:p w:rsidR="004D7A9F" w:rsidRPr="006D59A4" w:rsidRDefault="004D7A9F" w:rsidP="004D7A9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bCs/>
          <w:lang w:val="id-ID"/>
        </w:rPr>
      </w:pPr>
    </w:p>
    <w:p w:rsidR="004D7A9F" w:rsidRDefault="004D7A9F" w:rsidP="004D7A9F">
      <w:pPr>
        <w:rPr>
          <w:rFonts w:eastAsia="Calibri"/>
          <w:b/>
          <w:bCs/>
          <w:lang w:val="id-ID"/>
        </w:rPr>
      </w:pPr>
      <w:r>
        <w:rPr>
          <w:rFonts w:eastAsia="Calibri"/>
          <w:b/>
          <w:bCs/>
          <w:lang w:val="id-ID"/>
        </w:rPr>
        <w:br w:type="page"/>
      </w:r>
    </w:p>
    <w:p w:rsidR="004D7A9F" w:rsidRDefault="004D7A9F" w:rsidP="004D7A9F">
      <w:pPr>
        <w:jc w:val="center"/>
        <w:rPr>
          <w:b/>
        </w:rPr>
      </w:pPr>
      <w:r w:rsidRPr="000465C5">
        <w:rPr>
          <w:b/>
        </w:rPr>
        <w:lastRenderedPageBreak/>
        <w:t>DAFTAR PUSTAKA</w:t>
      </w:r>
    </w:p>
    <w:p w:rsidR="00570B17" w:rsidRDefault="00570B17" w:rsidP="004D7A9F">
      <w:pPr>
        <w:jc w:val="center"/>
        <w:rPr>
          <w:b/>
        </w:rPr>
      </w:pPr>
    </w:p>
    <w:p w:rsidR="00570B17" w:rsidRDefault="00570B17" w:rsidP="00570B17">
      <w:pPr>
        <w:jc w:val="both"/>
      </w:pPr>
      <w:proofErr w:type="gramStart"/>
      <w:r w:rsidRPr="00570B17">
        <w:t>Amir,  T.</w:t>
      </w:r>
      <w:proofErr w:type="gramEnd"/>
      <w:r w:rsidRPr="00570B17">
        <w:t xml:space="preserve">  (2015). </w:t>
      </w:r>
      <w:proofErr w:type="spellStart"/>
      <w:proofErr w:type="gramStart"/>
      <w:r w:rsidRPr="00570B17">
        <w:t>Merancang</w:t>
      </w:r>
      <w:proofErr w:type="spellEnd"/>
      <w:r w:rsidRPr="00570B17">
        <w:t xml:space="preserve">  </w:t>
      </w:r>
      <w:proofErr w:type="spellStart"/>
      <w:r w:rsidRPr="00570B17">
        <w:t>Kuisioner</w:t>
      </w:r>
      <w:proofErr w:type="spellEnd"/>
      <w:proofErr w:type="gramEnd"/>
      <w:r w:rsidRPr="00570B17">
        <w:t xml:space="preserve">.  </w:t>
      </w:r>
      <w:proofErr w:type="spellStart"/>
      <w:r w:rsidRPr="00570B17">
        <w:t>Konsep</w:t>
      </w:r>
      <w:proofErr w:type="spellEnd"/>
      <w:r w:rsidRPr="00570B17">
        <w:t xml:space="preserve"> Dan   </w:t>
      </w:r>
      <w:proofErr w:type="spellStart"/>
      <w:r w:rsidRPr="00570B17">
        <w:t>Panduan</w:t>
      </w:r>
      <w:proofErr w:type="spellEnd"/>
      <w:r w:rsidRPr="00570B17">
        <w:t xml:space="preserve">   </w:t>
      </w:r>
      <w:proofErr w:type="spellStart"/>
      <w:r w:rsidRPr="00570B17">
        <w:t>Untuk</w:t>
      </w:r>
      <w:proofErr w:type="spellEnd"/>
      <w:r w:rsidRPr="00570B17">
        <w:t xml:space="preserve">   </w:t>
      </w:r>
      <w:proofErr w:type="spellStart"/>
      <w:r w:rsidRPr="00570B17">
        <w:t>Penelitian</w:t>
      </w:r>
      <w:proofErr w:type="spellEnd"/>
      <w:r w:rsidRPr="00570B17">
        <w:t xml:space="preserve">.   </w:t>
      </w:r>
      <w:proofErr w:type="spellStart"/>
      <w:r w:rsidRPr="00570B17">
        <w:t>Sikap</w:t>
      </w:r>
      <w:proofErr w:type="spellEnd"/>
      <w:r w:rsidRPr="00570B17">
        <w:t xml:space="preserve">, </w:t>
      </w:r>
      <w:proofErr w:type="spellStart"/>
      <w:r w:rsidRPr="00570B17">
        <w:t>Kapribadian</w:t>
      </w:r>
      <w:proofErr w:type="spellEnd"/>
      <w:r w:rsidRPr="00570B17">
        <w:t xml:space="preserve"> &amp; </w:t>
      </w:r>
      <w:proofErr w:type="spellStart"/>
      <w:r w:rsidRPr="00570B17">
        <w:t>Perilaku</w:t>
      </w:r>
      <w:proofErr w:type="spellEnd"/>
      <w:r w:rsidRPr="00570B17">
        <w:t xml:space="preserve">. </w:t>
      </w:r>
      <w:proofErr w:type="gramStart"/>
      <w:r w:rsidRPr="00570B17">
        <w:t>Jakarta :</w:t>
      </w:r>
      <w:proofErr w:type="gramEnd"/>
      <w:r w:rsidRPr="00570B17">
        <w:t xml:space="preserve"> </w:t>
      </w:r>
      <w:proofErr w:type="spellStart"/>
      <w:r w:rsidRPr="00570B17">
        <w:t>Prenada</w:t>
      </w:r>
      <w:proofErr w:type="spellEnd"/>
      <w:r w:rsidRPr="00570B17">
        <w:t xml:space="preserve"> Media </w:t>
      </w:r>
      <w:proofErr w:type="spellStart"/>
      <w:r w:rsidRPr="00570B17">
        <w:t>Grup</w:t>
      </w:r>
      <w:proofErr w:type="spellEnd"/>
      <w:r w:rsidRPr="00570B17">
        <w:t xml:space="preserve"> </w:t>
      </w:r>
    </w:p>
    <w:p w:rsidR="00570B17" w:rsidRPr="00570B17" w:rsidRDefault="00570B17" w:rsidP="00570B17">
      <w:pPr>
        <w:jc w:val="both"/>
      </w:pPr>
    </w:p>
    <w:p w:rsidR="00570B17" w:rsidRDefault="00570B17" w:rsidP="00570B17">
      <w:pPr>
        <w:jc w:val="both"/>
      </w:pPr>
      <w:proofErr w:type="spellStart"/>
      <w:r w:rsidRPr="00570B17">
        <w:t>Hariss</w:t>
      </w:r>
      <w:proofErr w:type="spellEnd"/>
      <w:r w:rsidRPr="00570B17">
        <w:t xml:space="preserve">     Michael.     (2000). Human     </w:t>
      </w:r>
      <w:proofErr w:type="spellStart"/>
      <w:r w:rsidRPr="00570B17">
        <w:t>Recources</w:t>
      </w:r>
      <w:proofErr w:type="spellEnd"/>
      <w:r w:rsidRPr="00570B17">
        <w:t xml:space="preserve"> Management. USA </w:t>
      </w:r>
    </w:p>
    <w:p w:rsidR="00570B17" w:rsidRPr="00570B17" w:rsidRDefault="00570B17" w:rsidP="00570B17">
      <w:pPr>
        <w:jc w:val="both"/>
      </w:pPr>
    </w:p>
    <w:p w:rsidR="00570B17" w:rsidRDefault="00570B17" w:rsidP="00570B17">
      <w:pPr>
        <w:jc w:val="both"/>
      </w:pPr>
      <w:proofErr w:type="spellStart"/>
      <w:proofErr w:type="gramStart"/>
      <w:r w:rsidRPr="00570B17">
        <w:t>Hasmidyani</w:t>
      </w:r>
      <w:proofErr w:type="spellEnd"/>
      <w:r w:rsidRPr="00570B17">
        <w:t xml:space="preserve">,   </w:t>
      </w:r>
      <w:proofErr w:type="spellStart"/>
      <w:proofErr w:type="gramEnd"/>
      <w:r w:rsidRPr="00570B17">
        <w:t>Siti</w:t>
      </w:r>
      <w:proofErr w:type="spellEnd"/>
      <w:r w:rsidRPr="00570B17">
        <w:t xml:space="preserve">   Fatimah,   </w:t>
      </w:r>
      <w:proofErr w:type="spellStart"/>
      <w:r w:rsidRPr="00570B17">
        <w:t>Firmansyah</w:t>
      </w:r>
      <w:proofErr w:type="spellEnd"/>
      <w:r w:rsidRPr="00570B17">
        <w:t xml:space="preserve">.   (2017). </w:t>
      </w:r>
      <w:proofErr w:type="spellStart"/>
      <w:r w:rsidRPr="00570B17">
        <w:t>Mengembangkan</w:t>
      </w:r>
      <w:proofErr w:type="spellEnd"/>
      <w:r w:rsidRPr="00570B17">
        <w:t xml:space="preserve">     </w:t>
      </w:r>
      <w:proofErr w:type="spellStart"/>
      <w:r w:rsidRPr="00570B17">
        <w:t>Jiwa</w:t>
      </w:r>
      <w:proofErr w:type="spellEnd"/>
      <w:r w:rsidRPr="00570B17">
        <w:t xml:space="preserve">     </w:t>
      </w:r>
      <w:proofErr w:type="spellStart"/>
      <w:r w:rsidRPr="00570B17">
        <w:t>Kewirausahaan</w:t>
      </w:r>
      <w:proofErr w:type="spellEnd"/>
      <w:r w:rsidRPr="00570B17">
        <w:t xml:space="preserve"> </w:t>
      </w:r>
      <w:proofErr w:type="spellStart"/>
      <w:r w:rsidRPr="00570B17">
        <w:t>Generasi</w:t>
      </w:r>
      <w:proofErr w:type="spellEnd"/>
      <w:r w:rsidRPr="00570B17">
        <w:t xml:space="preserve"> </w:t>
      </w:r>
      <w:proofErr w:type="spellStart"/>
      <w:r w:rsidRPr="00570B17">
        <w:t>Muda</w:t>
      </w:r>
      <w:proofErr w:type="spellEnd"/>
      <w:r w:rsidRPr="00570B17">
        <w:t xml:space="preserve"> </w:t>
      </w:r>
      <w:proofErr w:type="spellStart"/>
      <w:r w:rsidRPr="00570B17">
        <w:t>Melalui</w:t>
      </w:r>
      <w:proofErr w:type="spellEnd"/>
      <w:r w:rsidRPr="00570B17">
        <w:t xml:space="preserve"> </w:t>
      </w:r>
      <w:proofErr w:type="spellStart"/>
      <w:r w:rsidRPr="00570B17">
        <w:t>Pelatihan</w:t>
      </w:r>
      <w:proofErr w:type="spellEnd"/>
      <w:r w:rsidRPr="00570B17">
        <w:t xml:space="preserve"> </w:t>
      </w:r>
      <w:proofErr w:type="spellStart"/>
      <w:r w:rsidRPr="00570B17">
        <w:t>Penyusunan</w:t>
      </w:r>
      <w:proofErr w:type="spellEnd"/>
      <w:r w:rsidRPr="00570B17">
        <w:t xml:space="preserve"> </w:t>
      </w:r>
      <w:proofErr w:type="spellStart"/>
      <w:r w:rsidRPr="00570B17">
        <w:t>Rencana</w:t>
      </w:r>
      <w:proofErr w:type="spellEnd"/>
      <w:r w:rsidRPr="00570B17">
        <w:t xml:space="preserve"> Usaha. </w:t>
      </w:r>
      <w:proofErr w:type="spellStart"/>
      <w:r w:rsidRPr="00570B17">
        <w:t>Jurnal</w:t>
      </w:r>
      <w:proofErr w:type="spellEnd"/>
      <w:r w:rsidRPr="00570B17">
        <w:t xml:space="preserve"> </w:t>
      </w:r>
      <w:proofErr w:type="spellStart"/>
      <w:r w:rsidRPr="00570B17">
        <w:t>Mitra</w:t>
      </w:r>
      <w:proofErr w:type="spellEnd"/>
      <w:r w:rsidRPr="00570B17">
        <w:t xml:space="preserve">. </w:t>
      </w:r>
      <w:proofErr w:type="spellStart"/>
      <w:proofErr w:type="gramStart"/>
      <w:r w:rsidRPr="00570B17">
        <w:t>Jurnal</w:t>
      </w:r>
      <w:proofErr w:type="spellEnd"/>
      <w:r w:rsidRPr="00570B17">
        <w:t xml:space="preserve">  </w:t>
      </w:r>
      <w:proofErr w:type="spellStart"/>
      <w:r w:rsidRPr="00570B17">
        <w:t>Pemberdayaan</w:t>
      </w:r>
      <w:proofErr w:type="spellEnd"/>
      <w:proofErr w:type="gramEnd"/>
      <w:r w:rsidRPr="00570B17">
        <w:t xml:space="preserve">  </w:t>
      </w:r>
      <w:proofErr w:type="spellStart"/>
      <w:r w:rsidRPr="00570B17">
        <w:t>Masyarakat</w:t>
      </w:r>
      <w:proofErr w:type="spellEnd"/>
      <w:r w:rsidRPr="00570B17">
        <w:t xml:space="preserve">.  </w:t>
      </w:r>
      <w:proofErr w:type="gramStart"/>
      <w:r w:rsidRPr="00570B17">
        <w:t>Vol  1</w:t>
      </w:r>
      <w:proofErr w:type="gramEnd"/>
      <w:r w:rsidRPr="00570B17">
        <w:t xml:space="preserve"> No.   1   </w:t>
      </w:r>
      <w:proofErr w:type="spellStart"/>
      <w:r w:rsidRPr="00570B17">
        <w:t>Bulan</w:t>
      </w:r>
      <w:proofErr w:type="spellEnd"/>
      <w:r w:rsidRPr="00570B17">
        <w:t xml:space="preserve">   November.   LPPM   </w:t>
      </w:r>
      <w:proofErr w:type="spellStart"/>
      <w:r w:rsidRPr="00570B17">
        <w:t>Unika</w:t>
      </w:r>
      <w:proofErr w:type="spellEnd"/>
      <w:r w:rsidRPr="00570B17">
        <w:t xml:space="preserve"> </w:t>
      </w:r>
      <w:proofErr w:type="spellStart"/>
      <w:r w:rsidRPr="00570B17">
        <w:t>Atma</w:t>
      </w:r>
      <w:proofErr w:type="spellEnd"/>
      <w:r w:rsidRPr="00570B17">
        <w:t xml:space="preserve"> Jaya</w:t>
      </w:r>
    </w:p>
    <w:p w:rsidR="00570B17" w:rsidRPr="00570B17" w:rsidRDefault="00570B17" w:rsidP="00570B17">
      <w:pPr>
        <w:jc w:val="both"/>
      </w:pPr>
    </w:p>
    <w:p w:rsidR="00570B17" w:rsidRPr="00570B17" w:rsidRDefault="00570B17" w:rsidP="00570B17">
      <w:pPr>
        <w:jc w:val="both"/>
      </w:pPr>
      <w:proofErr w:type="spellStart"/>
      <w:r w:rsidRPr="00570B17">
        <w:t>Suryana</w:t>
      </w:r>
      <w:proofErr w:type="spellEnd"/>
      <w:r w:rsidRPr="00570B17">
        <w:t xml:space="preserve">.    (2003). </w:t>
      </w:r>
      <w:proofErr w:type="spellStart"/>
      <w:r w:rsidRPr="00570B17">
        <w:t>Kewirausahaan</w:t>
      </w:r>
      <w:proofErr w:type="spellEnd"/>
      <w:r w:rsidRPr="00570B17">
        <w:t xml:space="preserve">  </w:t>
      </w:r>
      <w:proofErr w:type="gramStart"/>
      <w:r w:rsidRPr="00570B17">
        <w:t xml:space="preserve">  :</w:t>
      </w:r>
      <w:proofErr w:type="gramEnd"/>
      <w:r w:rsidRPr="00570B17">
        <w:t xml:space="preserve">    </w:t>
      </w:r>
      <w:proofErr w:type="spellStart"/>
      <w:r w:rsidRPr="00570B17">
        <w:t>Pedoman</w:t>
      </w:r>
      <w:proofErr w:type="spellEnd"/>
      <w:r w:rsidRPr="00570B17">
        <w:t xml:space="preserve"> </w:t>
      </w:r>
      <w:proofErr w:type="spellStart"/>
      <w:r w:rsidRPr="00570B17">
        <w:t>Praktis</w:t>
      </w:r>
      <w:proofErr w:type="spellEnd"/>
      <w:r w:rsidRPr="00570B17">
        <w:t xml:space="preserve">,  </w:t>
      </w:r>
      <w:proofErr w:type="spellStart"/>
      <w:r w:rsidRPr="00570B17">
        <w:t>Kiat</w:t>
      </w:r>
      <w:proofErr w:type="spellEnd"/>
      <w:r w:rsidRPr="00570B17">
        <w:t xml:space="preserve">  Dan  Proses  </w:t>
      </w:r>
      <w:proofErr w:type="spellStart"/>
      <w:r w:rsidRPr="00570B17">
        <w:t>Menuju</w:t>
      </w:r>
      <w:proofErr w:type="spellEnd"/>
      <w:r w:rsidRPr="00570B17">
        <w:t xml:space="preserve">  </w:t>
      </w:r>
      <w:proofErr w:type="spellStart"/>
      <w:r w:rsidRPr="00570B17">
        <w:t>Sukses</w:t>
      </w:r>
      <w:proofErr w:type="spellEnd"/>
      <w:r w:rsidRPr="00570B17">
        <w:t xml:space="preserve">. </w:t>
      </w:r>
      <w:proofErr w:type="gramStart"/>
      <w:r w:rsidRPr="00570B17">
        <w:t>Jakarta :</w:t>
      </w:r>
      <w:proofErr w:type="gramEnd"/>
      <w:r w:rsidRPr="00570B17">
        <w:t xml:space="preserve"> </w:t>
      </w:r>
      <w:proofErr w:type="spellStart"/>
      <w:r w:rsidRPr="00570B17">
        <w:t>Salemba</w:t>
      </w:r>
      <w:proofErr w:type="spellEnd"/>
      <w:r w:rsidRPr="00570B17">
        <w:t xml:space="preserve"> </w:t>
      </w:r>
      <w:proofErr w:type="spellStart"/>
      <w:r w:rsidRPr="00570B17">
        <w:t>Empat</w:t>
      </w:r>
      <w:proofErr w:type="spellEnd"/>
    </w:p>
    <w:p w:rsidR="00570B17" w:rsidRPr="00570B17" w:rsidRDefault="00570B17" w:rsidP="00570B17">
      <w:pPr>
        <w:jc w:val="both"/>
      </w:pPr>
    </w:p>
    <w:p w:rsidR="00570B17" w:rsidRPr="00570B17" w:rsidRDefault="00570B17" w:rsidP="00570B17">
      <w:pPr>
        <w:jc w:val="both"/>
      </w:pPr>
    </w:p>
    <w:p w:rsidR="00570B17" w:rsidRPr="00570B17" w:rsidRDefault="00570B17" w:rsidP="00570B17">
      <w:pPr>
        <w:jc w:val="both"/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570B17" w:rsidRDefault="00570B17" w:rsidP="004D7A9F">
      <w:pPr>
        <w:jc w:val="center"/>
        <w:rPr>
          <w:b/>
        </w:rPr>
      </w:pPr>
    </w:p>
    <w:p w:rsidR="004D7A9F" w:rsidRDefault="004D7A9F" w:rsidP="004D7A9F">
      <w:pPr>
        <w:jc w:val="center"/>
        <w:rPr>
          <w:b/>
        </w:rPr>
      </w:pPr>
    </w:p>
    <w:p w:rsidR="004D7A9F" w:rsidRDefault="004D7A9F" w:rsidP="004D7A9F">
      <w:pPr>
        <w:jc w:val="center"/>
        <w:rPr>
          <w:b/>
        </w:rPr>
      </w:pPr>
      <w:r w:rsidRPr="00E822E5">
        <w:rPr>
          <w:b/>
        </w:rPr>
        <w:lastRenderedPageBreak/>
        <w:t>LAMPIRAN</w:t>
      </w:r>
      <w:r>
        <w:rPr>
          <w:b/>
        </w:rPr>
        <w:t xml:space="preserve"> – </w:t>
      </w:r>
      <w:r w:rsidRPr="00E822E5">
        <w:rPr>
          <w:b/>
        </w:rPr>
        <w:t>LAMPIRAN</w:t>
      </w:r>
    </w:p>
    <w:p w:rsidR="004D7A9F" w:rsidRDefault="004D7A9F" w:rsidP="004D7A9F">
      <w:pPr>
        <w:jc w:val="center"/>
        <w:rPr>
          <w:b/>
        </w:rPr>
      </w:pPr>
    </w:p>
    <w:p w:rsidR="004D7A9F" w:rsidRDefault="004D7A9F" w:rsidP="004D7A9F">
      <w:pPr>
        <w:rPr>
          <w:b/>
        </w:rPr>
      </w:pPr>
    </w:p>
    <w:p w:rsidR="004D7A9F" w:rsidRDefault="004D7A9F" w:rsidP="004D7A9F">
      <w:pPr>
        <w:rPr>
          <w:b/>
        </w:rPr>
      </w:pP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1.  Biodata</w:t>
      </w:r>
    </w:p>
    <w:p w:rsidR="004D7A9F" w:rsidRDefault="004D7A9F" w:rsidP="004D7A9F">
      <w:pPr>
        <w:rPr>
          <w:b/>
        </w:rPr>
      </w:pPr>
    </w:p>
    <w:p w:rsidR="00570B17" w:rsidRDefault="00570B17" w:rsidP="00570B17">
      <w:pPr>
        <w:spacing w:line="360" w:lineRule="auto"/>
        <w:jc w:val="both"/>
        <w:rPr>
          <w:b/>
        </w:rPr>
      </w:pPr>
      <w:proofErr w:type="spellStart"/>
      <w:r>
        <w:rPr>
          <w:b/>
        </w:rPr>
        <w:t>Ketua</w:t>
      </w:r>
      <w:proofErr w:type="spellEnd"/>
      <w:r>
        <w:rPr>
          <w:b/>
        </w:rPr>
        <w:tab/>
      </w:r>
      <w:r>
        <w:tab/>
      </w:r>
      <w:r>
        <w:tab/>
        <w:t xml:space="preserve">: </w:t>
      </w:r>
      <w:proofErr w:type="spellStart"/>
      <w:r>
        <w:t>Matdio</w:t>
      </w:r>
      <w:proofErr w:type="spellEnd"/>
      <w:r>
        <w:t xml:space="preserve"> </w:t>
      </w:r>
      <w:proofErr w:type="spellStart"/>
      <w:r>
        <w:t>Siahaan</w:t>
      </w:r>
      <w:proofErr w:type="spellEnd"/>
      <w:r>
        <w:t>, SE., M.M</w:t>
      </w:r>
    </w:p>
    <w:p w:rsidR="00570B17" w:rsidRPr="006E393D" w:rsidRDefault="00570B17" w:rsidP="00570B17">
      <w:pPr>
        <w:spacing w:line="360" w:lineRule="auto"/>
        <w:jc w:val="both"/>
      </w:pPr>
      <w:proofErr w:type="spellStart"/>
      <w:r w:rsidRPr="006E393D">
        <w:t>Tempat</w:t>
      </w:r>
      <w:proofErr w:type="spellEnd"/>
      <w:r w:rsidRPr="006E393D">
        <w:t>/</w:t>
      </w:r>
      <w:proofErr w:type="spellStart"/>
      <w:r w:rsidRPr="006E393D">
        <w:t>tgl.lahir</w:t>
      </w:r>
      <w:proofErr w:type="spellEnd"/>
      <w:r>
        <w:tab/>
        <w:t xml:space="preserve">: Sumatra </w:t>
      </w:r>
      <w:proofErr w:type="gramStart"/>
      <w:r>
        <w:t>Utara,  13</w:t>
      </w:r>
      <w:proofErr w:type="gramEnd"/>
      <w:r>
        <w:t xml:space="preserve"> April 1970</w:t>
      </w:r>
    </w:p>
    <w:p w:rsidR="00570B17" w:rsidRDefault="00570B17" w:rsidP="00570B17">
      <w:pPr>
        <w:spacing w:line="360" w:lineRule="auto"/>
        <w:jc w:val="both"/>
      </w:pPr>
      <w:proofErr w:type="spellStart"/>
      <w:r>
        <w:t>Pendidikan</w:t>
      </w:r>
      <w:proofErr w:type="spellEnd"/>
      <w:r>
        <w:t xml:space="preserve"> </w:t>
      </w:r>
      <w:r>
        <w:tab/>
      </w:r>
      <w:r>
        <w:tab/>
        <w:t xml:space="preserve">: 1997 – lulus S1 </w:t>
      </w:r>
      <w:proofErr w:type="spellStart"/>
      <w:r>
        <w:t>Akuntansi</w:t>
      </w:r>
      <w:proofErr w:type="spellEnd"/>
      <w:r>
        <w:t xml:space="preserve"> STIE Indonesia Jakarta </w:t>
      </w:r>
    </w:p>
    <w:p w:rsidR="00570B17" w:rsidRDefault="00570B17" w:rsidP="00570B17">
      <w:pPr>
        <w:spacing w:line="360" w:lineRule="auto"/>
        <w:ind w:left="2268"/>
        <w:jc w:val="both"/>
      </w:pPr>
      <w:r>
        <w:t xml:space="preserve">2002 – lulus S2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Bhayangkara</w:t>
      </w:r>
      <w:proofErr w:type="spellEnd"/>
      <w:r>
        <w:t xml:space="preserve"> Jakarta Raya</w:t>
      </w:r>
    </w:p>
    <w:p w:rsidR="00570B17" w:rsidRDefault="00570B17" w:rsidP="00570B17">
      <w:pPr>
        <w:spacing w:line="360" w:lineRule="auto"/>
        <w:ind w:left="2268" w:hanging="2268"/>
        <w:jc w:val="both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   </w:t>
      </w:r>
      <w:proofErr w:type="gramStart"/>
      <w:r>
        <w:t xml:space="preserve">  :</w:t>
      </w:r>
      <w:proofErr w:type="gramEnd"/>
      <w:r>
        <w:t xml:space="preserve"> 2015 – </w:t>
      </w:r>
      <w:proofErr w:type="spellStart"/>
      <w:r>
        <w:t>sekarang</w:t>
      </w:r>
      <w:proofErr w:type="spellEnd"/>
      <w:r>
        <w:t xml:space="preserve"> :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FE </w:t>
      </w:r>
      <w:proofErr w:type="spellStart"/>
      <w:r>
        <w:t>Ubhara</w:t>
      </w:r>
      <w:proofErr w:type="spellEnd"/>
      <w:r>
        <w:t xml:space="preserve"> Jaya</w:t>
      </w:r>
    </w:p>
    <w:p w:rsidR="00570B17" w:rsidRDefault="00570B17" w:rsidP="00570B17">
      <w:pPr>
        <w:spacing w:line="360" w:lineRule="auto"/>
        <w:ind w:left="1440" w:firstLine="720"/>
        <w:jc w:val="both"/>
      </w:pPr>
      <w:r>
        <w:t xml:space="preserve"> 2015 – </w:t>
      </w:r>
      <w:proofErr w:type="gramStart"/>
      <w:r>
        <w:t>2015 :</w:t>
      </w:r>
      <w:proofErr w:type="gramEnd"/>
      <w:r>
        <w:t xml:space="preserve"> General Manager </w:t>
      </w:r>
      <w:proofErr w:type="spellStart"/>
      <w:r>
        <w:t>PT.Putra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Cikarang</w:t>
      </w:r>
      <w:proofErr w:type="spellEnd"/>
    </w:p>
    <w:p w:rsidR="00570B17" w:rsidRDefault="00570B17" w:rsidP="00570B17">
      <w:pPr>
        <w:spacing w:line="360" w:lineRule="auto"/>
        <w:ind w:left="1440" w:firstLine="720"/>
        <w:jc w:val="both"/>
      </w:pPr>
      <w:r>
        <w:t xml:space="preserve">2010 – </w:t>
      </w:r>
      <w:proofErr w:type="gramStart"/>
      <w:r>
        <w:t>2014 :</w:t>
      </w:r>
      <w:proofErr w:type="gramEnd"/>
      <w:r>
        <w:t xml:space="preserve"> </w:t>
      </w:r>
      <w:proofErr w:type="spellStart"/>
      <w:r>
        <w:t>Manajer</w:t>
      </w:r>
      <w:proofErr w:type="spellEnd"/>
      <w:r>
        <w:t xml:space="preserve"> PPIC PT. MESINDO Putra Perkasa </w:t>
      </w:r>
      <w:proofErr w:type="spellStart"/>
      <w:r>
        <w:t>Karawang</w:t>
      </w:r>
      <w:proofErr w:type="spellEnd"/>
    </w:p>
    <w:p w:rsidR="00570B17" w:rsidRDefault="00570B17" w:rsidP="00570B17">
      <w:pPr>
        <w:spacing w:line="360" w:lineRule="auto"/>
        <w:ind w:left="2160"/>
        <w:jc w:val="both"/>
      </w:pPr>
      <w:r>
        <w:t xml:space="preserve">2005 - </w:t>
      </w:r>
      <w:proofErr w:type="gramStart"/>
      <w:r>
        <w:t>2010 :</w:t>
      </w:r>
      <w:proofErr w:type="gramEnd"/>
      <w:r>
        <w:t xml:space="preserve"> Supervisor Material Control PT. Yamaha Indonesia </w:t>
      </w:r>
    </w:p>
    <w:p w:rsidR="00570B17" w:rsidRDefault="00570B17" w:rsidP="00570B17">
      <w:pPr>
        <w:spacing w:line="360" w:lineRule="auto"/>
        <w:ind w:left="3600"/>
        <w:jc w:val="both"/>
      </w:pPr>
      <w:r>
        <w:t>Motor Manufacturing</w:t>
      </w:r>
    </w:p>
    <w:p w:rsidR="00570B17" w:rsidRDefault="00570B17" w:rsidP="00570B17">
      <w:pPr>
        <w:spacing w:line="360" w:lineRule="auto"/>
        <w:ind w:left="1440" w:firstLine="720"/>
        <w:jc w:val="both"/>
      </w:pPr>
      <w:r>
        <w:t xml:space="preserve">2000 - </w:t>
      </w:r>
      <w:proofErr w:type="gramStart"/>
      <w:r>
        <w:t>2005 :</w:t>
      </w:r>
      <w:proofErr w:type="gramEnd"/>
      <w:r>
        <w:t xml:space="preserve"> Staff Maintenance PT. Yamaha</w:t>
      </w:r>
    </w:p>
    <w:p w:rsidR="00570B17" w:rsidRDefault="00570B17" w:rsidP="00570B17">
      <w:pPr>
        <w:spacing w:line="360" w:lineRule="auto"/>
        <w:ind w:left="1440" w:firstLine="720"/>
        <w:jc w:val="both"/>
      </w:pPr>
      <w:r>
        <w:t xml:space="preserve">1989 - </w:t>
      </w:r>
      <w:proofErr w:type="gramStart"/>
      <w:r>
        <w:t>2000 :</w:t>
      </w:r>
      <w:proofErr w:type="gramEnd"/>
      <w:r>
        <w:t xml:space="preserve"> Operator </w:t>
      </w:r>
      <w:proofErr w:type="spellStart"/>
      <w:r>
        <w:t>Produksi</w:t>
      </w:r>
      <w:proofErr w:type="spellEnd"/>
    </w:p>
    <w:p w:rsidR="00570B17" w:rsidRDefault="00570B17" w:rsidP="004D7A9F">
      <w:pPr>
        <w:rPr>
          <w:b/>
        </w:rPr>
      </w:pPr>
    </w:p>
    <w:p w:rsidR="004D7A9F" w:rsidRPr="00742E77" w:rsidRDefault="004D7A9F" w:rsidP="004D7A9F">
      <w:pPr>
        <w:spacing w:line="360" w:lineRule="auto"/>
        <w:jc w:val="both"/>
        <w:rPr>
          <w:b/>
        </w:rPr>
      </w:pPr>
    </w:p>
    <w:p w:rsidR="004D7A9F" w:rsidRDefault="00570B17" w:rsidP="004D7A9F">
      <w:pPr>
        <w:spacing w:line="360" w:lineRule="auto"/>
        <w:jc w:val="both"/>
      </w:pPr>
      <w:proofErr w:type="spellStart"/>
      <w:r w:rsidRPr="00570B17">
        <w:rPr>
          <w:b/>
        </w:rPr>
        <w:t>Anggota</w:t>
      </w:r>
      <w:proofErr w:type="spellEnd"/>
      <w:r w:rsidRPr="00570B17">
        <w:rPr>
          <w:b/>
        </w:rPr>
        <w:t xml:space="preserve"> 1</w:t>
      </w:r>
      <w:r w:rsidR="004D7A9F" w:rsidRPr="00570B17">
        <w:rPr>
          <w:b/>
        </w:rPr>
        <w:tab/>
      </w:r>
      <w:proofErr w:type="gramStart"/>
      <w:r w:rsidR="004D7A9F">
        <w:tab/>
        <w:t xml:space="preserve"> :</w:t>
      </w:r>
      <w:proofErr w:type="gramEnd"/>
      <w:r w:rsidR="004D7A9F">
        <w:t xml:space="preserve"> </w:t>
      </w:r>
      <w:proofErr w:type="spellStart"/>
      <w:r w:rsidR="004D7A9F">
        <w:t>Endah</w:t>
      </w:r>
      <w:proofErr w:type="spellEnd"/>
      <w:r w:rsidR="004D7A9F">
        <w:t xml:space="preserve"> </w:t>
      </w:r>
      <w:proofErr w:type="spellStart"/>
      <w:r w:rsidR="004D7A9F">
        <w:t>Prawesti</w:t>
      </w:r>
      <w:proofErr w:type="spellEnd"/>
      <w:r w:rsidR="004D7A9F">
        <w:t xml:space="preserve"> </w:t>
      </w:r>
      <w:proofErr w:type="spellStart"/>
      <w:r w:rsidR="004D7A9F">
        <w:t>Ningrum</w:t>
      </w:r>
      <w:proofErr w:type="spellEnd"/>
      <w:r w:rsidR="004D7A9F">
        <w:t xml:space="preserve">, SE., </w:t>
      </w:r>
      <w:proofErr w:type="spellStart"/>
      <w:r w:rsidR="004D7A9F">
        <w:t>M.Ak</w:t>
      </w:r>
      <w:proofErr w:type="spellEnd"/>
      <w:r w:rsidR="004D7A9F">
        <w:tab/>
      </w:r>
      <w:r w:rsidR="004D7A9F">
        <w:tab/>
      </w:r>
      <w:r w:rsidR="004D7A9F">
        <w:tab/>
      </w:r>
      <w:r w:rsidR="004D7A9F">
        <w:tab/>
      </w:r>
    </w:p>
    <w:p w:rsidR="004D7A9F" w:rsidRPr="003B0C8E" w:rsidRDefault="004D7A9F" w:rsidP="004D7A9F">
      <w:pPr>
        <w:spacing w:line="360" w:lineRule="auto"/>
        <w:jc w:val="both"/>
      </w:pPr>
      <w:proofErr w:type="spellStart"/>
      <w:r>
        <w:t>Tempat</w:t>
      </w:r>
      <w:proofErr w:type="spellEnd"/>
      <w:r>
        <w:t>/</w:t>
      </w:r>
      <w:proofErr w:type="spellStart"/>
      <w:r>
        <w:t>tgl.lahir</w:t>
      </w:r>
      <w:proofErr w:type="spellEnd"/>
      <w:proofErr w:type="gramStart"/>
      <w:r>
        <w:tab/>
        <w:t xml:space="preserve"> :</w:t>
      </w:r>
      <w:proofErr w:type="gramEnd"/>
      <w:r>
        <w:t xml:space="preserve"> Bekasi</w:t>
      </w:r>
      <w:r w:rsidRPr="003B0C8E">
        <w:t xml:space="preserve">, </w:t>
      </w:r>
      <w:r>
        <w:t>13</w:t>
      </w:r>
      <w:r w:rsidRPr="003B0C8E">
        <w:t xml:space="preserve"> </w:t>
      </w:r>
      <w:r>
        <w:t xml:space="preserve">November </w:t>
      </w:r>
      <w:r w:rsidRPr="003B0C8E">
        <w:t>19</w:t>
      </w:r>
      <w:r>
        <w:t>81</w:t>
      </w:r>
    </w:p>
    <w:p w:rsidR="004D7A9F" w:rsidRPr="003B0C8E" w:rsidRDefault="004D7A9F" w:rsidP="004D7A9F">
      <w:pPr>
        <w:spacing w:line="360" w:lineRule="auto"/>
        <w:jc w:val="both"/>
      </w:pPr>
      <w:proofErr w:type="spellStart"/>
      <w:r>
        <w:t>Pendidikan</w:t>
      </w:r>
      <w:proofErr w:type="spellEnd"/>
      <w:r>
        <w:t xml:space="preserve"> </w:t>
      </w:r>
      <w:r>
        <w:tab/>
      </w:r>
      <w:proofErr w:type="gramStart"/>
      <w:r>
        <w:tab/>
        <w:t xml:space="preserve"> :</w:t>
      </w:r>
      <w:proofErr w:type="gramEnd"/>
      <w:r>
        <w:t xml:space="preserve"> 2016</w:t>
      </w:r>
      <w:r w:rsidRPr="003B0C8E">
        <w:t xml:space="preserve"> –</w:t>
      </w:r>
      <w:r>
        <w:t xml:space="preserve"> lulus</w:t>
      </w:r>
      <w:r w:rsidRPr="003B0C8E">
        <w:t xml:space="preserve"> S2</w:t>
      </w:r>
      <w:r>
        <w:t xml:space="preserve"> Magister </w:t>
      </w:r>
      <w:proofErr w:type="spellStart"/>
      <w:r>
        <w:t>Akuntansi</w:t>
      </w:r>
      <w:proofErr w:type="spellEnd"/>
      <w:r>
        <w:t xml:space="preserve"> Jakarta</w:t>
      </w:r>
    </w:p>
    <w:p w:rsidR="004D7A9F" w:rsidRDefault="004D7A9F" w:rsidP="004D7A9F">
      <w:pPr>
        <w:spacing w:line="360" w:lineRule="auto"/>
        <w:ind w:left="2250"/>
        <w:jc w:val="both"/>
      </w:pPr>
      <w:r>
        <w:t xml:space="preserve">  2000</w:t>
      </w:r>
      <w:r w:rsidRPr="003B0C8E">
        <w:t xml:space="preserve"> – </w:t>
      </w:r>
      <w:r>
        <w:t>lulus</w:t>
      </w:r>
      <w:r w:rsidRPr="003B0C8E">
        <w:t xml:space="preserve"> S1</w:t>
      </w:r>
      <w:r>
        <w:t xml:space="preserve"> FEB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Trisakti</w:t>
      </w:r>
      <w:proofErr w:type="spellEnd"/>
      <w:r>
        <w:t xml:space="preserve"> Jakarta</w:t>
      </w:r>
    </w:p>
    <w:p w:rsidR="004D7A9F" w:rsidRDefault="004D7A9F" w:rsidP="004D7A9F">
      <w:pPr>
        <w:spacing w:line="360" w:lineRule="auto"/>
        <w:jc w:val="both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ab/>
        <w:t xml:space="preserve">:  2016 –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FE Univ. </w:t>
      </w:r>
      <w:proofErr w:type="spellStart"/>
      <w:r>
        <w:t>Bhayangkara</w:t>
      </w:r>
      <w:proofErr w:type="spellEnd"/>
      <w:r>
        <w:t xml:space="preserve"> Jaya</w:t>
      </w:r>
    </w:p>
    <w:p w:rsidR="004D7A9F" w:rsidRDefault="004D7A9F" w:rsidP="004D7A9F">
      <w:pPr>
        <w:tabs>
          <w:tab w:val="left" w:pos="4500"/>
        </w:tabs>
        <w:spacing w:line="360" w:lineRule="auto"/>
        <w:ind w:left="2250" w:hanging="2250"/>
        <w:jc w:val="both"/>
      </w:pPr>
      <w:r>
        <w:tab/>
        <w:t xml:space="preserve">  2018 - </w:t>
      </w:r>
      <w:proofErr w:type="spellStart"/>
      <w:proofErr w:type="gramStart"/>
      <w:r>
        <w:t>sekarang</w:t>
      </w:r>
      <w:proofErr w:type="spellEnd"/>
      <w:r>
        <w:t xml:space="preserve">,  </w:t>
      </w:r>
      <w:proofErr w:type="spellStart"/>
      <w:r>
        <w:t>Asesor</w:t>
      </w:r>
      <w:proofErr w:type="spellEnd"/>
      <w:proofErr w:type="gram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LSP P1 </w:t>
      </w:r>
      <w:proofErr w:type="spellStart"/>
      <w:r>
        <w:t>Ubharajaya</w:t>
      </w:r>
      <w:proofErr w:type="spellEnd"/>
      <w:r>
        <w:t xml:space="preserve"> </w:t>
      </w:r>
      <w:r w:rsidRPr="003B0C8E">
        <w:t xml:space="preserve"> </w:t>
      </w:r>
    </w:p>
    <w:p w:rsidR="004D7A9F" w:rsidRDefault="004D7A9F" w:rsidP="004D7A9F">
      <w:pPr>
        <w:tabs>
          <w:tab w:val="left" w:pos="4500"/>
        </w:tabs>
        <w:spacing w:line="360" w:lineRule="auto"/>
        <w:ind w:left="2250" w:hanging="2250"/>
        <w:jc w:val="both"/>
      </w:pPr>
      <w:r>
        <w:tab/>
        <w:t xml:space="preserve">  2000-2015 Accounting Staff di PT. PIL Jakarta</w:t>
      </w:r>
    </w:p>
    <w:p w:rsidR="004D7A9F" w:rsidRDefault="004D7A9F" w:rsidP="004D7A9F">
      <w:pPr>
        <w:tabs>
          <w:tab w:val="left" w:pos="4500"/>
        </w:tabs>
        <w:spacing w:line="360" w:lineRule="auto"/>
        <w:ind w:left="2250" w:hanging="2250"/>
        <w:jc w:val="both"/>
      </w:pPr>
    </w:p>
    <w:p w:rsidR="004D7A9F" w:rsidRPr="007C7142" w:rsidRDefault="004D7A9F" w:rsidP="004D7A9F">
      <w:pPr>
        <w:spacing w:line="360" w:lineRule="auto"/>
        <w:jc w:val="both"/>
        <w:rPr>
          <w:b/>
        </w:rPr>
      </w:pPr>
      <w:proofErr w:type="spellStart"/>
      <w:r w:rsidRPr="00613E35">
        <w:rPr>
          <w:b/>
        </w:rPr>
        <w:t>Anggota</w:t>
      </w:r>
      <w:proofErr w:type="spellEnd"/>
      <w:r w:rsidRPr="00613E35">
        <w:rPr>
          <w:b/>
        </w:rPr>
        <w:t xml:space="preserve"> 2</w:t>
      </w:r>
      <w:r w:rsidRPr="007C7142">
        <w:tab/>
      </w:r>
      <w:r w:rsidRPr="007C7142">
        <w:tab/>
        <w:t xml:space="preserve">: </w:t>
      </w:r>
      <w:proofErr w:type="spellStart"/>
      <w:r>
        <w:t>Ridwan</w:t>
      </w:r>
      <w:proofErr w:type="spellEnd"/>
      <w:r>
        <w:t xml:space="preserve"> Anwar, S.E, M.M</w:t>
      </w:r>
    </w:p>
    <w:p w:rsidR="004D7A9F" w:rsidRPr="007C7142" w:rsidRDefault="004D7A9F" w:rsidP="004D7A9F">
      <w:pPr>
        <w:spacing w:line="360" w:lineRule="auto"/>
        <w:jc w:val="both"/>
      </w:pPr>
      <w:proofErr w:type="spellStart"/>
      <w:r w:rsidRPr="007C7142">
        <w:t>Tempat</w:t>
      </w:r>
      <w:proofErr w:type="spellEnd"/>
      <w:r w:rsidRPr="007C7142">
        <w:t>/</w:t>
      </w:r>
      <w:proofErr w:type="spellStart"/>
      <w:r w:rsidRPr="007C7142">
        <w:t>tgl.lahir</w:t>
      </w:r>
      <w:proofErr w:type="spellEnd"/>
      <w:r w:rsidRPr="007C7142">
        <w:tab/>
        <w:t xml:space="preserve">: </w:t>
      </w:r>
      <w:r>
        <w:t xml:space="preserve"> </w:t>
      </w:r>
      <w:proofErr w:type="gramStart"/>
      <w:r>
        <w:t>Padang,  15</w:t>
      </w:r>
      <w:proofErr w:type="gramEnd"/>
      <w:r>
        <w:t xml:space="preserve">  </w:t>
      </w:r>
      <w:proofErr w:type="spellStart"/>
      <w:r>
        <w:t>Agustus</w:t>
      </w:r>
      <w:proofErr w:type="spellEnd"/>
      <w:r>
        <w:t xml:space="preserve">  1960</w:t>
      </w:r>
    </w:p>
    <w:p w:rsidR="004D7A9F" w:rsidRPr="007C7142" w:rsidRDefault="004D7A9F" w:rsidP="004D7A9F">
      <w:pPr>
        <w:spacing w:line="360" w:lineRule="auto"/>
        <w:jc w:val="both"/>
      </w:pPr>
      <w:proofErr w:type="spellStart"/>
      <w:r>
        <w:t>Pendidikan</w:t>
      </w:r>
      <w:proofErr w:type="spellEnd"/>
      <w:r>
        <w:t xml:space="preserve"> </w:t>
      </w:r>
      <w:r>
        <w:tab/>
      </w:r>
      <w:r>
        <w:tab/>
        <w:t xml:space="preserve">: 1995 – lulus S1 </w:t>
      </w:r>
      <w:proofErr w:type="gramStart"/>
      <w:r>
        <w:t>STIE  YAI</w:t>
      </w:r>
      <w:proofErr w:type="gramEnd"/>
      <w:r>
        <w:t>.</w:t>
      </w:r>
      <w:r w:rsidRPr="007C7142">
        <w:t xml:space="preserve"> </w:t>
      </w:r>
    </w:p>
    <w:p w:rsidR="004D7A9F" w:rsidRPr="007C7142" w:rsidRDefault="004D7A9F" w:rsidP="004D7A9F">
      <w:pPr>
        <w:spacing w:line="360" w:lineRule="auto"/>
        <w:ind w:firstLine="2268"/>
        <w:jc w:val="both"/>
      </w:pPr>
      <w:r>
        <w:t>2004</w:t>
      </w:r>
      <w:r w:rsidRPr="007C7142">
        <w:t xml:space="preserve"> – </w:t>
      </w:r>
      <w:r>
        <w:t xml:space="preserve"> lulus S2 Magister </w:t>
      </w:r>
      <w:proofErr w:type="spellStart"/>
      <w:proofErr w:type="gramStart"/>
      <w:r>
        <w:t>Manajemen</w:t>
      </w:r>
      <w:proofErr w:type="spellEnd"/>
      <w:r>
        <w:t xml:space="preserve">  UPI</w:t>
      </w:r>
      <w:proofErr w:type="gramEnd"/>
      <w:r>
        <w:t xml:space="preserve">  Y.A.I</w:t>
      </w:r>
    </w:p>
    <w:p w:rsidR="004D7A9F" w:rsidRPr="007C7142" w:rsidRDefault="004D7A9F" w:rsidP="004D7A9F">
      <w:pPr>
        <w:spacing w:line="360" w:lineRule="auto"/>
        <w:ind w:left="2268" w:hanging="2268"/>
        <w:jc w:val="both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   </w:t>
      </w:r>
      <w:proofErr w:type="gramStart"/>
      <w:r>
        <w:t xml:space="preserve">  :</w:t>
      </w:r>
      <w:proofErr w:type="gramEnd"/>
      <w:r>
        <w:t xml:space="preserve">  2014 – </w:t>
      </w:r>
      <w:proofErr w:type="spellStart"/>
      <w:r>
        <w:t>sekarang</w:t>
      </w:r>
      <w:proofErr w:type="spellEnd"/>
      <w:r>
        <w:t xml:space="preserve"> </w:t>
      </w:r>
      <w:r w:rsidRPr="007C7142">
        <w:t xml:space="preserve">: </w:t>
      </w:r>
      <w:proofErr w:type="spellStart"/>
      <w:r w:rsidRPr="007C7142">
        <w:t>Dosen</w:t>
      </w:r>
      <w:proofErr w:type="spellEnd"/>
      <w:r>
        <w:t xml:space="preserve"> </w:t>
      </w:r>
    </w:p>
    <w:p w:rsidR="004D7A9F" w:rsidRDefault="004D7A9F" w:rsidP="004D7A9F">
      <w:pPr>
        <w:spacing w:line="360" w:lineRule="auto"/>
        <w:jc w:val="both"/>
      </w:pPr>
    </w:p>
    <w:p w:rsidR="004D7A9F" w:rsidRDefault="004D7A9F" w:rsidP="004D7A9F">
      <w:pPr>
        <w:spacing w:line="360" w:lineRule="auto"/>
        <w:jc w:val="both"/>
        <w:rPr>
          <w:b/>
        </w:rPr>
      </w:pPr>
    </w:p>
    <w:p w:rsidR="004D7A9F" w:rsidRDefault="004D7A9F" w:rsidP="004D7A9F">
      <w:pPr>
        <w:spacing w:line="360" w:lineRule="auto"/>
        <w:jc w:val="both"/>
        <w:rPr>
          <w:b/>
        </w:rPr>
      </w:pPr>
    </w:p>
    <w:p w:rsidR="004D7A9F" w:rsidRDefault="004D7A9F" w:rsidP="004D7A9F">
      <w:pPr>
        <w:spacing w:line="360" w:lineRule="auto"/>
        <w:jc w:val="both"/>
        <w:rPr>
          <w:b/>
        </w:rPr>
      </w:pPr>
    </w:p>
    <w:p w:rsidR="004D7A9F" w:rsidRDefault="004D7A9F" w:rsidP="004D7A9F">
      <w:pPr>
        <w:spacing w:line="360" w:lineRule="auto"/>
        <w:jc w:val="both"/>
        <w:rPr>
          <w:b/>
        </w:rPr>
      </w:pPr>
      <w:proofErr w:type="spellStart"/>
      <w:r w:rsidRPr="007019A5">
        <w:rPr>
          <w:b/>
        </w:rPr>
        <w:lastRenderedPageBreak/>
        <w:t>Lampiran</w:t>
      </w:r>
      <w:proofErr w:type="spellEnd"/>
      <w:r w:rsidRPr="007019A5">
        <w:rPr>
          <w:b/>
        </w:rPr>
        <w:t xml:space="preserve"> 2. </w:t>
      </w:r>
      <w:r>
        <w:rPr>
          <w:b/>
        </w:rPr>
        <w:t xml:space="preserve"> </w:t>
      </w:r>
      <w:r w:rsidRPr="007019A5">
        <w:rPr>
          <w:b/>
        </w:rPr>
        <w:t xml:space="preserve">Peta </w:t>
      </w:r>
      <w:proofErr w:type="spellStart"/>
      <w:r w:rsidRPr="007019A5">
        <w:rPr>
          <w:b/>
        </w:rPr>
        <w:t>Lokasi</w:t>
      </w:r>
      <w:proofErr w:type="spellEnd"/>
      <w:r w:rsidRPr="007019A5">
        <w:rPr>
          <w:b/>
        </w:rPr>
        <w:t xml:space="preserve"> Wilayah</w:t>
      </w:r>
      <w:r w:rsidR="00ED0A70">
        <w:rPr>
          <w:b/>
        </w:rPr>
        <w:t xml:space="preserve"> </w:t>
      </w:r>
      <w:proofErr w:type="spellStart"/>
      <w:r w:rsidR="00ED0A70">
        <w:rPr>
          <w:b/>
        </w:rPr>
        <w:t>Kec</w:t>
      </w:r>
      <w:proofErr w:type="spellEnd"/>
      <w:r>
        <w:rPr>
          <w:b/>
        </w:rPr>
        <w:t xml:space="preserve">. </w:t>
      </w:r>
      <w:proofErr w:type="spellStart"/>
      <w:r w:rsidR="00ED0A70">
        <w:rPr>
          <w:b/>
        </w:rPr>
        <w:t>Tambun</w:t>
      </w:r>
      <w:proofErr w:type="spellEnd"/>
      <w:r w:rsidR="00ED0A70">
        <w:rPr>
          <w:b/>
        </w:rPr>
        <w:t xml:space="preserve"> Selatan</w:t>
      </w:r>
      <w:r>
        <w:rPr>
          <w:b/>
        </w:rPr>
        <w:t xml:space="preserve">, </w:t>
      </w:r>
      <w:proofErr w:type="spellStart"/>
      <w:r>
        <w:rPr>
          <w:b/>
        </w:rPr>
        <w:t>K</w:t>
      </w:r>
      <w:r w:rsidR="00ED0A70">
        <w:rPr>
          <w:b/>
        </w:rPr>
        <w:t>abupaten</w:t>
      </w:r>
      <w:proofErr w:type="spellEnd"/>
      <w:r w:rsidR="00ED0A70">
        <w:rPr>
          <w:b/>
        </w:rPr>
        <w:t xml:space="preserve"> Bekasi.</w:t>
      </w:r>
    </w:p>
    <w:p w:rsidR="004D7A9F" w:rsidRDefault="004D7A9F" w:rsidP="004D7A9F">
      <w:pPr>
        <w:spacing w:line="360" w:lineRule="auto"/>
        <w:jc w:val="both"/>
        <w:rPr>
          <w:b/>
        </w:rPr>
      </w:pPr>
      <w:r>
        <w:rPr>
          <w:b/>
        </w:rPr>
        <w:br/>
      </w:r>
      <w:r w:rsidR="00FB0CFE">
        <w:rPr>
          <w:b/>
          <w:noProof/>
          <w:lang w:val="en-US"/>
        </w:rPr>
        <w:drawing>
          <wp:inline distT="0" distB="0" distL="0" distR="0">
            <wp:extent cx="5876925" cy="3105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9F" w:rsidRPr="007019A5" w:rsidRDefault="004D7A9F" w:rsidP="004D7A9F">
      <w:pPr>
        <w:spacing w:line="360" w:lineRule="auto"/>
        <w:jc w:val="both"/>
        <w:rPr>
          <w:b/>
        </w:rPr>
      </w:pPr>
    </w:p>
    <w:p w:rsidR="004D7A9F" w:rsidRDefault="004D7A9F" w:rsidP="004D7A9F">
      <w:pPr>
        <w:rPr>
          <w:rFonts w:eastAsia="Calibri"/>
          <w:b/>
          <w:bCs/>
          <w:lang w:val="id-ID"/>
        </w:rPr>
      </w:pPr>
      <w:r>
        <w:rPr>
          <w:rFonts w:eastAsia="Calibri"/>
          <w:b/>
          <w:bCs/>
          <w:lang w:val="id-ID"/>
        </w:rPr>
        <w:br w:type="page"/>
      </w:r>
    </w:p>
    <w:p w:rsidR="004D7A9F" w:rsidRPr="00D920BC" w:rsidRDefault="004D7A9F" w:rsidP="004D7A9F">
      <w:pPr>
        <w:autoSpaceDE w:val="0"/>
        <w:autoSpaceDN w:val="0"/>
        <w:adjustRightInd w:val="0"/>
        <w:spacing w:line="360" w:lineRule="auto"/>
        <w:ind w:firstLine="142"/>
        <w:jc w:val="both"/>
        <w:rPr>
          <w:rFonts w:eastAsia="Calibri"/>
          <w:b/>
          <w:bCs/>
          <w:lang w:val="id-ID"/>
        </w:rPr>
      </w:pPr>
      <w:r>
        <w:rPr>
          <w:rFonts w:eastAsia="Calibri"/>
          <w:b/>
          <w:bCs/>
          <w:lang w:val="id-ID"/>
        </w:rPr>
        <w:lastRenderedPageBreak/>
        <w:t>L</w:t>
      </w:r>
      <w:proofErr w:type="spellStart"/>
      <w:r>
        <w:rPr>
          <w:rFonts w:eastAsia="Calibri"/>
          <w:b/>
          <w:bCs/>
          <w:lang w:val="en-ID"/>
        </w:rPr>
        <w:t>ampiran</w:t>
      </w:r>
      <w:proofErr w:type="spellEnd"/>
      <w:r>
        <w:rPr>
          <w:rFonts w:eastAsia="Calibri"/>
          <w:b/>
          <w:bCs/>
          <w:lang w:val="id-ID"/>
        </w:rPr>
        <w:t xml:space="preserve"> </w:t>
      </w:r>
      <w:r>
        <w:rPr>
          <w:rFonts w:eastAsia="Calibri"/>
          <w:b/>
          <w:bCs/>
          <w:lang w:val="en-US"/>
        </w:rPr>
        <w:t>3</w:t>
      </w:r>
      <w:r>
        <w:rPr>
          <w:rFonts w:eastAsia="Calibri"/>
          <w:b/>
          <w:bCs/>
          <w:lang w:val="id-ID"/>
        </w:rPr>
        <w:t xml:space="preserve">. </w:t>
      </w:r>
      <w:r w:rsidRPr="00D920BC">
        <w:rPr>
          <w:rFonts w:eastAsia="Calibri"/>
          <w:b/>
          <w:bCs/>
          <w:lang w:val="id-ID"/>
        </w:rPr>
        <w:t xml:space="preserve"> Perincian perkiraan biaya</w:t>
      </w:r>
    </w:p>
    <w:p w:rsidR="004D7A9F" w:rsidRPr="00D920BC" w:rsidRDefault="004D7A9F" w:rsidP="004D7A9F">
      <w:pPr>
        <w:autoSpaceDE w:val="0"/>
        <w:autoSpaceDN w:val="0"/>
        <w:adjustRightInd w:val="0"/>
        <w:spacing w:line="360" w:lineRule="auto"/>
        <w:ind w:firstLine="142"/>
        <w:jc w:val="both"/>
        <w:rPr>
          <w:rFonts w:eastAsia="Calibri"/>
          <w:b/>
          <w:bCs/>
          <w:lang w:val="id-ID"/>
        </w:rPr>
      </w:pPr>
    </w:p>
    <w:p w:rsidR="004D7A9F" w:rsidRPr="00EF32E9" w:rsidRDefault="004D7A9F" w:rsidP="004D7A9F">
      <w:pPr>
        <w:pStyle w:val="ListParagraph"/>
        <w:numPr>
          <w:ilvl w:val="2"/>
          <w:numId w:val="30"/>
        </w:numPr>
        <w:autoSpaceDE w:val="0"/>
        <w:autoSpaceDN w:val="0"/>
        <w:adjustRightInd w:val="0"/>
        <w:spacing w:after="200" w:line="360" w:lineRule="auto"/>
        <w:ind w:left="720" w:hanging="270"/>
        <w:jc w:val="both"/>
        <w:rPr>
          <w:rFonts w:eastAsia="Calibri"/>
          <w:b/>
          <w:bCs/>
          <w:color w:val="000000"/>
          <w:lang w:val="id-ID"/>
        </w:rPr>
      </w:pPr>
      <w:r w:rsidRPr="00EF32E9">
        <w:rPr>
          <w:rFonts w:eastAsia="Calibri"/>
          <w:b/>
          <w:bCs/>
          <w:color w:val="000000"/>
          <w:lang w:val="id-ID"/>
        </w:rPr>
        <w:t xml:space="preserve">Honorarium </w:t>
      </w:r>
    </w:p>
    <w:tbl>
      <w:tblPr>
        <w:tblpPr w:leftFromText="180" w:rightFromText="180" w:vertAnchor="text" w:horzAnchor="margin" w:tblpXSpec="center" w:tblpY="1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93"/>
        <w:gridCol w:w="1134"/>
        <w:gridCol w:w="1984"/>
        <w:gridCol w:w="2835"/>
      </w:tblGrid>
      <w:tr w:rsidR="004D7A9F" w:rsidRPr="00D920BC" w:rsidTr="005D531A">
        <w:trPr>
          <w:trHeight w:val="253"/>
        </w:trPr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No</w:t>
            </w:r>
          </w:p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Jenis Pengeluaran</w:t>
            </w: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Satuan</w:t>
            </w:r>
          </w:p>
        </w:tc>
        <w:tc>
          <w:tcPr>
            <w:tcW w:w="198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Harga satuan (Rp.)</w:t>
            </w:r>
          </w:p>
        </w:tc>
        <w:tc>
          <w:tcPr>
            <w:tcW w:w="2835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 (Rp.)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 w:rsidRPr="00D920BC">
              <w:rPr>
                <w:lang w:val="id-ID"/>
              </w:rPr>
              <w:t>1.</w:t>
            </w: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lang w:val="en-US"/>
              </w:rPr>
              <w:t>3 (</w:t>
            </w:r>
            <w:proofErr w:type="spellStart"/>
            <w:r>
              <w:rPr>
                <w:lang w:val="en-US"/>
              </w:rPr>
              <w:t>tiga</w:t>
            </w:r>
            <w:proofErr w:type="spellEnd"/>
            <w:r>
              <w:rPr>
                <w:lang w:val="en-US"/>
              </w:rPr>
              <w:t xml:space="preserve">) orang </w:t>
            </w:r>
            <w:proofErr w:type="spellStart"/>
            <w:r>
              <w:rPr>
                <w:lang w:val="en-US"/>
              </w:rPr>
              <w:t>dosen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nara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</w:p>
        </w:tc>
        <w:tc>
          <w:tcPr>
            <w:tcW w:w="1134" w:type="dxa"/>
          </w:tcPr>
          <w:p w:rsidR="004D7A9F" w:rsidRPr="006566D4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ID"/>
              </w:rPr>
            </w:pPr>
            <w:r>
              <w:rPr>
                <w:rFonts w:eastAsia="Calibri"/>
                <w:lang w:val="id-ID"/>
              </w:rPr>
              <w:t>3</w:t>
            </w:r>
            <w:r>
              <w:rPr>
                <w:rFonts w:eastAsia="Calibri"/>
                <w:lang w:val="en-ID"/>
              </w:rPr>
              <w:t xml:space="preserve"> </w:t>
            </w:r>
          </w:p>
        </w:tc>
        <w:tc>
          <w:tcPr>
            <w:tcW w:w="1984" w:type="dxa"/>
          </w:tcPr>
          <w:p w:rsidR="004D7A9F" w:rsidRPr="00D920BC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US"/>
              </w:rPr>
              <w:t>2</w:t>
            </w:r>
            <w:r w:rsidRPr="00D920BC">
              <w:rPr>
                <w:rFonts w:eastAsia="Calibri"/>
                <w:lang w:val="id-ID"/>
              </w:rPr>
              <w:t>00.000</w:t>
            </w:r>
          </w:p>
        </w:tc>
        <w:tc>
          <w:tcPr>
            <w:tcW w:w="2835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lang w:val="en-US"/>
              </w:rPr>
              <w:t xml:space="preserve">                6</w:t>
            </w:r>
            <w:r w:rsidRPr="00D920BC">
              <w:rPr>
                <w:lang w:val="id-ID"/>
              </w:rPr>
              <w:t>00.000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</w:t>
            </w:r>
          </w:p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b/>
                <w:bCs/>
                <w:lang w:val="id-ID"/>
              </w:rPr>
            </w:pPr>
          </w:p>
        </w:tc>
        <w:tc>
          <w:tcPr>
            <w:tcW w:w="198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b/>
                <w:bCs/>
                <w:lang w:val="id-ID"/>
              </w:rPr>
            </w:pPr>
            <w:r>
              <w:rPr>
                <w:b/>
                <w:bCs/>
                <w:color w:val="000000"/>
                <w:lang w:val="id-ID"/>
              </w:rPr>
              <w:t xml:space="preserve">             </w:t>
            </w:r>
            <w:r>
              <w:rPr>
                <w:b/>
                <w:bCs/>
                <w:color w:val="000000"/>
                <w:lang w:val="en-US"/>
              </w:rPr>
              <w:t xml:space="preserve">   60</w:t>
            </w:r>
            <w:r w:rsidRPr="00D920BC">
              <w:rPr>
                <w:b/>
                <w:bCs/>
                <w:color w:val="000000"/>
                <w:lang w:val="id-ID"/>
              </w:rPr>
              <w:t>0.000</w:t>
            </w:r>
          </w:p>
        </w:tc>
      </w:tr>
    </w:tbl>
    <w:p w:rsidR="004D7A9F" w:rsidRDefault="004D7A9F" w:rsidP="004D7A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lang w:val="en-US"/>
        </w:rPr>
      </w:pPr>
    </w:p>
    <w:p w:rsidR="004D7A9F" w:rsidRPr="00126EA3" w:rsidRDefault="004D7A9F" w:rsidP="004D7A9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lang w:val="en-US"/>
        </w:rPr>
      </w:pPr>
    </w:p>
    <w:p w:rsidR="004D7A9F" w:rsidRPr="00EF32E9" w:rsidRDefault="004D7A9F" w:rsidP="004D7A9F">
      <w:pPr>
        <w:pStyle w:val="ListParagraph"/>
        <w:numPr>
          <w:ilvl w:val="2"/>
          <w:numId w:val="30"/>
        </w:numPr>
        <w:autoSpaceDE w:val="0"/>
        <w:autoSpaceDN w:val="0"/>
        <w:adjustRightInd w:val="0"/>
        <w:spacing w:after="200" w:line="360" w:lineRule="auto"/>
        <w:ind w:left="720" w:hanging="270"/>
        <w:jc w:val="both"/>
        <w:rPr>
          <w:rFonts w:eastAsia="Calibri"/>
          <w:b/>
          <w:bCs/>
          <w:color w:val="000000"/>
          <w:lang w:val="id-ID"/>
        </w:rPr>
      </w:pPr>
      <w:r>
        <w:rPr>
          <w:rFonts w:eastAsia="Calibri"/>
          <w:b/>
          <w:bCs/>
          <w:color w:val="000000"/>
          <w:lang w:val="id-ID"/>
        </w:rPr>
        <w:t>Perjalanan/transportasi</w:t>
      </w:r>
    </w:p>
    <w:tbl>
      <w:tblPr>
        <w:tblpPr w:leftFromText="180" w:rightFromText="180" w:vertAnchor="text" w:horzAnchor="margin" w:tblpXSpec="center" w:tblpY="1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93"/>
        <w:gridCol w:w="1134"/>
        <w:gridCol w:w="1984"/>
        <w:gridCol w:w="2835"/>
      </w:tblGrid>
      <w:tr w:rsidR="004D7A9F" w:rsidRPr="00D920BC" w:rsidTr="005D531A">
        <w:trPr>
          <w:trHeight w:val="253"/>
        </w:trPr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No</w:t>
            </w:r>
          </w:p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Jenis Pengeluaran</w:t>
            </w: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Satuan</w:t>
            </w:r>
          </w:p>
        </w:tc>
        <w:tc>
          <w:tcPr>
            <w:tcW w:w="198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Harga satuan (Rp.)</w:t>
            </w:r>
          </w:p>
        </w:tc>
        <w:tc>
          <w:tcPr>
            <w:tcW w:w="2835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 (Rp.)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 w:rsidRPr="00D920BC">
              <w:rPr>
                <w:lang w:val="id-ID"/>
              </w:rPr>
              <w:t>1.</w:t>
            </w: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lang w:val="id-ID"/>
              </w:rPr>
              <w:t xml:space="preserve">Akomodasi </w:t>
            </w:r>
            <w:proofErr w:type="spellStart"/>
            <w:r>
              <w:rPr>
                <w:lang w:val="en-ID"/>
              </w:rPr>
              <w:t>pelaksanaan</w:t>
            </w:r>
            <w:proofErr w:type="spellEnd"/>
            <w:r>
              <w:rPr>
                <w:lang w:val="id-ID"/>
              </w:rPr>
              <w:t xml:space="preserve"> (3</w:t>
            </w:r>
            <w:r w:rsidRPr="00D920BC">
              <w:rPr>
                <w:lang w:val="id-ID"/>
              </w:rPr>
              <w:t xml:space="preserve"> orang)</w:t>
            </w:r>
          </w:p>
        </w:tc>
        <w:tc>
          <w:tcPr>
            <w:tcW w:w="1134" w:type="dxa"/>
          </w:tcPr>
          <w:p w:rsidR="004D7A9F" w:rsidRPr="00D61983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ID"/>
              </w:rPr>
            </w:pPr>
            <w:r>
              <w:rPr>
                <w:rFonts w:eastAsia="Calibri"/>
                <w:lang w:val="id-ID"/>
              </w:rPr>
              <w:t>3</w:t>
            </w:r>
          </w:p>
        </w:tc>
        <w:tc>
          <w:tcPr>
            <w:tcW w:w="1984" w:type="dxa"/>
          </w:tcPr>
          <w:p w:rsidR="004D7A9F" w:rsidRPr="00D920BC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US"/>
              </w:rPr>
              <w:t>10</w:t>
            </w:r>
            <w:r w:rsidRPr="00D920BC">
              <w:rPr>
                <w:rFonts w:eastAsia="Calibri"/>
                <w:lang w:val="id-ID"/>
              </w:rPr>
              <w:t>0.000</w:t>
            </w:r>
          </w:p>
        </w:tc>
        <w:tc>
          <w:tcPr>
            <w:tcW w:w="2835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rPr>
                <w:lang w:val="en-ID"/>
              </w:rPr>
              <w:t>3</w:t>
            </w:r>
            <w:r w:rsidRPr="00D920BC">
              <w:rPr>
                <w:lang w:val="id-ID"/>
              </w:rPr>
              <w:t>00.000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</w:t>
            </w:r>
          </w:p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b/>
                <w:bCs/>
                <w:lang w:val="id-ID"/>
              </w:rPr>
            </w:pPr>
          </w:p>
        </w:tc>
        <w:tc>
          <w:tcPr>
            <w:tcW w:w="198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b/>
                <w:bCs/>
                <w:lang w:val="id-ID"/>
              </w:rPr>
            </w:pPr>
            <w:r>
              <w:rPr>
                <w:b/>
                <w:bCs/>
                <w:color w:val="000000"/>
                <w:lang w:val="id-ID"/>
              </w:rPr>
              <w:t xml:space="preserve">               </w:t>
            </w:r>
            <w:r>
              <w:rPr>
                <w:b/>
                <w:bCs/>
                <w:color w:val="000000"/>
                <w:lang w:val="en-US"/>
              </w:rPr>
              <w:t xml:space="preserve"> 300</w:t>
            </w:r>
            <w:r w:rsidRPr="00D920BC">
              <w:rPr>
                <w:b/>
                <w:bCs/>
                <w:color w:val="000000"/>
                <w:lang w:val="id-ID"/>
              </w:rPr>
              <w:t>.000</w:t>
            </w:r>
          </w:p>
        </w:tc>
      </w:tr>
    </w:tbl>
    <w:p w:rsidR="004D7A9F" w:rsidRDefault="004D7A9F" w:rsidP="004D7A9F">
      <w:pPr>
        <w:rPr>
          <w:rFonts w:eastAsia="Calibri"/>
          <w:b/>
          <w:bCs/>
          <w:color w:val="000000"/>
          <w:lang w:val="id-ID"/>
        </w:rPr>
      </w:pPr>
    </w:p>
    <w:p w:rsidR="004D7A9F" w:rsidRDefault="004D7A9F" w:rsidP="004D7A9F">
      <w:pPr>
        <w:rPr>
          <w:rFonts w:eastAsia="Calibri"/>
          <w:b/>
          <w:bCs/>
          <w:color w:val="000000"/>
          <w:lang w:val="en-ID"/>
        </w:rPr>
      </w:pPr>
    </w:p>
    <w:p w:rsidR="004D7A9F" w:rsidRPr="00EF32E9" w:rsidRDefault="004D7A9F" w:rsidP="004D7A9F">
      <w:pPr>
        <w:pStyle w:val="ListParagraph"/>
        <w:numPr>
          <w:ilvl w:val="0"/>
          <w:numId w:val="11"/>
        </w:numPr>
        <w:rPr>
          <w:rFonts w:eastAsia="Calibri"/>
          <w:b/>
          <w:bCs/>
          <w:color w:val="000000"/>
          <w:lang w:val="id-ID"/>
        </w:rPr>
      </w:pPr>
      <w:r w:rsidRPr="00EF32E9">
        <w:rPr>
          <w:rFonts w:eastAsia="Calibri"/>
          <w:b/>
          <w:bCs/>
          <w:color w:val="000000"/>
          <w:lang w:val="id-ID"/>
        </w:rPr>
        <w:t xml:space="preserve">Bahan Habis Pakai dan Peralatan </w:t>
      </w:r>
    </w:p>
    <w:tbl>
      <w:tblPr>
        <w:tblpPr w:leftFromText="180" w:rightFromText="180" w:vertAnchor="text" w:horzAnchor="margin" w:tblpXSpec="center" w:tblpY="1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43"/>
        <w:gridCol w:w="1134"/>
        <w:gridCol w:w="2126"/>
        <w:gridCol w:w="1843"/>
      </w:tblGrid>
      <w:tr w:rsidR="004D7A9F" w:rsidRPr="00D920BC" w:rsidTr="005D531A">
        <w:trPr>
          <w:trHeight w:val="253"/>
        </w:trPr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No</w:t>
            </w:r>
          </w:p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943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Jenis Pengeluaran</w:t>
            </w: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Satuan</w:t>
            </w:r>
          </w:p>
        </w:tc>
        <w:tc>
          <w:tcPr>
            <w:tcW w:w="2126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Harga satuan (Rp.)</w:t>
            </w:r>
          </w:p>
        </w:tc>
        <w:tc>
          <w:tcPr>
            <w:tcW w:w="1843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 (Rp.)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 w:rsidRPr="00D920BC">
              <w:rPr>
                <w:lang w:val="id-ID"/>
              </w:rPr>
              <w:t>1.</w:t>
            </w:r>
          </w:p>
        </w:tc>
        <w:tc>
          <w:tcPr>
            <w:tcW w:w="2943" w:type="dxa"/>
          </w:tcPr>
          <w:p w:rsidR="004D7A9F" w:rsidRPr="00D920BC" w:rsidRDefault="004D7A9F" w:rsidP="005D53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val="id-ID"/>
              </w:rPr>
            </w:pPr>
            <w:proofErr w:type="spellStart"/>
            <w:r>
              <w:rPr>
                <w:rFonts w:eastAsia="Calibri"/>
                <w:color w:val="000000"/>
                <w:lang w:val="en-ID"/>
              </w:rPr>
              <w:t>Modul</w:t>
            </w:r>
            <w:proofErr w:type="spellEnd"/>
          </w:p>
        </w:tc>
        <w:tc>
          <w:tcPr>
            <w:tcW w:w="1134" w:type="dxa"/>
          </w:tcPr>
          <w:p w:rsidR="004D7A9F" w:rsidRPr="004E3567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 x 2set</w:t>
            </w:r>
          </w:p>
        </w:tc>
        <w:tc>
          <w:tcPr>
            <w:tcW w:w="2126" w:type="dxa"/>
          </w:tcPr>
          <w:p w:rsidR="004D7A9F" w:rsidRPr="00D920BC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US"/>
              </w:rPr>
              <w:t>5</w:t>
            </w:r>
            <w:r w:rsidRPr="00D920BC">
              <w:rPr>
                <w:rFonts w:eastAsia="Calibri"/>
                <w:lang w:val="id-ID"/>
              </w:rPr>
              <w:t>.000</w:t>
            </w:r>
          </w:p>
        </w:tc>
        <w:tc>
          <w:tcPr>
            <w:tcW w:w="1843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lang w:val="id-ID"/>
              </w:rPr>
              <w:t xml:space="preserve">   </w:t>
            </w:r>
            <w:r>
              <w:rPr>
                <w:lang w:val="en-US"/>
              </w:rPr>
              <w:t xml:space="preserve">     15</w:t>
            </w:r>
            <w:r>
              <w:rPr>
                <w:lang w:val="id-ID"/>
              </w:rPr>
              <w:t>0</w:t>
            </w:r>
            <w:r w:rsidRPr="00D920BC">
              <w:rPr>
                <w:lang w:val="id-ID"/>
              </w:rPr>
              <w:t>.000</w:t>
            </w:r>
          </w:p>
        </w:tc>
      </w:tr>
      <w:tr w:rsidR="004D7A9F" w:rsidRPr="003B4F26" w:rsidTr="005D531A">
        <w:tc>
          <w:tcPr>
            <w:tcW w:w="709" w:type="dxa"/>
          </w:tcPr>
          <w:p w:rsidR="004D7A9F" w:rsidRPr="003B4F26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Pr="003B4F26">
              <w:rPr>
                <w:lang w:val="id-ID"/>
              </w:rPr>
              <w:t>.</w:t>
            </w:r>
          </w:p>
        </w:tc>
        <w:tc>
          <w:tcPr>
            <w:tcW w:w="2943" w:type="dxa"/>
          </w:tcPr>
          <w:p w:rsidR="004D7A9F" w:rsidRPr="003B4F26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lang w:val="en-US"/>
              </w:rPr>
              <w:t xml:space="preserve">Media </w:t>
            </w:r>
            <w:proofErr w:type="spellStart"/>
            <w:r>
              <w:rPr>
                <w:lang w:val="en-US"/>
              </w:rPr>
              <w:t>praktek</w:t>
            </w:r>
            <w:proofErr w:type="spellEnd"/>
          </w:p>
        </w:tc>
        <w:tc>
          <w:tcPr>
            <w:tcW w:w="1134" w:type="dxa"/>
          </w:tcPr>
          <w:p w:rsidR="004D7A9F" w:rsidRPr="003B4F26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 set</w:t>
            </w:r>
          </w:p>
        </w:tc>
        <w:tc>
          <w:tcPr>
            <w:tcW w:w="2126" w:type="dxa"/>
          </w:tcPr>
          <w:p w:rsidR="004D7A9F" w:rsidRPr="003B4F26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 w:rsidRPr="003B4F26">
              <w:rPr>
                <w:rFonts w:eastAsia="Calibri"/>
                <w:lang w:val="id-ID"/>
              </w:rPr>
              <w:t xml:space="preserve">  </w:t>
            </w:r>
            <w:r>
              <w:rPr>
                <w:rFonts w:eastAsia="Calibri"/>
                <w:lang w:val="en-US"/>
              </w:rPr>
              <w:t>100</w:t>
            </w:r>
            <w:r w:rsidRPr="003B4F26">
              <w:rPr>
                <w:rFonts w:eastAsia="Calibri"/>
                <w:lang w:val="id-ID"/>
              </w:rPr>
              <w:t>.000</w:t>
            </w:r>
          </w:p>
        </w:tc>
        <w:tc>
          <w:tcPr>
            <w:tcW w:w="1843" w:type="dxa"/>
          </w:tcPr>
          <w:p w:rsidR="004D7A9F" w:rsidRPr="003B4F26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rPr>
                <w:lang w:val="en-US"/>
              </w:rPr>
              <w:t xml:space="preserve">  100</w:t>
            </w:r>
            <w:r w:rsidRPr="003B4F26">
              <w:rPr>
                <w:lang w:val="id-ID"/>
              </w:rPr>
              <w:t>.000</w:t>
            </w:r>
          </w:p>
        </w:tc>
      </w:tr>
      <w:tr w:rsidR="004D7A9F" w:rsidRPr="003B4F26" w:rsidTr="005D531A">
        <w:tc>
          <w:tcPr>
            <w:tcW w:w="709" w:type="dxa"/>
          </w:tcPr>
          <w:p w:rsidR="004D7A9F" w:rsidRPr="003B4F26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Pr="003B4F26">
              <w:rPr>
                <w:lang w:val="id-ID"/>
              </w:rPr>
              <w:t>.</w:t>
            </w:r>
          </w:p>
        </w:tc>
        <w:tc>
          <w:tcPr>
            <w:tcW w:w="2943" w:type="dxa"/>
          </w:tcPr>
          <w:p w:rsidR="004D7A9F" w:rsidRPr="00E94C75" w:rsidRDefault="004D7A9F" w:rsidP="005D531A">
            <w:pPr>
              <w:spacing w:after="200" w:line="276" w:lineRule="auto"/>
              <w:rPr>
                <w:rFonts w:eastAsia="Calibri"/>
                <w:lang w:val="en-ID"/>
              </w:rPr>
            </w:pPr>
            <w:proofErr w:type="spellStart"/>
            <w:r w:rsidRPr="003B4F26">
              <w:rPr>
                <w:rFonts w:eastAsia="Calibri"/>
                <w:lang w:val="en-US"/>
              </w:rPr>
              <w:t>Penggandaan</w:t>
            </w:r>
            <w:proofErr w:type="spellEnd"/>
            <w:r w:rsidRPr="003B4F26">
              <w:rPr>
                <w:rFonts w:eastAsia="Calibri"/>
                <w:lang w:val="en-US"/>
              </w:rPr>
              <w:t xml:space="preserve"> proposal </w:t>
            </w:r>
            <w:proofErr w:type="spellStart"/>
            <w:r w:rsidRPr="003B4F26">
              <w:rPr>
                <w:rFonts w:eastAsia="Calibri"/>
                <w:lang w:val="en-US"/>
              </w:rPr>
              <w:t>dan</w:t>
            </w:r>
            <w:proofErr w:type="spellEnd"/>
            <w:r w:rsidRPr="003B4F26">
              <w:rPr>
                <w:rFonts w:eastAsia="Calibri"/>
                <w:lang w:val="en-US"/>
              </w:rPr>
              <w:t xml:space="preserve">  </w:t>
            </w:r>
            <w:r w:rsidRPr="003B4F26">
              <w:rPr>
                <w:rFonts w:eastAsia="Calibri"/>
                <w:lang w:val="id-ID"/>
              </w:rPr>
              <w:t>laporan</w:t>
            </w:r>
            <w:r>
              <w:rPr>
                <w:rFonts w:eastAsia="Calibri"/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:rsidR="004D7A9F" w:rsidRPr="005B760C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2126" w:type="dxa"/>
          </w:tcPr>
          <w:p w:rsidR="004D7A9F" w:rsidRPr="003B4F26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US"/>
              </w:rPr>
              <w:t>5</w:t>
            </w:r>
            <w:r w:rsidRPr="003B4F26">
              <w:rPr>
                <w:rFonts w:eastAsia="Calibri"/>
                <w:lang w:val="en-US"/>
              </w:rPr>
              <w:t>0</w:t>
            </w:r>
            <w:r w:rsidRPr="003B4F26">
              <w:rPr>
                <w:rFonts w:eastAsia="Calibri"/>
                <w:lang w:val="id-ID"/>
              </w:rPr>
              <w:t>.000</w:t>
            </w:r>
          </w:p>
        </w:tc>
        <w:tc>
          <w:tcPr>
            <w:tcW w:w="1843" w:type="dxa"/>
          </w:tcPr>
          <w:p w:rsidR="004D7A9F" w:rsidRPr="003B4F26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  <w:r w:rsidRPr="003B4F26">
              <w:rPr>
                <w:lang w:val="id-ID"/>
              </w:rPr>
              <w:t xml:space="preserve"> </w:t>
            </w:r>
            <w:r>
              <w:rPr>
                <w:lang w:val="en-US"/>
              </w:rPr>
              <w:t>150</w:t>
            </w:r>
            <w:r w:rsidRPr="003B4F26">
              <w:rPr>
                <w:lang w:val="id-ID"/>
              </w:rPr>
              <w:t>.000</w:t>
            </w:r>
          </w:p>
        </w:tc>
      </w:tr>
      <w:tr w:rsidR="004D7A9F" w:rsidRPr="003B4F26" w:rsidTr="005D531A">
        <w:tc>
          <w:tcPr>
            <w:tcW w:w="709" w:type="dxa"/>
          </w:tcPr>
          <w:p w:rsidR="004D7A9F" w:rsidRPr="003B4F26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Pr="003B4F26">
              <w:rPr>
                <w:lang w:val="id-ID"/>
              </w:rPr>
              <w:t>.</w:t>
            </w:r>
          </w:p>
        </w:tc>
        <w:tc>
          <w:tcPr>
            <w:tcW w:w="2943" w:type="dxa"/>
          </w:tcPr>
          <w:p w:rsidR="004D7A9F" w:rsidRPr="003B4F26" w:rsidRDefault="004D7A9F" w:rsidP="005D531A">
            <w:pPr>
              <w:spacing w:after="200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ID"/>
              </w:rPr>
              <w:t>ATK</w:t>
            </w:r>
          </w:p>
        </w:tc>
        <w:tc>
          <w:tcPr>
            <w:tcW w:w="1134" w:type="dxa"/>
          </w:tcPr>
          <w:p w:rsidR="004D7A9F" w:rsidRPr="005B760C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126" w:type="dxa"/>
          </w:tcPr>
          <w:p w:rsidR="004D7A9F" w:rsidRPr="003B4F26" w:rsidRDefault="004D7A9F" w:rsidP="005D531A">
            <w:pPr>
              <w:tabs>
                <w:tab w:val="center" w:pos="884"/>
                <w:tab w:val="right" w:pos="1768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US"/>
              </w:rPr>
              <w:t>10</w:t>
            </w:r>
            <w:r w:rsidRPr="003B4F26">
              <w:rPr>
                <w:rFonts w:eastAsia="Calibri"/>
                <w:lang w:val="id-ID"/>
              </w:rPr>
              <w:t>0.000</w:t>
            </w:r>
          </w:p>
        </w:tc>
        <w:tc>
          <w:tcPr>
            <w:tcW w:w="1843" w:type="dxa"/>
          </w:tcPr>
          <w:p w:rsidR="004D7A9F" w:rsidRPr="003B4F26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rPr>
                <w:lang w:val="en-US"/>
              </w:rPr>
              <w:t>10</w:t>
            </w:r>
            <w:r w:rsidRPr="003B4F26">
              <w:rPr>
                <w:lang w:val="id-ID"/>
              </w:rPr>
              <w:t>0.000</w:t>
            </w:r>
          </w:p>
        </w:tc>
      </w:tr>
      <w:tr w:rsidR="004D7A9F" w:rsidRPr="003B4F26" w:rsidTr="005D531A">
        <w:tc>
          <w:tcPr>
            <w:tcW w:w="709" w:type="dxa"/>
          </w:tcPr>
          <w:p w:rsidR="004D7A9F" w:rsidRPr="003B4F26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943" w:type="dxa"/>
          </w:tcPr>
          <w:p w:rsidR="004D7A9F" w:rsidRPr="003B4F26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  <w:r w:rsidRPr="003B4F26">
              <w:rPr>
                <w:b/>
                <w:bCs/>
                <w:lang w:val="id-ID"/>
              </w:rPr>
              <w:t>JUMLAH</w:t>
            </w:r>
          </w:p>
          <w:p w:rsidR="004D7A9F" w:rsidRPr="003B4F26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134" w:type="dxa"/>
          </w:tcPr>
          <w:p w:rsidR="004D7A9F" w:rsidRPr="003B4F26" w:rsidRDefault="004D7A9F" w:rsidP="005D531A">
            <w:pPr>
              <w:autoSpaceDE w:val="0"/>
              <w:autoSpaceDN w:val="0"/>
              <w:rPr>
                <w:b/>
                <w:bCs/>
                <w:lang w:val="id-ID"/>
              </w:rPr>
            </w:pPr>
          </w:p>
        </w:tc>
        <w:tc>
          <w:tcPr>
            <w:tcW w:w="2126" w:type="dxa"/>
          </w:tcPr>
          <w:p w:rsidR="004D7A9F" w:rsidRPr="003B4F26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D7A9F" w:rsidRPr="003B4F26" w:rsidRDefault="004D7A9F" w:rsidP="005D531A">
            <w:pPr>
              <w:autoSpaceDE w:val="0"/>
              <w:autoSpaceDN w:val="0"/>
              <w:rPr>
                <w:b/>
                <w:bCs/>
                <w:lang w:val="id-ID"/>
              </w:rPr>
            </w:pPr>
            <w:r w:rsidRPr="003B4F26">
              <w:rPr>
                <w:b/>
                <w:bCs/>
                <w:lang w:val="id-ID"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 500</w:t>
            </w:r>
            <w:r w:rsidRPr="003B4F26">
              <w:rPr>
                <w:b/>
                <w:bCs/>
                <w:lang w:val="id-ID"/>
              </w:rPr>
              <w:t>.000</w:t>
            </w:r>
          </w:p>
        </w:tc>
      </w:tr>
    </w:tbl>
    <w:p w:rsidR="004D7A9F" w:rsidRDefault="004D7A9F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lang w:val="id-ID"/>
        </w:rPr>
      </w:pPr>
    </w:p>
    <w:p w:rsidR="004D7A9F" w:rsidRDefault="004D7A9F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lang w:val="id-ID"/>
        </w:rPr>
      </w:pPr>
    </w:p>
    <w:p w:rsidR="00FB0CFE" w:rsidRDefault="00FB0CFE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lang w:val="id-ID"/>
        </w:rPr>
      </w:pPr>
    </w:p>
    <w:p w:rsidR="00FB0CFE" w:rsidRDefault="00FB0CFE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lang w:val="id-ID"/>
        </w:rPr>
      </w:pPr>
      <w:bookmarkStart w:id="0" w:name="_GoBack"/>
      <w:bookmarkEnd w:id="0"/>
    </w:p>
    <w:p w:rsidR="004D7A9F" w:rsidRPr="003B4F26" w:rsidRDefault="004D7A9F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lang w:val="id-ID"/>
        </w:rPr>
      </w:pPr>
    </w:p>
    <w:p w:rsidR="004D7A9F" w:rsidRPr="00EF32E9" w:rsidRDefault="004D7A9F" w:rsidP="004D7A9F">
      <w:pPr>
        <w:pStyle w:val="ListParagraph"/>
        <w:numPr>
          <w:ilvl w:val="0"/>
          <w:numId w:val="11"/>
        </w:numPr>
        <w:rPr>
          <w:rFonts w:eastAsia="Calibri"/>
          <w:b/>
          <w:bCs/>
          <w:lang w:val="id-ID"/>
        </w:rPr>
      </w:pPr>
      <w:r w:rsidRPr="00EF32E9">
        <w:rPr>
          <w:rFonts w:eastAsia="Calibri"/>
          <w:b/>
          <w:bCs/>
          <w:color w:val="000000"/>
          <w:lang w:val="id-ID"/>
        </w:rPr>
        <w:lastRenderedPageBreak/>
        <w:t xml:space="preserve">Lain-lain  </w:t>
      </w:r>
    </w:p>
    <w:tbl>
      <w:tblPr>
        <w:tblpPr w:leftFromText="180" w:rightFromText="180" w:vertAnchor="text" w:horzAnchor="margin" w:tblpXSpec="center" w:tblpY="1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93"/>
        <w:gridCol w:w="1134"/>
        <w:gridCol w:w="1304"/>
        <w:gridCol w:w="3515"/>
      </w:tblGrid>
      <w:tr w:rsidR="004D7A9F" w:rsidRPr="00D920BC" w:rsidTr="005D531A">
        <w:trPr>
          <w:trHeight w:val="253"/>
        </w:trPr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No</w:t>
            </w:r>
          </w:p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Jenis Pengeluaran</w:t>
            </w: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Satuan</w:t>
            </w:r>
          </w:p>
        </w:tc>
        <w:tc>
          <w:tcPr>
            <w:tcW w:w="1304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Harga satuan (Rp.)</w:t>
            </w:r>
          </w:p>
        </w:tc>
        <w:tc>
          <w:tcPr>
            <w:tcW w:w="3515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 (Rp.)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4E3567" w:rsidRDefault="004D7A9F" w:rsidP="005D531A">
            <w:pPr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093" w:type="dxa"/>
          </w:tcPr>
          <w:p w:rsidR="004D7A9F" w:rsidRPr="004E3567" w:rsidRDefault="004D7A9F" w:rsidP="005D531A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>Snack</w:t>
            </w:r>
          </w:p>
        </w:tc>
        <w:tc>
          <w:tcPr>
            <w:tcW w:w="1134" w:type="dxa"/>
          </w:tcPr>
          <w:p w:rsidR="004D7A9F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15 x 1 </w:t>
            </w:r>
            <w:proofErr w:type="spellStart"/>
            <w:r>
              <w:rPr>
                <w:rFonts w:eastAsia="Calibri"/>
                <w:lang w:val="en-US"/>
              </w:rPr>
              <w:t>hr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304" w:type="dxa"/>
          </w:tcPr>
          <w:p w:rsidR="004D7A9F" w:rsidRPr="004E3567" w:rsidRDefault="004D7A9F" w:rsidP="005D531A">
            <w:pPr>
              <w:tabs>
                <w:tab w:val="center" w:pos="884"/>
                <w:tab w:val="right" w:pos="1768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10.000</w:t>
            </w:r>
          </w:p>
        </w:tc>
        <w:tc>
          <w:tcPr>
            <w:tcW w:w="3515" w:type="dxa"/>
          </w:tcPr>
          <w:p w:rsidR="004D7A9F" w:rsidRPr="004E3567" w:rsidRDefault="004D7A9F" w:rsidP="005D531A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150.000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4E3567" w:rsidRDefault="004D7A9F" w:rsidP="005D531A">
            <w:pPr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lang w:val="en-ID"/>
              </w:rPr>
              <w:t>Aqua</w:t>
            </w:r>
          </w:p>
        </w:tc>
        <w:tc>
          <w:tcPr>
            <w:tcW w:w="1134" w:type="dxa"/>
          </w:tcPr>
          <w:p w:rsidR="004D7A9F" w:rsidRDefault="004D7A9F" w:rsidP="005D531A">
            <w:pPr>
              <w:autoSpaceDE w:val="0"/>
              <w:autoSpaceDN w:val="0"/>
              <w:spacing w:after="20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15 x 1 </w:t>
            </w:r>
            <w:proofErr w:type="spellStart"/>
            <w:r>
              <w:rPr>
                <w:rFonts w:eastAsia="Calibri"/>
                <w:lang w:val="en-US"/>
              </w:rPr>
              <w:t>hr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304" w:type="dxa"/>
          </w:tcPr>
          <w:p w:rsidR="004D7A9F" w:rsidRPr="00D920BC" w:rsidRDefault="004D7A9F" w:rsidP="005D531A">
            <w:pPr>
              <w:tabs>
                <w:tab w:val="center" w:pos="884"/>
                <w:tab w:val="right" w:pos="1768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id-ID"/>
              </w:rPr>
              <w:t>5</w:t>
            </w:r>
            <w:r w:rsidRPr="00D920BC">
              <w:rPr>
                <w:rFonts w:eastAsia="Calibri"/>
                <w:lang w:val="id-ID"/>
              </w:rPr>
              <w:t>.000</w:t>
            </w:r>
          </w:p>
        </w:tc>
        <w:tc>
          <w:tcPr>
            <w:tcW w:w="3515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rPr>
                <w:lang w:val="en-US"/>
              </w:rPr>
              <w:t>15</w:t>
            </w:r>
            <w:r w:rsidRPr="00D920BC">
              <w:rPr>
                <w:lang w:val="id-ID"/>
              </w:rPr>
              <w:t>0.000</w:t>
            </w:r>
          </w:p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4D7A9F" w:rsidRPr="00D920BC" w:rsidTr="005D531A">
        <w:tc>
          <w:tcPr>
            <w:tcW w:w="709" w:type="dxa"/>
          </w:tcPr>
          <w:p w:rsidR="004D7A9F" w:rsidRDefault="004D7A9F" w:rsidP="005D531A">
            <w:pPr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093" w:type="dxa"/>
          </w:tcPr>
          <w:p w:rsidR="004D7A9F" w:rsidRPr="00E94C75" w:rsidRDefault="004D7A9F" w:rsidP="005D531A">
            <w:pPr>
              <w:autoSpaceDE w:val="0"/>
              <w:autoSpaceDN w:val="0"/>
              <w:rPr>
                <w:lang w:val="en-ID"/>
              </w:rPr>
            </w:pPr>
            <w:proofErr w:type="spellStart"/>
            <w:r>
              <w:rPr>
                <w:lang w:val="en-ID"/>
              </w:rPr>
              <w:t>Sertifikat</w:t>
            </w:r>
            <w:proofErr w:type="spellEnd"/>
          </w:p>
        </w:tc>
        <w:tc>
          <w:tcPr>
            <w:tcW w:w="1134" w:type="dxa"/>
          </w:tcPr>
          <w:p w:rsidR="004D7A9F" w:rsidRPr="00E94C75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ID"/>
              </w:rPr>
            </w:pPr>
            <w:r>
              <w:rPr>
                <w:rFonts w:eastAsia="Calibri"/>
                <w:lang w:val="en-ID"/>
              </w:rPr>
              <w:t xml:space="preserve">30 </w:t>
            </w:r>
          </w:p>
        </w:tc>
        <w:tc>
          <w:tcPr>
            <w:tcW w:w="1304" w:type="dxa"/>
          </w:tcPr>
          <w:p w:rsidR="004D7A9F" w:rsidRDefault="004D7A9F" w:rsidP="005D531A">
            <w:pPr>
              <w:tabs>
                <w:tab w:val="center" w:pos="884"/>
                <w:tab w:val="right" w:pos="1768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10.000</w:t>
            </w:r>
          </w:p>
        </w:tc>
        <w:tc>
          <w:tcPr>
            <w:tcW w:w="3515" w:type="dxa"/>
          </w:tcPr>
          <w:p w:rsidR="004D7A9F" w:rsidRDefault="004D7A9F" w:rsidP="005D531A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300.000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>
              <w:rPr>
                <w:lang w:val="en-US"/>
              </w:rPr>
              <w:t>4</w:t>
            </w:r>
            <w:r w:rsidRPr="00D920BC">
              <w:rPr>
                <w:lang w:val="id-ID"/>
              </w:rPr>
              <w:t>.</w:t>
            </w: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 w:rsidRPr="00D920BC">
              <w:rPr>
                <w:lang w:val="id-ID"/>
              </w:rPr>
              <w:t>Spanduk pelatihan</w:t>
            </w:r>
          </w:p>
        </w:tc>
        <w:tc>
          <w:tcPr>
            <w:tcW w:w="1134" w:type="dxa"/>
          </w:tcPr>
          <w:p w:rsidR="004D7A9F" w:rsidRPr="004E3567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id-ID"/>
              </w:rPr>
              <w:t>1</w:t>
            </w:r>
          </w:p>
        </w:tc>
        <w:tc>
          <w:tcPr>
            <w:tcW w:w="1304" w:type="dxa"/>
          </w:tcPr>
          <w:p w:rsidR="004D7A9F" w:rsidRPr="00D920BC" w:rsidRDefault="004D7A9F" w:rsidP="005D531A">
            <w:pPr>
              <w:tabs>
                <w:tab w:val="center" w:pos="884"/>
                <w:tab w:val="right" w:pos="1768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en-US"/>
              </w:rPr>
              <w:t>200</w:t>
            </w:r>
            <w:r w:rsidRPr="00D920BC">
              <w:rPr>
                <w:rFonts w:eastAsia="Calibri"/>
                <w:lang w:val="id-ID"/>
              </w:rPr>
              <w:t>.000</w:t>
            </w:r>
          </w:p>
        </w:tc>
        <w:tc>
          <w:tcPr>
            <w:tcW w:w="3515" w:type="dxa"/>
          </w:tcPr>
          <w:p w:rsidR="004D7A9F" w:rsidRPr="00D920BC" w:rsidRDefault="004D7A9F" w:rsidP="005D531A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rPr>
                <w:lang w:val="en-US"/>
              </w:rPr>
              <w:t>200</w:t>
            </w:r>
            <w:r w:rsidRPr="00D920BC">
              <w:rPr>
                <w:lang w:val="id-ID"/>
              </w:rPr>
              <w:t>.000</w:t>
            </w:r>
          </w:p>
        </w:tc>
      </w:tr>
      <w:tr w:rsidR="004D7A9F" w:rsidRPr="00D920BC" w:rsidTr="005D531A">
        <w:tc>
          <w:tcPr>
            <w:tcW w:w="709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lang w:val="id-ID"/>
              </w:rPr>
            </w:pPr>
            <w:r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2093" w:type="dxa"/>
          </w:tcPr>
          <w:p w:rsidR="004D7A9F" w:rsidRPr="00D920BC" w:rsidRDefault="004D7A9F" w:rsidP="005D531A">
            <w:pPr>
              <w:autoSpaceDE w:val="0"/>
              <w:autoSpaceDN w:val="0"/>
              <w:jc w:val="both"/>
              <w:rPr>
                <w:b/>
                <w:bCs/>
                <w:lang w:val="id-ID"/>
              </w:rPr>
            </w:pPr>
            <w:r w:rsidRPr="00D920BC">
              <w:rPr>
                <w:b/>
                <w:bCs/>
                <w:lang w:val="id-ID"/>
              </w:rPr>
              <w:t>JUMLAH</w:t>
            </w:r>
          </w:p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</w:p>
        </w:tc>
        <w:tc>
          <w:tcPr>
            <w:tcW w:w="1134" w:type="dxa"/>
          </w:tcPr>
          <w:p w:rsidR="004D7A9F" w:rsidRPr="00D920BC" w:rsidRDefault="004D7A9F" w:rsidP="005D531A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304" w:type="dxa"/>
          </w:tcPr>
          <w:p w:rsidR="004D7A9F" w:rsidRPr="00D920BC" w:rsidRDefault="004D7A9F" w:rsidP="005D531A">
            <w:pPr>
              <w:tabs>
                <w:tab w:val="center" w:pos="884"/>
                <w:tab w:val="right" w:pos="1768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515" w:type="dxa"/>
          </w:tcPr>
          <w:p w:rsidR="004D7A9F" w:rsidRPr="00D920BC" w:rsidRDefault="004D7A9F" w:rsidP="005D531A">
            <w:pPr>
              <w:autoSpaceDE w:val="0"/>
              <w:autoSpaceDN w:val="0"/>
              <w:rPr>
                <w:lang w:val="id-ID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                  600</w:t>
            </w:r>
            <w:r w:rsidRPr="00D920BC">
              <w:rPr>
                <w:b/>
                <w:bCs/>
                <w:color w:val="000000"/>
                <w:lang w:val="id-ID"/>
              </w:rPr>
              <w:t>.000</w:t>
            </w:r>
          </w:p>
        </w:tc>
      </w:tr>
    </w:tbl>
    <w:p w:rsidR="004D7A9F" w:rsidRDefault="004D7A9F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color w:val="000000"/>
          <w:lang w:val="en-US"/>
        </w:rPr>
      </w:pPr>
    </w:p>
    <w:p w:rsidR="004D7A9F" w:rsidRPr="00FD080C" w:rsidRDefault="004D7A9F" w:rsidP="004D7A9F">
      <w:pPr>
        <w:autoSpaceDE w:val="0"/>
        <w:autoSpaceDN w:val="0"/>
        <w:adjustRightInd w:val="0"/>
        <w:spacing w:line="360" w:lineRule="auto"/>
        <w:ind w:left="1980"/>
        <w:jc w:val="both"/>
        <w:rPr>
          <w:rFonts w:eastAsia="Calibri"/>
          <w:b/>
          <w:bCs/>
          <w:color w:val="000000"/>
          <w:lang w:val="en-US"/>
        </w:rPr>
      </w:pPr>
    </w:p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p w:rsidR="004D7A9F" w:rsidRDefault="004D7A9F"/>
    <w:sectPr w:rsidR="004D7A9F" w:rsidSect="00617A09">
      <w:footerReference w:type="default" r:id="rId10"/>
      <w:pgSz w:w="11906" w:h="16838" w:code="9"/>
      <w:pgMar w:top="1440" w:right="849" w:bottom="1440" w:left="180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B5" w:rsidRDefault="003E77B5">
      <w:r>
        <w:separator/>
      </w:r>
    </w:p>
  </w:endnote>
  <w:endnote w:type="continuationSeparator" w:id="0">
    <w:p w:rsidR="003E77B5" w:rsidRDefault="003E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675929"/>
      <w:docPartObj>
        <w:docPartGallery w:val="Page Numbers (Bottom of Page)"/>
        <w:docPartUnique/>
      </w:docPartObj>
    </w:sdtPr>
    <w:sdtEndPr/>
    <w:sdtContent>
      <w:p w:rsidR="000B0AE7" w:rsidRDefault="000B0AE7">
        <w:pPr>
          <w:pStyle w:val="Footer"/>
          <w:jc w:val="center"/>
        </w:pPr>
        <w:r>
          <w:t>[</w:t>
        </w:r>
        <w:r w:rsidR="00916DD4">
          <w:fldChar w:fldCharType="begin"/>
        </w:r>
        <w:r>
          <w:instrText xml:space="preserve"> PAGE   \* MERGEFORMAT </w:instrText>
        </w:r>
        <w:r w:rsidR="00916DD4">
          <w:fldChar w:fldCharType="separate"/>
        </w:r>
        <w:r w:rsidR="00FB0CFE">
          <w:rPr>
            <w:noProof/>
          </w:rPr>
          <w:t>xiii</w:t>
        </w:r>
        <w:r w:rsidR="00916DD4">
          <w:rPr>
            <w:noProof/>
          </w:rPr>
          <w:fldChar w:fldCharType="end"/>
        </w:r>
        <w:r>
          <w:t>]</w:t>
        </w:r>
      </w:p>
    </w:sdtContent>
  </w:sdt>
  <w:p w:rsidR="00BE2472" w:rsidRDefault="00BE24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B5" w:rsidRDefault="003E77B5">
      <w:r>
        <w:separator/>
      </w:r>
    </w:p>
  </w:footnote>
  <w:footnote w:type="continuationSeparator" w:id="0">
    <w:p w:rsidR="003E77B5" w:rsidRDefault="003E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A11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83FDE"/>
    <w:multiLevelType w:val="hybridMultilevel"/>
    <w:tmpl w:val="E9283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E0FD6"/>
    <w:multiLevelType w:val="hybridMultilevel"/>
    <w:tmpl w:val="6124F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24C3"/>
    <w:multiLevelType w:val="hybridMultilevel"/>
    <w:tmpl w:val="D2B270CA"/>
    <w:lvl w:ilvl="0" w:tplc="6CE89EBA">
      <w:start w:val="2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20" w:hanging="360"/>
      </w:pPr>
    </w:lvl>
    <w:lvl w:ilvl="2" w:tplc="0409001B" w:tentative="1">
      <w:start w:val="1"/>
      <w:numFmt w:val="lowerRoman"/>
      <w:lvlText w:val="%3."/>
      <w:lvlJc w:val="right"/>
      <w:pPr>
        <w:ind w:left="6240" w:hanging="180"/>
      </w:pPr>
    </w:lvl>
    <w:lvl w:ilvl="3" w:tplc="0409000F" w:tentative="1">
      <w:start w:val="1"/>
      <w:numFmt w:val="decimal"/>
      <w:lvlText w:val="%4."/>
      <w:lvlJc w:val="left"/>
      <w:pPr>
        <w:ind w:left="6960" w:hanging="360"/>
      </w:pPr>
    </w:lvl>
    <w:lvl w:ilvl="4" w:tplc="04090019" w:tentative="1">
      <w:start w:val="1"/>
      <w:numFmt w:val="lowerLetter"/>
      <w:lvlText w:val="%5."/>
      <w:lvlJc w:val="left"/>
      <w:pPr>
        <w:ind w:left="7680" w:hanging="360"/>
      </w:pPr>
    </w:lvl>
    <w:lvl w:ilvl="5" w:tplc="0409001B" w:tentative="1">
      <w:start w:val="1"/>
      <w:numFmt w:val="lowerRoman"/>
      <w:lvlText w:val="%6."/>
      <w:lvlJc w:val="right"/>
      <w:pPr>
        <w:ind w:left="8400" w:hanging="180"/>
      </w:pPr>
    </w:lvl>
    <w:lvl w:ilvl="6" w:tplc="0409000F" w:tentative="1">
      <w:start w:val="1"/>
      <w:numFmt w:val="decimal"/>
      <w:lvlText w:val="%7."/>
      <w:lvlJc w:val="left"/>
      <w:pPr>
        <w:ind w:left="9120" w:hanging="360"/>
      </w:pPr>
    </w:lvl>
    <w:lvl w:ilvl="7" w:tplc="04090019" w:tentative="1">
      <w:start w:val="1"/>
      <w:numFmt w:val="lowerLetter"/>
      <w:lvlText w:val="%8."/>
      <w:lvlJc w:val="left"/>
      <w:pPr>
        <w:ind w:left="9840" w:hanging="360"/>
      </w:pPr>
    </w:lvl>
    <w:lvl w:ilvl="8" w:tplc="04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4" w15:restartNumberingAfterBreak="0">
    <w:nsid w:val="0B8B0A20"/>
    <w:multiLevelType w:val="hybridMultilevel"/>
    <w:tmpl w:val="3736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0B61"/>
    <w:multiLevelType w:val="hybridMultilevel"/>
    <w:tmpl w:val="4F2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1BA"/>
    <w:multiLevelType w:val="hybridMultilevel"/>
    <w:tmpl w:val="8D0C8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014D"/>
    <w:multiLevelType w:val="hybridMultilevel"/>
    <w:tmpl w:val="3FF4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1AA7"/>
    <w:multiLevelType w:val="hybridMultilevel"/>
    <w:tmpl w:val="3930770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203761"/>
    <w:multiLevelType w:val="hybridMultilevel"/>
    <w:tmpl w:val="6C661B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CD06D2"/>
    <w:multiLevelType w:val="hybridMultilevel"/>
    <w:tmpl w:val="F57E9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57028"/>
    <w:multiLevelType w:val="hybridMultilevel"/>
    <w:tmpl w:val="42DA3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4E00"/>
    <w:multiLevelType w:val="hybridMultilevel"/>
    <w:tmpl w:val="179AB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43BF"/>
    <w:multiLevelType w:val="hybridMultilevel"/>
    <w:tmpl w:val="90300CBA"/>
    <w:lvl w:ilvl="0" w:tplc="C5FCF25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8A6"/>
    <w:multiLevelType w:val="hybridMultilevel"/>
    <w:tmpl w:val="D2F0D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6905"/>
    <w:multiLevelType w:val="hybridMultilevel"/>
    <w:tmpl w:val="AD12FD08"/>
    <w:lvl w:ilvl="0" w:tplc="CE82E070">
      <w:start w:val="2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16" w15:restartNumberingAfterBreak="0">
    <w:nsid w:val="2E576DE2"/>
    <w:multiLevelType w:val="hybridMultilevel"/>
    <w:tmpl w:val="9C1AFCC8"/>
    <w:lvl w:ilvl="0" w:tplc="B70CC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5049"/>
    <w:multiLevelType w:val="hybridMultilevel"/>
    <w:tmpl w:val="6A526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2D0B"/>
    <w:multiLevelType w:val="hybridMultilevel"/>
    <w:tmpl w:val="EB943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15B5"/>
    <w:multiLevelType w:val="hybridMultilevel"/>
    <w:tmpl w:val="7B52553E"/>
    <w:lvl w:ilvl="0" w:tplc="B3C0550E">
      <w:start w:val="2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20" w15:restartNumberingAfterBreak="0">
    <w:nsid w:val="481D3EFC"/>
    <w:multiLevelType w:val="hybridMultilevel"/>
    <w:tmpl w:val="EF1E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93604"/>
    <w:multiLevelType w:val="hybridMultilevel"/>
    <w:tmpl w:val="8D9E924C"/>
    <w:lvl w:ilvl="0" w:tplc="13E0B7D8">
      <w:start w:val="1"/>
      <w:numFmt w:val="lowerLetter"/>
      <w:lvlText w:val="%1."/>
      <w:lvlJc w:val="left"/>
      <w:pPr>
        <w:ind w:left="43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2" w15:restartNumberingAfterBreak="0">
    <w:nsid w:val="4F97081A"/>
    <w:multiLevelType w:val="hybridMultilevel"/>
    <w:tmpl w:val="1DF4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6444"/>
    <w:multiLevelType w:val="hybridMultilevel"/>
    <w:tmpl w:val="07DA7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65417"/>
    <w:multiLevelType w:val="hybridMultilevel"/>
    <w:tmpl w:val="84D459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5378"/>
    <w:multiLevelType w:val="hybridMultilevel"/>
    <w:tmpl w:val="2090B774"/>
    <w:lvl w:ilvl="0" w:tplc="5500467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12E4C"/>
    <w:multiLevelType w:val="hybridMultilevel"/>
    <w:tmpl w:val="9D5C7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C659E"/>
    <w:multiLevelType w:val="hybridMultilevel"/>
    <w:tmpl w:val="19784F1A"/>
    <w:lvl w:ilvl="0" w:tplc="4442E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A2D08"/>
    <w:multiLevelType w:val="hybridMultilevel"/>
    <w:tmpl w:val="6F1E5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E2999"/>
    <w:multiLevelType w:val="hybridMultilevel"/>
    <w:tmpl w:val="BB448E70"/>
    <w:lvl w:ilvl="0" w:tplc="99D0522C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2A271C0"/>
    <w:multiLevelType w:val="hybridMultilevel"/>
    <w:tmpl w:val="515837C6"/>
    <w:lvl w:ilvl="0" w:tplc="51AA4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EA75EF"/>
    <w:multiLevelType w:val="hybridMultilevel"/>
    <w:tmpl w:val="2DB28F7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90B7890"/>
    <w:multiLevelType w:val="hybridMultilevel"/>
    <w:tmpl w:val="71A2AFA4"/>
    <w:lvl w:ilvl="0" w:tplc="08A4D0E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24"/>
  </w:num>
  <w:num w:numId="5">
    <w:abstractNumId w:val="12"/>
  </w:num>
  <w:num w:numId="6">
    <w:abstractNumId w:val="5"/>
  </w:num>
  <w:num w:numId="7">
    <w:abstractNumId w:val="8"/>
  </w:num>
  <w:num w:numId="8">
    <w:abstractNumId w:val="29"/>
  </w:num>
  <w:num w:numId="9">
    <w:abstractNumId w:val="11"/>
  </w:num>
  <w:num w:numId="10">
    <w:abstractNumId w:val="31"/>
  </w:num>
  <w:num w:numId="11">
    <w:abstractNumId w:val="22"/>
  </w:num>
  <w:num w:numId="12">
    <w:abstractNumId w:val="28"/>
  </w:num>
  <w:num w:numId="13">
    <w:abstractNumId w:val="9"/>
  </w:num>
  <w:num w:numId="14">
    <w:abstractNumId w:val="20"/>
  </w:num>
  <w:num w:numId="15">
    <w:abstractNumId w:val="6"/>
  </w:num>
  <w:num w:numId="16">
    <w:abstractNumId w:val="17"/>
  </w:num>
  <w:num w:numId="17">
    <w:abstractNumId w:val="10"/>
  </w:num>
  <w:num w:numId="18">
    <w:abstractNumId w:val="30"/>
  </w:num>
  <w:num w:numId="19">
    <w:abstractNumId w:val="0"/>
  </w:num>
  <w:num w:numId="20">
    <w:abstractNumId w:val="4"/>
  </w:num>
  <w:num w:numId="21">
    <w:abstractNumId w:val="16"/>
  </w:num>
  <w:num w:numId="22">
    <w:abstractNumId w:val="1"/>
  </w:num>
  <w:num w:numId="23">
    <w:abstractNumId w:val="7"/>
  </w:num>
  <w:num w:numId="24">
    <w:abstractNumId w:val="26"/>
  </w:num>
  <w:num w:numId="25">
    <w:abstractNumId w:val="27"/>
  </w:num>
  <w:num w:numId="26">
    <w:abstractNumId w:val="21"/>
  </w:num>
  <w:num w:numId="27">
    <w:abstractNumId w:val="15"/>
  </w:num>
  <w:num w:numId="28">
    <w:abstractNumId w:val="19"/>
  </w:num>
  <w:num w:numId="29">
    <w:abstractNumId w:val="3"/>
  </w:num>
  <w:num w:numId="30">
    <w:abstractNumId w:val="32"/>
  </w:num>
  <w:num w:numId="31">
    <w:abstractNumId w:val="14"/>
  </w:num>
  <w:num w:numId="32">
    <w:abstractNumId w:val="23"/>
  </w:num>
  <w:num w:numId="3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BD"/>
    <w:rsid w:val="000031B1"/>
    <w:rsid w:val="00006B61"/>
    <w:rsid w:val="000078A5"/>
    <w:rsid w:val="00010B63"/>
    <w:rsid w:val="00010F3A"/>
    <w:rsid w:val="00012761"/>
    <w:rsid w:val="000140B7"/>
    <w:rsid w:val="00016441"/>
    <w:rsid w:val="000167EE"/>
    <w:rsid w:val="0002311A"/>
    <w:rsid w:val="00023155"/>
    <w:rsid w:val="00023A8C"/>
    <w:rsid w:val="00024686"/>
    <w:rsid w:val="00025CE1"/>
    <w:rsid w:val="00025ED6"/>
    <w:rsid w:val="000262FD"/>
    <w:rsid w:val="00031E39"/>
    <w:rsid w:val="00031F72"/>
    <w:rsid w:val="000337C3"/>
    <w:rsid w:val="00034129"/>
    <w:rsid w:val="00043DCC"/>
    <w:rsid w:val="00044315"/>
    <w:rsid w:val="00045504"/>
    <w:rsid w:val="000465C5"/>
    <w:rsid w:val="0005305B"/>
    <w:rsid w:val="00063F12"/>
    <w:rsid w:val="00064113"/>
    <w:rsid w:val="00076B15"/>
    <w:rsid w:val="000775E9"/>
    <w:rsid w:val="00081A9E"/>
    <w:rsid w:val="0008277B"/>
    <w:rsid w:val="000855E1"/>
    <w:rsid w:val="00087502"/>
    <w:rsid w:val="000A3A1D"/>
    <w:rsid w:val="000A49CE"/>
    <w:rsid w:val="000A5766"/>
    <w:rsid w:val="000A6037"/>
    <w:rsid w:val="000A76EA"/>
    <w:rsid w:val="000B0AE7"/>
    <w:rsid w:val="000C09CD"/>
    <w:rsid w:val="000C2966"/>
    <w:rsid w:val="000D2E5F"/>
    <w:rsid w:val="000D36DC"/>
    <w:rsid w:val="000E742C"/>
    <w:rsid w:val="000F4885"/>
    <w:rsid w:val="00101281"/>
    <w:rsid w:val="001015C6"/>
    <w:rsid w:val="00110C95"/>
    <w:rsid w:val="001129EF"/>
    <w:rsid w:val="00113AAA"/>
    <w:rsid w:val="00114AFE"/>
    <w:rsid w:val="001174BB"/>
    <w:rsid w:val="00122637"/>
    <w:rsid w:val="00123C65"/>
    <w:rsid w:val="001248BA"/>
    <w:rsid w:val="00124A43"/>
    <w:rsid w:val="00127EE2"/>
    <w:rsid w:val="00131999"/>
    <w:rsid w:val="001445D0"/>
    <w:rsid w:val="00155001"/>
    <w:rsid w:val="0016262A"/>
    <w:rsid w:val="00171A50"/>
    <w:rsid w:val="00180581"/>
    <w:rsid w:val="00180597"/>
    <w:rsid w:val="00181F39"/>
    <w:rsid w:val="0018656E"/>
    <w:rsid w:val="001970BF"/>
    <w:rsid w:val="00197991"/>
    <w:rsid w:val="001B2ACB"/>
    <w:rsid w:val="001B554C"/>
    <w:rsid w:val="001B7308"/>
    <w:rsid w:val="001B7E3B"/>
    <w:rsid w:val="001D0433"/>
    <w:rsid w:val="001E2DA6"/>
    <w:rsid w:val="001E4935"/>
    <w:rsid w:val="001E6107"/>
    <w:rsid w:val="001F06BE"/>
    <w:rsid w:val="002022F8"/>
    <w:rsid w:val="00204AEE"/>
    <w:rsid w:val="002051F8"/>
    <w:rsid w:val="0020773A"/>
    <w:rsid w:val="00211659"/>
    <w:rsid w:val="002142AD"/>
    <w:rsid w:val="0022635D"/>
    <w:rsid w:val="0023301D"/>
    <w:rsid w:val="002340AC"/>
    <w:rsid w:val="0023423D"/>
    <w:rsid w:val="00240834"/>
    <w:rsid w:val="00245048"/>
    <w:rsid w:val="0025151F"/>
    <w:rsid w:val="0025164F"/>
    <w:rsid w:val="00254C1C"/>
    <w:rsid w:val="002601E3"/>
    <w:rsid w:val="002629E2"/>
    <w:rsid w:val="00263F11"/>
    <w:rsid w:val="00264EF4"/>
    <w:rsid w:val="00267232"/>
    <w:rsid w:val="002800E2"/>
    <w:rsid w:val="00280BDC"/>
    <w:rsid w:val="002951DB"/>
    <w:rsid w:val="00296A7E"/>
    <w:rsid w:val="00296CC1"/>
    <w:rsid w:val="002A60A6"/>
    <w:rsid w:val="002A61F2"/>
    <w:rsid w:val="002C0B79"/>
    <w:rsid w:val="002C18B8"/>
    <w:rsid w:val="002C334E"/>
    <w:rsid w:val="002D29BD"/>
    <w:rsid w:val="002E0C3F"/>
    <w:rsid w:val="002E4F72"/>
    <w:rsid w:val="002E514A"/>
    <w:rsid w:val="002E5694"/>
    <w:rsid w:val="002E71F3"/>
    <w:rsid w:val="002E7E6B"/>
    <w:rsid w:val="00303515"/>
    <w:rsid w:val="00313E9F"/>
    <w:rsid w:val="00316FD7"/>
    <w:rsid w:val="0032015F"/>
    <w:rsid w:val="00322B7A"/>
    <w:rsid w:val="003268D4"/>
    <w:rsid w:val="00327383"/>
    <w:rsid w:val="00327F3D"/>
    <w:rsid w:val="00333D1B"/>
    <w:rsid w:val="0033487D"/>
    <w:rsid w:val="00337BCE"/>
    <w:rsid w:val="00345827"/>
    <w:rsid w:val="003502AB"/>
    <w:rsid w:val="00352206"/>
    <w:rsid w:val="00354320"/>
    <w:rsid w:val="0035776B"/>
    <w:rsid w:val="003600E1"/>
    <w:rsid w:val="00370930"/>
    <w:rsid w:val="003742D9"/>
    <w:rsid w:val="0037479D"/>
    <w:rsid w:val="00391FFC"/>
    <w:rsid w:val="003950F6"/>
    <w:rsid w:val="0039543F"/>
    <w:rsid w:val="00396A82"/>
    <w:rsid w:val="00396FB5"/>
    <w:rsid w:val="00397A0A"/>
    <w:rsid w:val="003A31C9"/>
    <w:rsid w:val="003A32A4"/>
    <w:rsid w:val="003A711D"/>
    <w:rsid w:val="003B1BCE"/>
    <w:rsid w:val="003B4082"/>
    <w:rsid w:val="003B54E1"/>
    <w:rsid w:val="003C7929"/>
    <w:rsid w:val="003D4C85"/>
    <w:rsid w:val="003D5D2D"/>
    <w:rsid w:val="003E1231"/>
    <w:rsid w:val="003E77B5"/>
    <w:rsid w:val="003E7D76"/>
    <w:rsid w:val="003F3105"/>
    <w:rsid w:val="003F60E7"/>
    <w:rsid w:val="003F6DCA"/>
    <w:rsid w:val="003F72CD"/>
    <w:rsid w:val="004066D4"/>
    <w:rsid w:val="00410BE1"/>
    <w:rsid w:val="00413414"/>
    <w:rsid w:val="0041771D"/>
    <w:rsid w:val="00423AED"/>
    <w:rsid w:val="00445A7B"/>
    <w:rsid w:val="0045347F"/>
    <w:rsid w:val="00462058"/>
    <w:rsid w:val="00462A72"/>
    <w:rsid w:val="0046320B"/>
    <w:rsid w:val="00463DF7"/>
    <w:rsid w:val="00477C17"/>
    <w:rsid w:val="0048081A"/>
    <w:rsid w:val="00480D08"/>
    <w:rsid w:val="00484C72"/>
    <w:rsid w:val="00490CC2"/>
    <w:rsid w:val="00493A97"/>
    <w:rsid w:val="004977A5"/>
    <w:rsid w:val="004A39F1"/>
    <w:rsid w:val="004A3E8E"/>
    <w:rsid w:val="004A4491"/>
    <w:rsid w:val="004A59EA"/>
    <w:rsid w:val="004A6A3D"/>
    <w:rsid w:val="004C2E61"/>
    <w:rsid w:val="004D1E50"/>
    <w:rsid w:val="004D7A9F"/>
    <w:rsid w:val="004E0355"/>
    <w:rsid w:val="004E78E5"/>
    <w:rsid w:val="004F05D2"/>
    <w:rsid w:val="004F0787"/>
    <w:rsid w:val="004F101B"/>
    <w:rsid w:val="004F3097"/>
    <w:rsid w:val="004F6A76"/>
    <w:rsid w:val="004F76BC"/>
    <w:rsid w:val="00501ED4"/>
    <w:rsid w:val="005029DA"/>
    <w:rsid w:val="00506843"/>
    <w:rsid w:val="0051144C"/>
    <w:rsid w:val="00520490"/>
    <w:rsid w:val="005205DF"/>
    <w:rsid w:val="00523556"/>
    <w:rsid w:val="00523651"/>
    <w:rsid w:val="0052458F"/>
    <w:rsid w:val="00530F4E"/>
    <w:rsid w:val="005340BD"/>
    <w:rsid w:val="005361D1"/>
    <w:rsid w:val="005367F4"/>
    <w:rsid w:val="00536B46"/>
    <w:rsid w:val="005378F3"/>
    <w:rsid w:val="00546C10"/>
    <w:rsid w:val="005473A2"/>
    <w:rsid w:val="0055000C"/>
    <w:rsid w:val="0055058B"/>
    <w:rsid w:val="00554BA6"/>
    <w:rsid w:val="005576AC"/>
    <w:rsid w:val="0056270E"/>
    <w:rsid w:val="0056330E"/>
    <w:rsid w:val="00570B17"/>
    <w:rsid w:val="00573280"/>
    <w:rsid w:val="005734EC"/>
    <w:rsid w:val="0057589F"/>
    <w:rsid w:val="00577C88"/>
    <w:rsid w:val="005848D7"/>
    <w:rsid w:val="00584DD2"/>
    <w:rsid w:val="005855D8"/>
    <w:rsid w:val="0058718A"/>
    <w:rsid w:val="00591D90"/>
    <w:rsid w:val="005925D9"/>
    <w:rsid w:val="005935EC"/>
    <w:rsid w:val="005936B4"/>
    <w:rsid w:val="005962CB"/>
    <w:rsid w:val="00596E77"/>
    <w:rsid w:val="005A2B30"/>
    <w:rsid w:val="005A7F32"/>
    <w:rsid w:val="005B297C"/>
    <w:rsid w:val="005B300A"/>
    <w:rsid w:val="005B4251"/>
    <w:rsid w:val="005B514C"/>
    <w:rsid w:val="005C4CF7"/>
    <w:rsid w:val="005C5201"/>
    <w:rsid w:val="005D00B8"/>
    <w:rsid w:val="005D388D"/>
    <w:rsid w:val="005D614D"/>
    <w:rsid w:val="005D7AF6"/>
    <w:rsid w:val="005E243F"/>
    <w:rsid w:val="005E59C2"/>
    <w:rsid w:val="005F21B1"/>
    <w:rsid w:val="0060366F"/>
    <w:rsid w:val="0060447D"/>
    <w:rsid w:val="00606E8C"/>
    <w:rsid w:val="00613A13"/>
    <w:rsid w:val="0061413D"/>
    <w:rsid w:val="0061703D"/>
    <w:rsid w:val="006174E4"/>
    <w:rsid w:val="00617A09"/>
    <w:rsid w:val="00621839"/>
    <w:rsid w:val="006233EA"/>
    <w:rsid w:val="00623E5B"/>
    <w:rsid w:val="006241F3"/>
    <w:rsid w:val="006310E6"/>
    <w:rsid w:val="0063418B"/>
    <w:rsid w:val="00637FAE"/>
    <w:rsid w:val="00640DFD"/>
    <w:rsid w:val="00641267"/>
    <w:rsid w:val="006509F1"/>
    <w:rsid w:val="006518B3"/>
    <w:rsid w:val="00655269"/>
    <w:rsid w:val="00660267"/>
    <w:rsid w:val="006617D9"/>
    <w:rsid w:val="00662139"/>
    <w:rsid w:val="00662356"/>
    <w:rsid w:val="00670015"/>
    <w:rsid w:val="006734A1"/>
    <w:rsid w:val="00674117"/>
    <w:rsid w:val="00675EA8"/>
    <w:rsid w:val="00677AC9"/>
    <w:rsid w:val="00683B58"/>
    <w:rsid w:val="00684FB3"/>
    <w:rsid w:val="006855AB"/>
    <w:rsid w:val="00690DB1"/>
    <w:rsid w:val="006921A3"/>
    <w:rsid w:val="00694218"/>
    <w:rsid w:val="006942E8"/>
    <w:rsid w:val="006A1C4E"/>
    <w:rsid w:val="006A4A49"/>
    <w:rsid w:val="006B3170"/>
    <w:rsid w:val="006C08D2"/>
    <w:rsid w:val="006C1C5D"/>
    <w:rsid w:val="006C3E6A"/>
    <w:rsid w:val="006C5F0B"/>
    <w:rsid w:val="006D3A7D"/>
    <w:rsid w:val="006D506B"/>
    <w:rsid w:val="006D59A4"/>
    <w:rsid w:val="006E393D"/>
    <w:rsid w:val="006F0345"/>
    <w:rsid w:val="006F4226"/>
    <w:rsid w:val="006F427F"/>
    <w:rsid w:val="007019A5"/>
    <w:rsid w:val="00704DA3"/>
    <w:rsid w:val="0071298F"/>
    <w:rsid w:val="007155F7"/>
    <w:rsid w:val="00720A03"/>
    <w:rsid w:val="007237F1"/>
    <w:rsid w:val="007271A7"/>
    <w:rsid w:val="007358C1"/>
    <w:rsid w:val="007459B9"/>
    <w:rsid w:val="007466A1"/>
    <w:rsid w:val="007506A3"/>
    <w:rsid w:val="00750B18"/>
    <w:rsid w:val="00757237"/>
    <w:rsid w:val="007602A6"/>
    <w:rsid w:val="00760316"/>
    <w:rsid w:val="00764A4F"/>
    <w:rsid w:val="00764FD8"/>
    <w:rsid w:val="00766648"/>
    <w:rsid w:val="0077521B"/>
    <w:rsid w:val="007756AC"/>
    <w:rsid w:val="00784549"/>
    <w:rsid w:val="00790C13"/>
    <w:rsid w:val="007921CD"/>
    <w:rsid w:val="007A3D57"/>
    <w:rsid w:val="007A6CCD"/>
    <w:rsid w:val="007B2841"/>
    <w:rsid w:val="007B3AF1"/>
    <w:rsid w:val="007B44EB"/>
    <w:rsid w:val="007B6B8C"/>
    <w:rsid w:val="007B7CD3"/>
    <w:rsid w:val="007C0973"/>
    <w:rsid w:val="007C4FBF"/>
    <w:rsid w:val="007C5BD1"/>
    <w:rsid w:val="007C7017"/>
    <w:rsid w:val="007C7F50"/>
    <w:rsid w:val="007D14BE"/>
    <w:rsid w:val="007D77FF"/>
    <w:rsid w:val="007E1669"/>
    <w:rsid w:val="008012C7"/>
    <w:rsid w:val="008030B3"/>
    <w:rsid w:val="0080485B"/>
    <w:rsid w:val="00804C8D"/>
    <w:rsid w:val="0080515C"/>
    <w:rsid w:val="00805E31"/>
    <w:rsid w:val="0080691B"/>
    <w:rsid w:val="008075A0"/>
    <w:rsid w:val="0081125C"/>
    <w:rsid w:val="008122F5"/>
    <w:rsid w:val="00813250"/>
    <w:rsid w:val="008162A8"/>
    <w:rsid w:val="00816E5E"/>
    <w:rsid w:val="00825C05"/>
    <w:rsid w:val="008274FC"/>
    <w:rsid w:val="008300B9"/>
    <w:rsid w:val="00830418"/>
    <w:rsid w:val="008312C8"/>
    <w:rsid w:val="0083275E"/>
    <w:rsid w:val="0083447C"/>
    <w:rsid w:val="00834E3A"/>
    <w:rsid w:val="008374A3"/>
    <w:rsid w:val="0083799E"/>
    <w:rsid w:val="00840CF7"/>
    <w:rsid w:val="00842CA9"/>
    <w:rsid w:val="00843F66"/>
    <w:rsid w:val="00845D7F"/>
    <w:rsid w:val="00863426"/>
    <w:rsid w:val="0087205C"/>
    <w:rsid w:val="00873E5D"/>
    <w:rsid w:val="0088003F"/>
    <w:rsid w:val="00881FBC"/>
    <w:rsid w:val="00882F36"/>
    <w:rsid w:val="0088733E"/>
    <w:rsid w:val="008908A7"/>
    <w:rsid w:val="008931CA"/>
    <w:rsid w:val="00895B5E"/>
    <w:rsid w:val="008965F9"/>
    <w:rsid w:val="00896C66"/>
    <w:rsid w:val="008A3413"/>
    <w:rsid w:val="008A46A0"/>
    <w:rsid w:val="008A4DCA"/>
    <w:rsid w:val="008A58B1"/>
    <w:rsid w:val="008A647C"/>
    <w:rsid w:val="008B0D0E"/>
    <w:rsid w:val="008B3BA6"/>
    <w:rsid w:val="008B533F"/>
    <w:rsid w:val="008B60B7"/>
    <w:rsid w:val="008C2848"/>
    <w:rsid w:val="008C630E"/>
    <w:rsid w:val="008D440F"/>
    <w:rsid w:val="008E3E74"/>
    <w:rsid w:val="008E5480"/>
    <w:rsid w:val="00907D84"/>
    <w:rsid w:val="009139D5"/>
    <w:rsid w:val="00916DD4"/>
    <w:rsid w:val="0091703D"/>
    <w:rsid w:val="009232B5"/>
    <w:rsid w:val="009272E6"/>
    <w:rsid w:val="0093019B"/>
    <w:rsid w:val="00940C1F"/>
    <w:rsid w:val="00942523"/>
    <w:rsid w:val="00956C34"/>
    <w:rsid w:val="00960CFC"/>
    <w:rsid w:val="00970252"/>
    <w:rsid w:val="00972448"/>
    <w:rsid w:val="00980B17"/>
    <w:rsid w:val="00990A30"/>
    <w:rsid w:val="00990D13"/>
    <w:rsid w:val="00997788"/>
    <w:rsid w:val="009A0751"/>
    <w:rsid w:val="009A77C6"/>
    <w:rsid w:val="009B02C3"/>
    <w:rsid w:val="009B0D23"/>
    <w:rsid w:val="009B1A0D"/>
    <w:rsid w:val="009B3935"/>
    <w:rsid w:val="009B548F"/>
    <w:rsid w:val="009B7622"/>
    <w:rsid w:val="009C0528"/>
    <w:rsid w:val="009C0B4B"/>
    <w:rsid w:val="009D4F68"/>
    <w:rsid w:val="009E087B"/>
    <w:rsid w:val="009E7208"/>
    <w:rsid w:val="009F29F0"/>
    <w:rsid w:val="009F5A00"/>
    <w:rsid w:val="00A0057D"/>
    <w:rsid w:val="00A05E10"/>
    <w:rsid w:val="00A06337"/>
    <w:rsid w:val="00A107DC"/>
    <w:rsid w:val="00A13FA2"/>
    <w:rsid w:val="00A14D1A"/>
    <w:rsid w:val="00A15248"/>
    <w:rsid w:val="00A15844"/>
    <w:rsid w:val="00A16F91"/>
    <w:rsid w:val="00A24B02"/>
    <w:rsid w:val="00A25EB0"/>
    <w:rsid w:val="00A25F82"/>
    <w:rsid w:val="00A263FA"/>
    <w:rsid w:val="00A27EB2"/>
    <w:rsid w:val="00A352CB"/>
    <w:rsid w:val="00A36218"/>
    <w:rsid w:val="00A4401B"/>
    <w:rsid w:val="00A449CA"/>
    <w:rsid w:val="00A500F3"/>
    <w:rsid w:val="00A51977"/>
    <w:rsid w:val="00A5594E"/>
    <w:rsid w:val="00A60E5F"/>
    <w:rsid w:val="00A63A30"/>
    <w:rsid w:val="00A7184F"/>
    <w:rsid w:val="00A83292"/>
    <w:rsid w:val="00A8336C"/>
    <w:rsid w:val="00A86031"/>
    <w:rsid w:val="00A929E0"/>
    <w:rsid w:val="00A93C8E"/>
    <w:rsid w:val="00A95C7C"/>
    <w:rsid w:val="00AA4B88"/>
    <w:rsid w:val="00AA5C9B"/>
    <w:rsid w:val="00AA6373"/>
    <w:rsid w:val="00AB35C1"/>
    <w:rsid w:val="00AC2695"/>
    <w:rsid w:val="00AC27A1"/>
    <w:rsid w:val="00AC5B4F"/>
    <w:rsid w:val="00AC7C47"/>
    <w:rsid w:val="00AD0E96"/>
    <w:rsid w:val="00AD5ECF"/>
    <w:rsid w:val="00AE08D8"/>
    <w:rsid w:val="00AE47F4"/>
    <w:rsid w:val="00B14501"/>
    <w:rsid w:val="00B153AB"/>
    <w:rsid w:val="00B34861"/>
    <w:rsid w:val="00B4105B"/>
    <w:rsid w:val="00B46F25"/>
    <w:rsid w:val="00B51634"/>
    <w:rsid w:val="00B60EEB"/>
    <w:rsid w:val="00B64FA2"/>
    <w:rsid w:val="00B65043"/>
    <w:rsid w:val="00B71681"/>
    <w:rsid w:val="00B7319A"/>
    <w:rsid w:val="00B81F20"/>
    <w:rsid w:val="00B84425"/>
    <w:rsid w:val="00B85D81"/>
    <w:rsid w:val="00B871FF"/>
    <w:rsid w:val="00BA0131"/>
    <w:rsid w:val="00BA515F"/>
    <w:rsid w:val="00BA63CD"/>
    <w:rsid w:val="00BB22CC"/>
    <w:rsid w:val="00BB78EF"/>
    <w:rsid w:val="00BC76CD"/>
    <w:rsid w:val="00BD06BA"/>
    <w:rsid w:val="00BD2BF6"/>
    <w:rsid w:val="00BE2472"/>
    <w:rsid w:val="00BF326D"/>
    <w:rsid w:val="00C01F56"/>
    <w:rsid w:val="00C161C1"/>
    <w:rsid w:val="00C2247C"/>
    <w:rsid w:val="00C27D32"/>
    <w:rsid w:val="00C30545"/>
    <w:rsid w:val="00C32048"/>
    <w:rsid w:val="00C355B6"/>
    <w:rsid w:val="00C35E83"/>
    <w:rsid w:val="00C3787D"/>
    <w:rsid w:val="00C41BE5"/>
    <w:rsid w:val="00C4749D"/>
    <w:rsid w:val="00C47EFA"/>
    <w:rsid w:val="00C60AEA"/>
    <w:rsid w:val="00C62C34"/>
    <w:rsid w:val="00C64026"/>
    <w:rsid w:val="00C66B54"/>
    <w:rsid w:val="00C66BBF"/>
    <w:rsid w:val="00C72209"/>
    <w:rsid w:val="00C74F95"/>
    <w:rsid w:val="00C76BE3"/>
    <w:rsid w:val="00C76FF1"/>
    <w:rsid w:val="00C83E6E"/>
    <w:rsid w:val="00C85632"/>
    <w:rsid w:val="00C92A86"/>
    <w:rsid w:val="00C9482F"/>
    <w:rsid w:val="00C94937"/>
    <w:rsid w:val="00CA20ED"/>
    <w:rsid w:val="00CA3E77"/>
    <w:rsid w:val="00CA7241"/>
    <w:rsid w:val="00CB59C9"/>
    <w:rsid w:val="00CC159C"/>
    <w:rsid w:val="00CC3AEA"/>
    <w:rsid w:val="00CC40C4"/>
    <w:rsid w:val="00CC53FA"/>
    <w:rsid w:val="00CE60C0"/>
    <w:rsid w:val="00CF4CF5"/>
    <w:rsid w:val="00CF51CC"/>
    <w:rsid w:val="00D129E7"/>
    <w:rsid w:val="00D2252E"/>
    <w:rsid w:val="00D22D5A"/>
    <w:rsid w:val="00D24E8C"/>
    <w:rsid w:val="00D4060B"/>
    <w:rsid w:val="00D4663D"/>
    <w:rsid w:val="00D47DE4"/>
    <w:rsid w:val="00D52AE1"/>
    <w:rsid w:val="00D559E7"/>
    <w:rsid w:val="00D5650D"/>
    <w:rsid w:val="00D71146"/>
    <w:rsid w:val="00D8025B"/>
    <w:rsid w:val="00D8180C"/>
    <w:rsid w:val="00D91AD5"/>
    <w:rsid w:val="00D920BC"/>
    <w:rsid w:val="00D92466"/>
    <w:rsid w:val="00D96049"/>
    <w:rsid w:val="00DA37AB"/>
    <w:rsid w:val="00DA6BC5"/>
    <w:rsid w:val="00DA7526"/>
    <w:rsid w:val="00DB0422"/>
    <w:rsid w:val="00DB1903"/>
    <w:rsid w:val="00DB5020"/>
    <w:rsid w:val="00DC42B3"/>
    <w:rsid w:val="00DC6214"/>
    <w:rsid w:val="00DC7716"/>
    <w:rsid w:val="00DC78BA"/>
    <w:rsid w:val="00DD07E3"/>
    <w:rsid w:val="00DD3DB6"/>
    <w:rsid w:val="00DD5901"/>
    <w:rsid w:val="00DE42C3"/>
    <w:rsid w:val="00DE5BFF"/>
    <w:rsid w:val="00DF269D"/>
    <w:rsid w:val="00DF3244"/>
    <w:rsid w:val="00DF5281"/>
    <w:rsid w:val="00DF6215"/>
    <w:rsid w:val="00E06AA3"/>
    <w:rsid w:val="00E076B0"/>
    <w:rsid w:val="00E15403"/>
    <w:rsid w:val="00E32A20"/>
    <w:rsid w:val="00E33BE2"/>
    <w:rsid w:val="00E34801"/>
    <w:rsid w:val="00E54944"/>
    <w:rsid w:val="00E54FF6"/>
    <w:rsid w:val="00E55F96"/>
    <w:rsid w:val="00E613B1"/>
    <w:rsid w:val="00E632EC"/>
    <w:rsid w:val="00E738E9"/>
    <w:rsid w:val="00E74291"/>
    <w:rsid w:val="00E7676B"/>
    <w:rsid w:val="00E77853"/>
    <w:rsid w:val="00E80F83"/>
    <w:rsid w:val="00E81234"/>
    <w:rsid w:val="00E822E5"/>
    <w:rsid w:val="00E865F1"/>
    <w:rsid w:val="00E94AD4"/>
    <w:rsid w:val="00E95D99"/>
    <w:rsid w:val="00E97BF1"/>
    <w:rsid w:val="00EA0CF1"/>
    <w:rsid w:val="00EA319E"/>
    <w:rsid w:val="00EA4DB4"/>
    <w:rsid w:val="00EA5241"/>
    <w:rsid w:val="00EB501A"/>
    <w:rsid w:val="00EC4659"/>
    <w:rsid w:val="00EC7661"/>
    <w:rsid w:val="00ED08B1"/>
    <w:rsid w:val="00ED0A70"/>
    <w:rsid w:val="00ED15B3"/>
    <w:rsid w:val="00ED6F55"/>
    <w:rsid w:val="00EF3B78"/>
    <w:rsid w:val="00EF5CEA"/>
    <w:rsid w:val="00F041C1"/>
    <w:rsid w:val="00F042A8"/>
    <w:rsid w:val="00F0644A"/>
    <w:rsid w:val="00F10F91"/>
    <w:rsid w:val="00F113A1"/>
    <w:rsid w:val="00F11EED"/>
    <w:rsid w:val="00F1289B"/>
    <w:rsid w:val="00F17F9E"/>
    <w:rsid w:val="00F202A8"/>
    <w:rsid w:val="00F212A9"/>
    <w:rsid w:val="00F27EA7"/>
    <w:rsid w:val="00F43EF5"/>
    <w:rsid w:val="00F5257F"/>
    <w:rsid w:val="00F554D1"/>
    <w:rsid w:val="00F56A83"/>
    <w:rsid w:val="00F61ABE"/>
    <w:rsid w:val="00F62417"/>
    <w:rsid w:val="00F67EC9"/>
    <w:rsid w:val="00F7305D"/>
    <w:rsid w:val="00F753D7"/>
    <w:rsid w:val="00F82E1B"/>
    <w:rsid w:val="00F84B81"/>
    <w:rsid w:val="00F878FD"/>
    <w:rsid w:val="00F902CD"/>
    <w:rsid w:val="00F93061"/>
    <w:rsid w:val="00FA1750"/>
    <w:rsid w:val="00FA4AE6"/>
    <w:rsid w:val="00FB0CFE"/>
    <w:rsid w:val="00FB5D8F"/>
    <w:rsid w:val="00FB6D7A"/>
    <w:rsid w:val="00FD4991"/>
    <w:rsid w:val="00FE1612"/>
    <w:rsid w:val="00FE60A3"/>
    <w:rsid w:val="00FE724D"/>
    <w:rsid w:val="00FF4EB0"/>
    <w:rsid w:val="00FF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A7ED"/>
  <w15:docId w15:val="{33C62B9B-76D7-42F4-ACD7-6BF76F3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D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16DD4"/>
    <w:pPr>
      <w:keepNext/>
      <w:outlineLvl w:val="0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6DD4"/>
    <w:pPr>
      <w:tabs>
        <w:tab w:val="left" w:pos="1260"/>
      </w:tabs>
    </w:pPr>
    <w:rPr>
      <w:b/>
      <w:bCs/>
      <w:lang w:val="en-US"/>
    </w:rPr>
  </w:style>
  <w:style w:type="paragraph" w:styleId="BodyText2">
    <w:name w:val="Body Text 2"/>
    <w:basedOn w:val="Normal"/>
    <w:rsid w:val="00916DD4"/>
    <w:pPr>
      <w:jc w:val="both"/>
    </w:pPr>
    <w:rPr>
      <w:rFonts w:ascii="Arial" w:hAnsi="Arial" w:cs="Arial"/>
      <w:sz w:val="22"/>
      <w:lang w:val="en-US"/>
    </w:rPr>
  </w:style>
  <w:style w:type="paragraph" w:styleId="Header">
    <w:name w:val="header"/>
    <w:basedOn w:val="Normal"/>
    <w:rsid w:val="00916D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6D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6DD4"/>
  </w:style>
  <w:style w:type="paragraph" w:styleId="BodyTextIndent">
    <w:name w:val="Body Text Indent"/>
    <w:basedOn w:val="Normal"/>
    <w:rsid w:val="00916DD4"/>
    <w:pPr>
      <w:tabs>
        <w:tab w:val="left" w:pos="1260"/>
      </w:tabs>
      <w:ind w:left="360"/>
      <w:jc w:val="both"/>
    </w:pPr>
    <w:rPr>
      <w:lang w:val="en-US"/>
    </w:rPr>
  </w:style>
  <w:style w:type="paragraph" w:styleId="BodyText3">
    <w:name w:val="Body Text 3"/>
    <w:basedOn w:val="Normal"/>
    <w:rsid w:val="00916DD4"/>
    <w:pPr>
      <w:jc w:val="both"/>
    </w:pPr>
    <w:rPr>
      <w:lang w:val="en-US"/>
    </w:rPr>
  </w:style>
  <w:style w:type="table" w:styleId="TableGrid">
    <w:name w:val="Table Grid"/>
    <w:basedOn w:val="TableNormal"/>
    <w:rsid w:val="00E7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885"/>
    <w:pPr>
      <w:ind w:left="720"/>
      <w:contextualSpacing/>
    </w:pPr>
  </w:style>
  <w:style w:type="character" w:styleId="Hyperlink">
    <w:name w:val="Hyperlink"/>
    <w:basedOn w:val="DefaultParagraphFont"/>
    <w:rsid w:val="00010F3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B554C"/>
  </w:style>
  <w:style w:type="paragraph" w:styleId="NormalWeb">
    <w:name w:val="Normal (Web)"/>
    <w:basedOn w:val="Normal"/>
    <w:uiPriority w:val="99"/>
    <w:unhideWhenUsed/>
    <w:rsid w:val="00690DB1"/>
    <w:pPr>
      <w:spacing w:before="100" w:beforeAutospacing="1" w:after="100" w:afterAutospacing="1"/>
    </w:pPr>
    <w:rPr>
      <w:lang w:val="en-US"/>
    </w:rPr>
  </w:style>
  <w:style w:type="paragraph" w:styleId="EndnoteText">
    <w:name w:val="endnote text"/>
    <w:basedOn w:val="Normal"/>
    <w:link w:val="EndnoteTextChar"/>
    <w:rsid w:val="00D24E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24E8C"/>
    <w:rPr>
      <w:lang w:val="en-GB"/>
    </w:rPr>
  </w:style>
  <w:style w:type="character" w:styleId="EndnoteReference">
    <w:name w:val="endnote reference"/>
    <w:basedOn w:val="DefaultParagraphFont"/>
    <w:rsid w:val="00D24E8C"/>
    <w:rPr>
      <w:vertAlign w:val="superscript"/>
    </w:rPr>
  </w:style>
  <w:style w:type="paragraph" w:styleId="BalloonText">
    <w:name w:val="Balloon Text"/>
    <w:basedOn w:val="Normal"/>
    <w:link w:val="BalloonTextChar"/>
    <w:rsid w:val="0070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9A5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C53F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B0AE7"/>
    <w:rPr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4D7A9F"/>
    <w:pPr>
      <w:spacing w:after="160" w:line="259" w:lineRule="auto"/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D7A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DEAD-E3BD-4D50-917B-1DF2B447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PT. Bank Mandiri Tbk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sqlo.bks_juanda</dc:creator>
  <cp:lastModifiedBy>ASUS</cp:lastModifiedBy>
  <cp:revision>10</cp:revision>
  <cp:lastPrinted>2020-02-19T04:47:00Z</cp:lastPrinted>
  <dcterms:created xsi:type="dcterms:W3CDTF">2020-02-04T07:32:00Z</dcterms:created>
  <dcterms:modified xsi:type="dcterms:W3CDTF">2020-10-02T14:13:00Z</dcterms:modified>
</cp:coreProperties>
</file>